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9AA2A" w14:textId="77777777" w:rsidR="0041638A" w:rsidRDefault="0041638A" w:rsidP="0041638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92A2E">
        <w:rPr>
          <w:rFonts w:ascii="Times New Roman" w:hAnsi="Times New Roman" w:cs="Times New Roman"/>
          <w:b/>
          <w:bCs/>
          <w:sz w:val="36"/>
          <w:szCs w:val="36"/>
        </w:rPr>
        <w:t>CUSTOMER SEGMENTATION USING DATA SCIENCE</w:t>
      </w:r>
    </w:p>
    <w:p w14:paraId="7B73BEDE" w14:textId="77777777" w:rsidR="0041638A" w:rsidRPr="00A92A2E" w:rsidRDefault="0041638A" w:rsidP="0041638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CBC378D" w14:textId="14778120" w:rsidR="0041638A" w:rsidRDefault="0041638A" w:rsidP="0041638A">
      <w:pPr>
        <w:rPr>
          <w:rFonts w:ascii="Times New Roman" w:hAnsi="Times New Roman" w:cs="Times New Roman"/>
          <w:sz w:val="32"/>
          <w:szCs w:val="32"/>
        </w:rPr>
      </w:pPr>
      <w:r w:rsidRPr="0036207C">
        <w:rPr>
          <w:rFonts w:ascii="Times New Roman" w:hAnsi="Times New Roman" w:cs="Times New Roman"/>
          <w:b/>
          <w:bCs/>
          <w:sz w:val="32"/>
          <w:szCs w:val="32"/>
        </w:rPr>
        <w:t xml:space="preserve">Phase </w:t>
      </w:r>
      <w:r w:rsidR="004D3C39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36207C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D31E7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Innovation</w:t>
      </w:r>
    </w:p>
    <w:p w14:paraId="70DAC0A4" w14:textId="142F7EE2" w:rsidR="00CD1190" w:rsidRDefault="00450D7C" w:rsidP="0041638A">
      <w:pPr>
        <w:rPr>
          <w:rFonts w:ascii="Times New Roman" w:hAnsi="Times New Roman" w:cs="Times New Roman"/>
          <w:sz w:val="32"/>
          <w:szCs w:val="32"/>
        </w:rPr>
      </w:pPr>
      <w:r w:rsidRPr="00450D7C">
        <w:rPr>
          <w:rFonts w:ascii="Times New Roman" w:hAnsi="Times New Roman" w:cs="Times New Roman"/>
          <w:sz w:val="32"/>
          <w:szCs w:val="32"/>
        </w:rPr>
        <w:t>To turn our concepts into innovations, we first perform data wrangling before deploying the supervised learning technique - Regression.</w:t>
      </w:r>
    </w:p>
    <w:p w14:paraId="53A96EFC" w14:textId="77777777" w:rsidR="00450D7C" w:rsidRDefault="00450D7C" w:rsidP="0041638A">
      <w:pPr>
        <w:rPr>
          <w:rFonts w:ascii="Times New Roman" w:hAnsi="Times New Roman" w:cs="Times New Roman"/>
          <w:sz w:val="32"/>
          <w:szCs w:val="32"/>
        </w:rPr>
      </w:pPr>
    </w:p>
    <w:p w14:paraId="21E93EFB" w14:textId="5076D31B" w:rsidR="0041638A" w:rsidRPr="00CD1190" w:rsidRDefault="00CD1190" w:rsidP="004163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1190">
        <w:rPr>
          <w:rFonts w:ascii="Times New Roman" w:hAnsi="Times New Roman" w:cs="Times New Roman"/>
          <w:b/>
          <w:bCs/>
          <w:sz w:val="32"/>
          <w:szCs w:val="32"/>
        </w:rPr>
        <w:t>Data Wrangling:</w:t>
      </w:r>
    </w:p>
    <w:p w14:paraId="507A06CC" w14:textId="590A15C0" w:rsidR="00D647D7" w:rsidRDefault="00450D7C">
      <w:pPr>
        <w:rPr>
          <w:rFonts w:ascii="Times New Roman" w:hAnsi="Times New Roman" w:cs="Times New Roman"/>
          <w:sz w:val="32"/>
          <w:szCs w:val="32"/>
        </w:rPr>
      </w:pPr>
      <w:r w:rsidRPr="00450D7C">
        <w:rPr>
          <w:rFonts w:ascii="Times New Roman" w:hAnsi="Times New Roman" w:cs="Times New Roman"/>
          <w:sz w:val="32"/>
          <w:szCs w:val="32"/>
        </w:rPr>
        <w:t xml:space="preserve">The first step is importing the dataset into our primary data analysis tool, </w:t>
      </w:r>
      <w:proofErr w:type="spellStart"/>
      <w:r w:rsidRPr="00450D7C">
        <w:rPr>
          <w:rFonts w:ascii="Times New Roman" w:hAnsi="Times New Roman" w:cs="Times New Roman"/>
          <w:sz w:val="32"/>
          <w:szCs w:val="32"/>
        </w:rPr>
        <w:t>sypder</w:t>
      </w:r>
      <w:proofErr w:type="spellEnd"/>
      <w:r w:rsidRPr="00450D7C">
        <w:rPr>
          <w:rFonts w:ascii="Times New Roman" w:hAnsi="Times New Roman" w:cs="Times New Roman"/>
          <w:sz w:val="32"/>
          <w:szCs w:val="32"/>
        </w:rPr>
        <w:t>, a popular integrated programming environment (IDE) for Python that makes the most of Python modules such as Pandas,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50D7C">
        <w:rPr>
          <w:rFonts w:ascii="Times New Roman" w:hAnsi="Times New Roman" w:cs="Times New Roman"/>
          <w:sz w:val="32"/>
          <w:szCs w:val="32"/>
        </w:rPr>
        <w:t>NumPy, and Matplotlib.</w:t>
      </w:r>
    </w:p>
    <w:p w14:paraId="3828FB08" w14:textId="77777777" w:rsidR="00B75C7E" w:rsidRDefault="00B75C7E">
      <w:pPr>
        <w:rPr>
          <w:rFonts w:ascii="Times New Roman" w:hAnsi="Times New Roman" w:cs="Times New Roman"/>
          <w:sz w:val="32"/>
          <w:szCs w:val="32"/>
        </w:rPr>
      </w:pPr>
    </w:p>
    <w:p w14:paraId="45F212A2" w14:textId="6D2AB6BC" w:rsidR="00CD1190" w:rsidRDefault="00450D7C">
      <w:pPr>
        <w:rPr>
          <w:rFonts w:ascii="Times New Roman" w:hAnsi="Times New Roman" w:cs="Times New Roman"/>
          <w:sz w:val="32"/>
          <w:szCs w:val="32"/>
        </w:rPr>
      </w:pPr>
      <w:r w:rsidRPr="00450D7C">
        <w:rPr>
          <w:rFonts w:ascii="Times New Roman" w:hAnsi="Times New Roman" w:cs="Times New Roman"/>
          <w:sz w:val="32"/>
          <w:szCs w:val="32"/>
        </w:rPr>
        <w:t xml:space="preserve">For preliminary data exploration, we employ Pandas and Matplotlib. We use Pandas methodologies like </w:t>
      </w:r>
      <w:proofErr w:type="spellStart"/>
      <w:proofErr w:type="gramStart"/>
      <w:r w:rsidRPr="00450D7C">
        <w:rPr>
          <w:rFonts w:ascii="Times New Roman" w:hAnsi="Times New Roman" w:cs="Times New Roman"/>
          <w:sz w:val="32"/>
          <w:szCs w:val="32"/>
        </w:rPr>
        <w:t>dropna</w:t>
      </w:r>
      <w:proofErr w:type="spellEnd"/>
      <w:r w:rsidRPr="00450D7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50D7C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450D7C">
        <w:rPr>
          <w:rFonts w:ascii="Times New Roman" w:hAnsi="Times New Roman" w:cs="Times New Roman"/>
          <w:sz w:val="32"/>
          <w:szCs w:val="32"/>
        </w:rPr>
        <w:t>fillna</w:t>
      </w:r>
      <w:proofErr w:type="spellEnd"/>
      <w:r w:rsidRPr="00450D7C">
        <w:rPr>
          <w:rFonts w:ascii="Times New Roman" w:hAnsi="Times New Roman" w:cs="Times New Roman"/>
          <w:sz w:val="32"/>
          <w:szCs w:val="32"/>
        </w:rPr>
        <w:t xml:space="preserve">(), and so on to handle missing values. The </w:t>
      </w:r>
      <w:proofErr w:type="spellStart"/>
      <w:r w:rsidRPr="00450D7C">
        <w:rPr>
          <w:rFonts w:ascii="Times New Roman" w:hAnsi="Times New Roman" w:cs="Times New Roman"/>
          <w:sz w:val="32"/>
          <w:szCs w:val="32"/>
        </w:rPr>
        <w:t>drop_</w:t>
      </w:r>
      <w:proofErr w:type="gramStart"/>
      <w:r w:rsidRPr="00450D7C">
        <w:rPr>
          <w:rFonts w:ascii="Times New Roman" w:hAnsi="Times New Roman" w:cs="Times New Roman"/>
          <w:sz w:val="32"/>
          <w:szCs w:val="32"/>
        </w:rPr>
        <w:t>duplicates</w:t>
      </w:r>
      <w:proofErr w:type="spellEnd"/>
      <w:r w:rsidRPr="00450D7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50D7C">
        <w:rPr>
          <w:rFonts w:ascii="Times New Roman" w:hAnsi="Times New Roman" w:cs="Times New Roman"/>
          <w:sz w:val="32"/>
          <w:szCs w:val="32"/>
        </w:rPr>
        <w:t>) method is utilized for eliminating duplicates. The dataset is then aggregated, which results in data grouping, calculating the number of occurrences inside a category, minimum and maximum values within a category, identifying the frequency or occurrence of each unique value within a category, and so on.</w:t>
      </w:r>
    </w:p>
    <w:p w14:paraId="218DF6D2" w14:textId="77777777" w:rsidR="00B75C7E" w:rsidRDefault="00B75C7E">
      <w:pPr>
        <w:rPr>
          <w:rFonts w:ascii="Times New Roman" w:hAnsi="Times New Roman" w:cs="Times New Roman"/>
          <w:sz w:val="32"/>
          <w:szCs w:val="32"/>
        </w:rPr>
      </w:pPr>
    </w:p>
    <w:p w14:paraId="09EF234A" w14:textId="251F59CA" w:rsidR="00CD1190" w:rsidRPr="00CD1190" w:rsidRDefault="00CD119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1190">
        <w:rPr>
          <w:rFonts w:ascii="Times New Roman" w:hAnsi="Times New Roman" w:cs="Times New Roman"/>
          <w:b/>
          <w:bCs/>
          <w:sz w:val="32"/>
          <w:szCs w:val="32"/>
        </w:rPr>
        <w:t>Regression:</w:t>
      </w:r>
    </w:p>
    <w:p w14:paraId="655EEEE7" w14:textId="77777777" w:rsidR="00450D7C" w:rsidRPr="00450D7C" w:rsidRDefault="00450D7C" w:rsidP="00450D7C">
      <w:pPr>
        <w:rPr>
          <w:rFonts w:ascii="Times New Roman" w:hAnsi="Times New Roman" w:cs="Times New Roman"/>
          <w:sz w:val="32"/>
          <w:szCs w:val="32"/>
        </w:rPr>
      </w:pPr>
      <w:r w:rsidRPr="00450D7C">
        <w:rPr>
          <w:rFonts w:ascii="Times New Roman" w:hAnsi="Times New Roman" w:cs="Times New Roman"/>
          <w:sz w:val="32"/>
          <w:szCs w:val="32"/>
        </w:rPr>
        <w:t>We commence by loading the cleaned dataset that was generated throughout the data-wrangling procedure. The predictor (independent) variable(s) and target (dependent) variable(s) are then determined for regression analysis.</w:t>
      </w:r>
    </w:p>
    <w:p w14:paraId="15CA575B" w14:textId="77777777" w:rsidR="00A82732" w:rsidRDefault="00450D7C" w:rsidP="00450D7C">
      <w:pPr>
        <w:rPr>
          <w:rFonts w:ascii="Times New Roman" w:hAnsi="Times New Roman" w:cs="Times New Roman"/>
          <w:sz w:val="32"/>
          <w:szCs w:val="32"/>
        </w:rPr>
      </w:pPr>
      <w:r w:rsidRPr="00450D7C">
        <w:rPr>
          <w:rFonts w:ascii="Times New Roman" w:hAnsi="Times New Roman" w:cs="Times New Roman"/>
          <w:sz w:val="32"/>
          <w:szCs w:val="32"/>
        </w:rPr>
        <w:t>Independent variables</w:t>
      </w:r>
      <w:r w:rsidR="00556C4C">
        <w:rPr>
          <w:rFonts w:ascii="Times New Roman" w:hAnsi="Times New Roman" w:cs="Times New Roman"/>
          <w:sz w:val="32"/>
          <w:szCs w:val="32"/>
        </w:rPr>
        <w:t>:</w:t>
      </w:r>
      <w:r w:rsidRPr="00450D7C">
        <w:rPr>
          <w:rFonts w:ascii="Times New Roman" w:hAnsi="Times New Roman" w:cs="Times New Roman"/>
          <w:sz w:val="32"/>
          <w:szCs w:val="32"/>
        </w:rPr>
        <w:t xml:space="preserve">  Age, </w:t>
      </w:r>
      <w:r w:rsidR="00A82732">
        <w:rPr>
          <w:rFonts w:ascii="Times New Roman" w:hAnsi="Times New Roman" w:cs="Times New Roman"/>
          <w:sz w:val="32"/>
          <w:szCs w:val="32"/>
        </w:rPr>
        <w:t xml:space="preserve">Annual </w:t>
      </w:r>
      <w:r w:rsidRPr="00450D7C">
        <w:rPr>
          <w:rFonts w:ascii="Times New Roman" w:hAnsi="Times New Roman" w:cs="Times New Roman"/>
          <w:sz w:val="32"/>
          <w:szCs w:val="32"/>
        </w:rPr>
        <w:t xml:space="preserve">Income </w:t>
      </w:r>
    </w:p>
    <w:p w14:paraId="06000AAF" w14:textId="58AAEF19" w:rsidR="00450D7C" w:rsidRPr="00450D7C" w:rsidRDefault="00450D7C" w:rsidP="00450D7C">
      <w:pPr>
        <w:rPr>
          <w:rFonts w:ascii="Times New Roman" w:hAnsi="Times New Roman" w:cs="Times New Roman"/>
          <w:sz w:val="32"/>
          <w:szCs w:val="32"/>
        </w:rPr>
      </w:pPr>
      <w:r w:rsidRPr="00450D7C">
        <w:rPr>
          <w:rFonts w:ascii="Times New Roman" w:hAnsi="Times New Roman" w:cs="Times New Roman"/>
          <w:sz w:val="32"/>
          <w:szCs w:val="32"/>
        </w:rPr>
        <w:t>Dependent Variable</w:t>
      </w:r>
      <w:r w:rsidR="00A82732">
        <w:rPr>
          <w:rFonts w:ascii="Times New Roman" w:hAnsi="Times New Roman" w:cs="Times New Roman"/>
          <w:sz w:val="32"/>
          <w:szCs w:val="32"/>
        </w:rPr>
        <w:t>: Spending score</w:t>
      </w:r>
    </w:p>
    <w:p w14:paraId="4AA68B3A" w14:textId="77777777" w:rsidR="00450D7C" w:rsidRPr="00450D7C" w:rsidRDefault="00450D7C" w:rsidP="00450D7C">
      <w:pPr>
        <w:rPr>
          <w:rFonts w:ascii="Times New Roman" w:hAnsi="Times New Roman" w:cs="Times New Roman"/>
          <w:sz w:val="32"/>
          <w:szCs w:val="32"/>
        </w:rPr>
      </w:pPr>
    </w:p>
    <w:p w14:paraId="46B334AA" w14:textId="08340BFA" w:rsidR="00450D7C" w:rsidRDefault="00450D7C" w:rsidP="00450D7C">
      <w:pPr>
        <w:rPr>
          <w:rFonts w:ascii="Times New Roman" w:hAnsi="Times New Roman" w:cs="Times New Roman"/>
          <w:sz w:val="32"/>
          <w:szCs w:val="32"/>
        </w:rPr>
      </w:pPr>
      <w:r w:rsidRPr="00450D7C">
        <w:rPr>
          <w:rFonts w:ascii="Times New Roman" w:hAnsi="Times New Roman" w:cs="Times New Roman"/>
          <w:sz w:val="32"/>
          <w:szCs w:val="32"/>
        </w:rPr>
        <w:lastRenderedPageBreak/>
        <w:t xml:space="preserve">Because </w:t>
      </w:r>
      <w:r w:rsidR="005A0166">
        <w:rPr>
          <w:rFonts w:ascii="Times New Roman" w:hAnsi="Times New Roman" w:cs="Times New Roman"/>
          <w:sz w:val="32"/>
          <w:szCs w:val="32"/>
        </w:rPr>
        <w:t xml:space="preserve">of the </w:t>
      </w:r>
      <w:r w:rsidRPr="00450D7C">
        <w:rPr>
          <w:rFonts w:ascii="Times New Roman" w:hAnsi="Times New Roman" w:cs="Times New Roman"/>
          <w:sz w:val="32"/>
          <w:szCs w:val="32"/>
        </w:rPr>
        <w:t xml:space="preserve">identifiers or categorical variables, </w:t>
      </w:r>
      <w:proofErr w:type="spellStart"/>
      <w:r w:rsidRPr="00450D7C">
        <w:rPr>
          <w:rFonts w:ascii="Times New Roman" w:hAnsi="Times New Roman" w:cs="Times New Roman"/>
          <w:sz w:val="32"/>
          <w:szCs w:val="32"/>
        </w:rPr>
        <w:t>CustomerID</w:t>
      </w:r>
      <w:proofErr w:type="spellEnd"/>
      <w:r w:rsidRPr="00450D7C">
        <w:rPr>
          <w:rFonts w:ascii="Times New Roman" w:hAnsi="Times New Roman" w:cs="Times New Roman"/>
          <w:sz w:val="32"/>
          <w:szCs w:val="32"/>
        </w:rPr>
        <w:t xml:space="preserve"> and Genre are typically not considered independent or dependent variables in the context of regression analysis.</w:t>
      </w:r>
    </w:p>
    <w:p w14:paraId="6173F57E" w14:textId="01A438A0" w:rsidR="00AF51BB" w:rsidRDefault="00DF3384" w:rsidP="00DF3384">
      <w:pPr>
        <w:rPr>
          <w:rFonts w:ascii="Times New Roman" w:hAnsi="Times New Roman" w:cs="Times New Roman"/>
          <w:sz w:val="32"/>
          <w:szCs w:val="32"/>
        </w:rPr>
      </w:pPr>
      <w:r w:rsidRPr="00DF3384">
        <w:rPr>
          <w:rFonts w:ascii="Times New Roman" w:hAnsi="Times New Roman" w:cs="Times New Roman"/>
          <w:sz w:val="32"/>
          <w:szCs w:val="32"/>
        </w:rPr>
        <w:t>The principal objective of regression analysis is to forecast the "Spending Score" based on "Age" and "Annual Income".</w:t>
      </w:r>
    </w:p>
    <w:p w14:paraId="01695033" w14:textId="77777777" w:rsidR="005A0166" w:rsidRDefault="005A0166" w:rsidP="00DF3384">
      <w:pPr>
        <w:rPr>
          <w:rFonts w:ascii="Times New Roman" w:hAnsi="Times New Roman" w:cs="Times New Roman"/>
          <w:sz w:val="32"/>
          <w:szCs w:val="32"/>
        </w:rPr>
      </w:pPr>
    </w:p>
    <w:p w14:paraId="34C24B62" w14:textId="3C281F11" w:rsidR="00F22DEB" w:rsidRPr="00B75C7E" w:rsidRDefault="00F22DEB" w:rsidP="00DF338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5C7E">
        <w:rPr>
          <w:rFonts w:ascii="Times New Roman" w:hAnsi="Times New Roman" w:cs="Times New Roman"/>
          <w:b/>
          <w:bCs/>
          <w:sz w:val="32"/>
          <w:szCs w:val="32"/>
        </w:rPr>
        <w:t>Outcome</w:t>
      </w:r>
      <w:r w:rsidR="00381DD8" w:rsidRPr="00B75C7E">
        <w:rPr>
          <w:rFonts w:ascii="Times New Roman" w:hAnsi="Times New Roman" w:cs="Times New Roman"/>
          <w:b/>
          <w:bCs/>
          <w:sz w:val="32"/>
          <w:szCs w:val="32"/>
        </w:rPr>
        <w:t xml:space="preserve"> of this phase:</w:t>
      </w:r>
    </w:p>
    <w:p w14:paraId="32C5804B" w14:textId="1E78D80D" w:rsidR="00381DD8" w:rsidRPr="00AF51BB" w:rsidRDefault="00A42094" w:rsidP="00A420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</w:t>
      </w:r>
      <w:r w:rsidRPr="00A42094">
        <w:rPr>
          <w:rFonts w:ascii="Times New Roman" w:hAnsi="Times New Roman" w:cs="Times New Roman"/>
          <w:sz w:val="32"/>
          <w:szCs w:val="32"/>
        </w:rPr>
        <w:t>rogressively it turns out, quality statistics and consistency,</w:t>
      </w:r>
      <w:r w:rsidR="00EE43F6">
        <w:rPr>
          <w:rFonts w:ascii="Times New Roman" w:hAnsi="Times New Roman" w:cs="Times New Roman"/>
          <w:sz w:val="32"/>
          <w:szCs w:val="32"/>
        </w:rPr>
        <w:t xml:space="preserve"> </w:t>
      </w:r>
      <w:r w:rsidRPr="00A42094">
        <w:rPr>
          <w:rFonts w:ascii="Times New Roman" w:hAnsi="Times New Roman" w:cs="Times New Roman"/>
          <w:sz w:val="32"/>
          <w:szCs w:val="32"/>
        </w:rPr>
        <w:t>as accurate and reliable models</w:t>
      </w:r>
      <w:r w:rsidR="00EE43F6">
        <w:rPr>
          <w:rFonts w:ascii="Times New Roman" w:hAnsi="Times New Roman" w:cs="Times New Roman"/>
          <w:sz w:val="32"/>
          <w:szCs w:val="32"/>
        </w:rPr>
        <w:t xml:space="preserve"> </w:t>
      </w:r>
      <w:r w:rsidR="00EE43F6" w:rsidRPr="00A42094">
        <w:rPr>
          <w:rFonts w:ascii="Times New Roman" w:hAnsi="Times New Roman" w:cs="Times New Roman"/>
          <w:sz w:val="32"/>
          <w:szCs w:val="32"/>
        </w:rPr>
        <w:t>will be achieved</w:t>
      </w:r>
      <w:r w:rsidRPr="00A42094">
        <w:rPr>
          <w:rFonts w:ascii="Times New Roman" w:hAnsi="Times New Roman" w:cs="Times New Roman"/>
          <w:sz w:val="32"/>
          <w:szCs w:val="32"/>
        </w:rPr>
        <w:t xml:space="preserve">, dimensionality reduction, improved insights, and </w:t>
      </w:r>
      <w:r w:rsidR="00D55038">
        <w:rPr>
          <w:rFonts w:ascii="Times New Roman" w:hAnsi="Times New Roman" w:cs="Times New Roman"/>
          <w:sz w:val="32"/>
          <w:szCs w:val="32"/>
        </w:rPr>
        <w:t>beyond</w:t>
      </w:r>
      <w:r w:rsidRPr="00A42094">
        <w:rPr>
          <w:rFonts w:ascii="Times New Roman" w:hAnsi="Times New Roman" w:cs="Times New Roman"/>
          <w:sz w:val="32"/>
          <w:szCs w:val="32"/>
        </w:rPr>
        <w:t>. The interpretation of the regression results and their significance becomes more reliable with clean data.</w:t>
      </w:r>
    </w:p>
    <w:sectPr w:rsidR="00381DD8" w:rsidRPr="00AF5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638CA"/>
    <w:multiLevelType w:val="multilevel"/>
    <w:tmpl w:val="9EC6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9238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8A"/>
    <w:rsid w:val="0004486A"/>
    <w:rsid w:val="00381DD8"/>
    <w:rsid w:val="003A3A03"/>
    <w:rsid w:val="0041638A"/>
    <w:rsid w:val="00450D7C"/>
    <w:rsid w:val="004D3C39"/>
    <w:rsid w:val="00556C4C"/>
    <w:rsid w:val="005A0166"/>
    <w:rsid w:val="009D433C"/>
    <w:rsid w:val="00A42094"/>
    <w:rsid w:val="00A82732"/>
    <w:rsid w:val="00AF51BB"/>
    <w:rsid w:val="00B75C7E"/>
    <w:rsid w:val="00BA7579"/>
    <w:rsid w:val="00CD1190"/>
    <w:rsid w:val="00D55038"/>
    <w:rsid w:val="00D647D7"/>
    <w:rsid w:val="00DF3384"/>
    <w:rsid w:val="00ED5F02"/>
    <w:rsid w:val="00EE43F6"/>
    <w:rsid w:val="00F2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1203"/>
  <w15:chartTrackingRefBased/>
  <w15:docId w15:val="{AC8C0AD8-C266-4ADB-833E-B19F4186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647D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F51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7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tharani r</dc:creator>
  <cp:keywords/>
  <dc:description/>
  <cp:lastModifiedBy>tharani r</cp:lastModifiedBy>
  <cp:revision>15</cp:revision>
  <dcterms:created xsi:type="dcterms:W3CDTF">2023-10-10T13:05:00Z</dcterms:created>
  <dcterms:modified xsi:type="dcterms:W3CDTF">2023-10-11T12:45:00Z</dcterms:modified>
</cp:coreProperties>
</file>