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3731" w14:textId="77777777" w:rsidR="00082BB4" w:rsidRDefault="00082BB4" w:rsidP="00082BB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92A2E">
        <w:rPr>
          <w:rFonts w:ascii="Times New Roman" w:hAnsi="Times New Roman" w:cs="Times New Roman"/>
          <w:b/>
          <w:bCs/>
          <w:sz w:val="36"/>
          <w:szCs w:val="36"/>
        </w:rPr>
        <w:t>CUSTOMER SEGMENTATION USING DATA SCIENCE</w:t>
      </w:r>
    </w:p>
    <w:p w14:paraId="74EB2982" w14:textId="77777777" w:rsidR="009907D6" w:rsidRDefault="009907D6" w:rsidP="00082BB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C6A06A" w14:textId="1A6A23C6" w:rsidR="00082BB4" w:rsidRDefault="00082BB4" w:rsidP="00082BB4">
      <w:pPr>
        <w:rPr>
          <w:rFonts w:ascii="Times New Roman" w:hAnsi="Times New Roman" w:cs="Times New Roman"/>
          <w:sz w:val="32"/>
          <w:szCs w:val="32"/>
        </w:rPr>
      </w:pPr>
      <w:r w:rsidRPr="0036207C">
        <w:rPr>
          <w:rFonts w:ascii="Times New Roman" w:hAnsi="Times New Roman" w:cs="Times New Roman"/>
          <w:b/>
          <w:bCs/>
          <w:sz w:val="32"/>
          <w:szCs w:val="32"/>
        </w:rPr>
        <w:t xml:space="preserve">Phase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62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31E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Development Part 1</w:t>
      </w:r>
    </w:p>
    <w:p w14:paraId="38003C02" w14:textId="41B48874" w:rsidR="00501FFA" w:rsidRDefault="00645FDD" w:rsidP="00082BB4">
      <w:pPr>
        <w:rPr>
          <w:rFonts w:ascii="Times New Roman" w:hAnsi="Times New Roman" w:cs="Times New Roman"/>
          <w:sz w:val="28"/>
          <w:szCs w:val="28"/>
        </w:rPr>
      </w:pPr>
      <w:r w:rsidRPr="00645FDD">
        <w:rPr>
          <w:rFonts w:ascii="Times New Roman" w:hAnsi="Times New Roman" w:cs="Times New Roman"/>
          <w:sz w:val="28"/>
          <w:szCs w:val="28"/>
        </w:rPr>
        <w:t>We are transitioning the project from the inventive to the developmental phase by executing various analyses such as supervised learning algorithm - Regression line, Customer Lifetime Value Analysis, Descriptive Statistics Analysis, Age based analysis, and so on.</w:t>
      </w:r>
    </w:p>
    <w:p w14:paraId="2EC82300" w14:textId="77777777" w:rsidR="00645FDD" w:rsidRDefault="00645FDD" w:rsidP="00082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DA1B" w14:textId="62F1AC8A" w:rsidR="009907D6" w:rsidRPr="009A7308" w:rsidRDefault="009A7308" w:rsidP="009A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="009907D6" w:rsidRPr="009A7308">
        <w:rPr>
          <w:rFonts w:ascii="Times New Roman" w:hAnsi="Times New Roman" w:cs="Times New Roman"/>
          <w:b/>
          <w:bCs/>
          <w:sz w:val="32"/>
          <w:szCs w:val="32"/>
        </w:rPr>
        <w:t>dropna():</w:t>
      </w:r>
    </w:p>
    <w:p w14:paraId="087B0F26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00CB9D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missing_values = df.isna().sum()</w:t>
      </w:r>
    </w:p>
    <w:p w14:paraId="5D9049AF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print("Missing Values:")</w:t>
      </w:r>
    </w:p>
    <w:p w14:paraId="03679DF6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print(missing_values)</w:t>
      </w:r>
    </w:p>
    <w:p w14:paraId="3923A29C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df.dropna(inplace=True)</w:t>
      </w:r>
    </w:p>
    <w:p w14:paraId="27221603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df['Age'].fillna(df['Age'].mean(), inplace=True)</w:t>
      </w:r>
    </w:p>
    <w:p w14:paraId="61B334AC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df['Annual Income (k$)'].fillna(df['Annual Income (k$)'].mean(), inplace=True)</w:t>
      </w:r>
    </w:p>
    <w:p w14:paraId="32F8A48B" w14:textId="77777777" w:rsidR="009907D6" w:rsidRPr="009907D6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8"/>
          <w:szCs w:val="28"/>
          <w:lang w:eastAsia="en-IN" w:bidi="ta-IN"/>
          <w14:ligatures w14:val="none"/>
        </w:rPr>
      </w:pPr>
    </w:p>
    <w:p w14:paraId="07CD3E38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67D89606" w14:textId="77777777" w:rsidR="009907D6" w:rsidRPr="009907D6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907D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082BB4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7B006068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C9CBB1" w14:textId="4BCCE9F7" w:rsidR="009907D6" w:rsidRPr="000B4C2C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2C">
        <w:rPr>
          <w:rFonts w:ascii="Times New Roman" w:hAnsi="Times New Roman" w:cs="Times New Roman"/>
          <w:sz w:val="28"/>
          <w:szCs w:val="28"/>
        </w:rPr>
        <w:t>Missing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82"/>
      </w:tblGrid>
      <w:tr w:rsidR="009907D6" w:rsidRPr="000B4C2C" w14:paraId="292D51E5" w14:textId="77777777" w:rsidTr="00645FDD">
        <w:trPr>
          <w:trHeight w:val="388"/>
        </w:trPr>
        <w:tc>
          <w:tcPr>
            <w:tcW w:w="3256" w:type="dxa"/>
          </w:tcPr>
          <w:p w14:paraId="319806A4" w14:textId="77777777" w:rsidR="009907D6" w:rsidRPr="00645FDD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F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2182" w:type="dxa"/>
          </w:tcPr>
          <w:p w14:paraId="3043840A" w14:textId="77777777" w:rsidR="009907D6" w:rsidRPr="000B4C2C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4C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7D6" w:rsidRPr="000B4C2C" w14:paraId="51E7C2ED" w14:textId="77777777" w:rsidTr="00E439C9">
        <w:trPr>
          <w:trHeight w:val="312"/>
        </w:trPr>
        <w:tc>
          <w:tcPr>
            <w:tcW w:w="3256" w:type="dxa"/>
          </w:tcPr>
          <w:p w14:paraId="4AAB8500" w14:textId="77777777" w:rsidR="009907D6" w:rsidRPr="00645FDD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F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Genre</w:t>
            </w:r>
          </w:p>
        </w:tc>
        <w:tc>
          <w:tcPr>
            <w:tcW w:w="2182" w:type="dxa"/>
          </w:tcPr>
          <w:p w14:paraId="311A1D6E" w14:textId="77777777" w:rsidR="009907D6" w:rsidRPr="000B4C2C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4C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7D6" w:rsidRPr="000B4C2C" w14:paraId="09D7322E" w14:textId="77777777" w:rsidTr="00E439C9">
        <w:trPr>
          <w:trHeight w:val="312"/>
        </w:trPr>
        <w:tc>
          <w:tcPr>
            <w:tcW w:w="3256" w:type="dxa"/>
          </w:tcPr>
          <w:p w14:paraId="432DE041" w14:textId="77777777" w:rsidR="009907D6" w:rsidRPr="00645FDD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F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2182" w:type="dxa"/>
          </w:tcPr>
          <w:p w14:paraId="5200F581" w14:textId="77777777" w:rsidR="009907D6" w:rsidRPr="000B4C2C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4C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7D6" w:rsidRPr="000B4C2C" w14:paraId="52D820CE" w14:textId="77777777" w:rsidTr="00E439C9">
        <w:trPr>
          <w:trHeight w:val="312"/>
        </w:trPr>
        <w:tc>
          <w:tcPr>
            <w:tcW w:w="3256" w:type="dxa"/>
          </w:tcPr>
          <w:p w14:paraId="1FACB9CC" w14:textId="77777777" w:rsidR="009907D6" w:rsidRPr="00645FDD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F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Annual Income (k$)     </w:t>
            </w:r>
          </w:p>
        </w:tc>
        <w:tc>
          <w:tcPr>
            <w:tcW w:w="2182" w:type="dxa"/>
          </w:tcPr>
          <w:p w14:paraId="40608B98" w14:textId="77777777" w:rsidR="009907D6" w:rsidRPr="000B4C2C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4C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7D6" w:rsidRPr="000B4C2C" w14:paraId="0EC9B5ED" w14:textId="77777777" w:rsidTr="00E439C9">
        <w:trPr>
          <w:trHeight w:val="312"/>
        </w:trPr>
        <w:tc>
          <w:tcPr>
            <w:tcW w:w="3256" w:type="dxa"/>
          </w:tcPr>
          <w:p w14:paraId="486F6FD4" w14:textId="77777777" w:rsidR="009907D6" w:rsidRPr="00645FDD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F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Spending Score (1-100)    </w:t>
            </w:r>
          </w:p>
        </w:tc>
        <w:tc>
          <w:tcPr>
            <w:tcW w:w="2182" w:type="dxa"/>
          </w:tcPr>
          <w:p w14:paraId="7621EE8E" w14:textId="77777777" w:rsidR="009907D6" w:rsidRPr="000B4C2C" w:rsidRDefault="009907D6" w:rsidP="00E43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4C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43303B3" w14:textId="77777777" w:rsidR="009907D6" w:rsidRPr="000B4C2C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2C">
        <w:rPr>
          <w:rFonts w:ascii="Times New Roman" w:hAnsi="Times New Roman" w:cs="Times New Roman"/>
          <w:sz w:val="28"/>
          <w:szCs w:val="28"/>
        </w:rPr>
        <w:t>dtype: int64</w:t>
      </w:r>
    </w:p>
    <w:p w14:paraId="2421AF30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4A9104" w14:textId="77777777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AA125B" w14:textId="609055CA" w:rsidR="009907D6" w:rsidRPr="00082BB4" w:rsidRDefault="009907D6" w:rsidP="0099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920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BB4">
        <w:rPr>
          <w:rFonts w:ascii="Times New Roman" w:hAnsi="Times New Roman" w:cs="Times New Roman"/>
          <w:sz w:val="28"/>
          <w:szCs w:val="28"/>
        </w:rPr>
        <w:t xml:space="preserve">All of the attributes in the dataset mall_customer.csv output </w:t>
      </w:r>
      <w:r w:rsidR="00492D49" w:rsidRPr="00082BB4">
        <w:rPr>
          <w:rFonts w:ascii="Times New Roman" w:hAnsi="Times New Roman" w:cs="Times New Roman"/>
          <w:sz w:val="28"/>
          <w:szCs w:val="28"/>
        </w:rPr>
        <w:t>is</w:t>
      </w:r>
      <w:r w:rsidRPr="00082BB4">
        <w:rPr>
          <w:rFonts w:ascii="Times New Roman" w:hAnsi="Times New Roman" w:cs="Times New Roman"/>
          <w:sz w:val="28"/>
          <w:szCs w:val="28"/>
        </w:rPr>
        <w:t xml:space="preserve"> set to 0 because there are no missing values.</w:t>
      </w:r>
    </w:p>
    <w:p w14:paraId="349A0F22" w14:textId="77777777" w:rsidR="009907D6" w:rsidRDefault="009907D6" w:rsidP="00082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22550" w14:textId="62D8287A" w:rsidR="00C94017" w:rsidRPr="009907D6" w:rsidRDefault="009A7308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="00C94017" w:rsidRPr="00082BB4">
        <w:rPr>
          <w:rFonts w:ascii="Times New Roman" w:hAnsi="Times New Roman" w:cs="Times New Roman"/>
          <w:b/>
          <w:bCs/>
          <w:sz w:val="32"/>
          <w:szCs w:val="32"/>
        </w:rPr>
        <w:t>Customer Lifetime Value (CLV) Analysis</w:t>
      </w:r>
      <w:r w:rsidR="00C94017" w:rsidRPr="009907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6E4042" w14:textId="77777777" w:rsidR="00C94017" w:rsidRPr="00082BB4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407C8" w14:textId="77777777" w:rsidR="00C94017" w:rsidRPr="00082BB4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clv = df['Spending Score (1-100)'].sum()</w:t>
      </w:r>
    </w:p>
    <w:p w14:paraId="32CB5B66" w14:textId="77777777" w:rsidR="00C94017" w:rsidRPr="00082BB4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print(f"Total CLV for all customers: ${clv}")</w:t>
      </w:r>
    </w:p>
    <w:p w14:paraId="3E7E266E" w14:textId="77777777" w:rsidR="00C94017" w:rsidRPr="00082BB4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9523A7" w14:textId="77777777" w:rsidR="00C94017" w:rsidRPr="00DA3920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858167" w14:textId="77777777" w:rsidR="00C94017" w:rsidRPr="00240E87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40E8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8C22E0E" w14:textId="77777777" w:rsidR="00C94017" w:rsidRPr="00082BB4" w:rsidRDefault="00C94017" w:rsidP="00C9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Total CLV for all customers: $10040</w:t>
      </w:r>
    </w:p>
    <w:p w14:paraId="115EE3BC" w14:textId="77777777" w:rsidR="00C94017" w:rsidRDefault="00C94017" w:rsidP="00082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E94B" w14:textId="1E2C32E1" w:rsidR="00082BB4" w:rsidRPr="00082BB4" w:rsidRDefault="009A7308" w:rsidP="00082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082BB4" w:rsidRPr="009907D6">
        <w:rPr>
          <w:rFonts w:ascii="Times New Roman" w:hAnsi="Times New Roman" w:cs="Times New Roman"/>
          <w:b/>
          <w:bCs/>
          <w:sz w:val="32"/>
          <w:szCs w:val="32"/>
        </w:rPr>
        <w:t>Regression Line:</w:t>
      </w:r>
    </w:p>
    <w:p w14:paraId="49E6B557" w14:textId="309A80C3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 xml:space="preserve">import </w:t>
      </w:r>
      <w:r w:rsidR="00492D49" w:rsidRPr="00082BB4">
        <w:rPr>
          <w:rFonts w:ascii="Times New Roman" w:hAnsi="Times New Roman" w:cs="Times New Roman"/>
          <w:sz w:val="28"/>
          <w:szCs w:val="28"/>
        </w:rPr>
        <w:t>NumPy</w:t>
      </w:r>
      <w:r w:rsidRPr="00082BB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2C7B54E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import pandas as pd</w:t>
      </w:r>
    </w:p>
    <w:p w14:paraId="32833DFD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14:paraId="6FEDE5C7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3A67305F" w14:textId="77777777" w:rsidR="00BE78FE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df = pd.read_csv("C:/nm_project/Mall_Customers.csv")</w:t>
      </w:r>
    </w:p>
    <w:p w14:paraId="3318B7DE" w14:textId="27EFED16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print(df)</w:t>
      </w:r>
    </w:p>
    <w:p w14:paraId="5652985D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X = df[['Age', 'Annual Income (k$)']]</w:t>
      </w:r>
    </w:p>
    <w:p w14:paraId="39AC0406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y = df['Spending Score (1-100)']</w:t>
      </w:r>
    </w:p>
    <w:p w14:paraId="172324A9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model = LinearRegression()</w:t>
      </w:r>
    </w:p>
    <w:p w14:paraId="3A423000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model.fit(X, y)</w:t>
      </w:r>
    </w:p>
    <w:p w14:paraId="18384A37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slope_age, slope_income = model.coef_</w:t>
      </w:r>
    </w:p>
    <w:p w14:paraId="4283EE21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intercept = model.intercept_</w:t>
      </w:r>
    </w:p>
    <w:p w14:paraId="5A535322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plt.scatter(df['Age'], df['Annual Income (k$)'], c=df['Spending Score (1-100)'], cmap='viridis')</w:t>
      </w:r>
    </w:p>
    <w:p w14:paraId="49A935D0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plt.xlabel('Age')</w:t>
      </w:r>
    </w:p>
    <w:p w14:paraId="7B824D11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plt.ylabel('Annual Income (k$)')</w:t>
      </w:r>
    </w:p>
    <w:p w14:paraId="50D38394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plt.title('Regression Line for Spending Score Prediction')</w:t>
      </w:r>
    </w:p>
    <w:p w14:paraId="5D6BAF16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plt.colorbar()</w:t>
      </w:r>
    </w:p>
    <w:p w14:paraId="0728D588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plt.plot(df['Age'], slope_age * df['Age'] + slope_income * df['Annual Income (k$)'] + intercept, color='red')</w:t>
      </w:r>
    </w:p>
    <w:p w14:paraId="44948385" w14:textId="77777777" w:rsidR="00082BB4" w:rsidRPr="009907D6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plt.show()</w:t>
      </w:r>
    </w:p>
    <w:p w14:paraId="5C3566B2" w14:textId="77777777" w:rsidR="00501FFA" w:rsidRPr="00082BB4" w:rsidRDefault="00501FFA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E0651" w14:textId="77777777" w:rsidR="009907D6" w:rsidRDefault="009907D6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129602" w14:textId="4F66E3CD" w:rsidR="00082BB4" w:rsidRPr="009907D6" w:rsidRDefault="00D047D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907D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5D9972E" w14:textId="77777777" w:rsidR="00DA3920" w:rsidRPr="00501FFA" w:rsidRDefault="00DA3920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74E304" w14:textId="1A759B20" w:rsidR="00082BB4" w:rsidRDefault="00501FFA" w:rsidP="00DA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noProof/>
          <w:color w:val="424242"/>
          <w:kern w:val="0"/>
          <w:sz w:val="21"/>
          <w:szCs w:val="21"/>
          <w:lang w:eastAsia="en-IN" w:bidi="ta-IN"/>
          <w14:ligatures w14:val="none"/>
        </w:rPr>
        <w:drawing>
          <wp:inline distT="0" distB="0" distL="0" distR="0" wp14:anchorId="2CCCCE8D" wp14:editId="18B40313">
            <wp:extent cx="3162300" cy="2387311"/>
            <wp:effectExtent l="0" t="0" r="0" b="0"/>
            <wp:docPr id="1829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51" cy="23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6DCD" w14:textId="77777777" w:rsidR="009907D6" w:rsidRDefault="009907D6" w:rsidP="00DA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44D5D11D" w14:textId="77777777" w:rsidR="009907D6" w:rsidRDefault="009907D6" w:rsidP="00DA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58E5AB5B" w14:textId="005B912A" w:rsidR="00082BB4" w:rsidRDefault="00501FFA" w:rsidP="00DA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DC99D3" wp14:editId="6D6D4A20">
            <wp:extent cx="5740629" cy="3228109"/>
            <wp:effectExtent l="0" t="0" r="0" b="0"/>
            <wp:docPr id="74524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90" cy="326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DFC8" w14:textId="77777777" w:rsid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36117D9D" w14:textId="77777777" w:rsidR="00D047D8" w:rsidRPr="00082BB4" w:rsidRDefault="00D047D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4E98BEEA" w14:textId="7FF25F52" w:rsidR="00082BB4" w:rsidRPr="00082BB4" w:rsidRDefault="009A730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="00082BB4" w:rsidRPr="00082BB4">
        <w:rPr>
          <w:rFonts w:ascii="Times New Roman" w:hAnsi="Times New Roman" w:cs="Times New Roman"/>
          <w:b/>
          <w:bCs/>
          <w:sz w:val="32"/>
          <w:szCs w:val="32"/>
        </w:rPr>
        <w:t>Age based analysis:</w:t>
      </w:r>
    </w:p>
    <w:p w14:paraId="54E0EAB4" w14:textId="376ADD1C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5398D11C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age_bins = [0, 20, 30, 40, 50, 60, 70, 120]</w:t>
      </w:r>
    </w:p>
    <w:p w14:paraId="289AF138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age_labels = ["0-20", "21-30", "31-40", "41-50", "51-60", "61-70", "71+"]</w:t>
      </w:r>
    </w:p>
    <w:p w14:paraId="5B24C736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df['Age Group'] = pd.cut(df['Age'], bins=age_bins, labels=age_labels)</w:t>
      </w:r>
    </w:p>
    <w:p w14:paraId="2CFB429A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age_group_spending = df.groupby('Age Group')['Spending Score (1-100)'].mean()</w:t>
      </w:r>
    </w:p>
    <w:p w14:paraId="3E36DB92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age_group_spending.plot(kind='bar')</w:t>
      </w:r>
    </w:p>
    <w:p w14:paraId="599250C5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plt.title("Average Spending Score by Age Group")</w:t>
      </w:r>
    </w:p>
    <w:p w14:paraId="5D318283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plt.xlabel("Age Group")</w:t>
      </w:r>
    </w:p>
    <w:p w14:paraId="4F68B979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plt.ylabel("Average Spending Score")</w:t>
      </w:r>
    </w:p>
    <w:p w14:paraId="7FA047A5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plt.show()</w:t>
      </w:r>
    </w:p>
    <w:p w14:paraId="42E98C56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0801F9" w14:textId="4D42601B" w:rsidR="009907D6" w:rsidRPr="00B7414C" w:rsidRDefault="00D047D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907D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082BB4" w:rsidRPr="00082BB4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21CBBAAB" w14:textId="6FEE019D" w:rsidR="00B7414C" w:rsidRDefault="00B7414C" w:rsidP="00B741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424242"/>
          <w:kern w:val="0"/>
          <w:sz w:val="21"/>
          <w:szCs w:val="21"/>
          <w:lang w:eastAsia="en-IN" w:bidi="ta-IN"/>
          <w14:ligatures w14:val="none"/>
        </w:rPr>
        <w:drawing>
          <wp:inline distT="0" distB="0" distL="0" distR="0" wp14:anchorId="18C0E151" wp14:editId="3A90AEE0">
            <wp:extent cx="3061854" cy="2392964"/>
            <wp:effectExtent l="0" t="0" r="5715" b="7620"/>
            <wp:docPr id="575473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20" cy="24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0C96" w14:textId="3996C4FA" w:rsidR="00B7414C" w:rsidRPr="00B7414C" w:rsidRDefault="00B7414C" w:rsidP="00B7414C">
      <w:pPr>
        <w:tabs>
          <w:tab w:val="left" w:pos="27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14:paraId="6B73A93E" w14:textId="697DB21F" w:rsidR="00501FFA" w:rsidRDefault="00501FFA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1ED880" wp14:editId="7686E207">
            <wp:extent cx="5673436" cy="3190323"/>
            <wp:effectExtent l="0" t="0" r="3810" b="0"/>
            <wp:docPr id="1875349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79" cy="32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A1C7" w14:textId="0BE3A7A4" w:rsid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  <w:r w:rsidRPr="00082BB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7BCB4F81" w14:textId="77777777" w:rsidR="00D047D8" w:rsidRDefault="00D047D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7F746517" w14:textId="5671881C" w:rsidR="00D047D8" w:rsidRPr="00082BB4" w:rsidRDefault="00D047D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307FFD4D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6448F888" w14:textId="785218EB" w:rsidR="00082BB4" w:rsidRPr="00082BB4" w:rsidRDefault="009A7308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082BB4" w:rsidRPr="00082BB4">
        <w:rPr>
          <w:rFonts w:ascii="Times New Roman" w:hAnsi="Times New Roman" w:cs="Times New Roman"/>
          <w:b/>
          <w:bCs/>
          <w:sz w:val="32"/>
          <w:szCs w:val="32"/>
        </w:rPr>
        <w:t>Descriptive Statistics Analysis:</w:t>
      </w:r>
    </w:p>
    <w:p w14:paraId="09366A99" w14:textId="77777777" w:rsid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1C6A92EE" w14:textId="77777777" w:rsidR="001A6F82" w:rsidRPr="00082BB4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genre_count = df['Genre'].value_counts()</w:t>
      </w:r>
    </w:p>
    <w:p w14:paraId="3E019235" w14:textId="7E012CDD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numerical_stats = df[['Age', 'Annual Income (k$)', 'Spending Score (1-100)']].describe()</w:t>
      </w:r>
    </w:p>
    <w:p w14:paraId="33CE582A" w14:textId="49C3F7AB" w:rsid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categorical_stats = df[['CustomerID', 'Genre']].describe()</w:t>
      </w:r>
    </w:p>
    <w:p w14:paraId="61B6447E" w14:textId="77777777" w:rsidR="001A6F82" w:rsidRPr="00082BB4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print("\nGenre Frequency Count:")</w:t>
      </w:r>
    </w:p>
    <w:p w14:paraId="0FFFC1B0" w14:textId="18FAF7D9" w:rsidR="001A6F82" w:rsidRPr="00082BB4" w:rsidRDefault="001A6F82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print(genre_count)</w:t>
      </w:r>
    </w:p>
    <w:p w14:paraId="4EC274C7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print("Descriptive Statistics for Numerical Columns:")</w:t>
      </w:r>
    </w:p>
    <w:p w14:paraId="1506CDAA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print(numerical_stats)</w:t>
      </w:r>
    </w:p>
    <w:p w14:paraId="410C9E4B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print("\nDescriptive Statistics for Categorical Columns:")</w:t>
      </w:r>
    </w:p>
    <w:p w14:paraId="1C216B2E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BB4">
        <w:rPr>
          <w:rFonts w:ascii="Times New Roman" w:hAnsi="Times New Roman" w:cs="Times New Roman"/>
          <w:sz w:val="28"/>
          <w:szCs w:val="28"/>
        </w:rPr>
        <w:t>print(categorical_stats)</w:t>
      </w:r>
    </w:p>
    <w:p w14:paraId="1E96368C" w14:textId="77777777" w:rsidR="00082BB4" w:rsidRPr="00DA3920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D59FF" w14:textId="32651370" w:rsidR="00501FFA" w:rsidRDefault="00501FFA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907D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7615ECA" w14:textId="77777777" w:rsidR="001A6F82" w:rsidRDefault="001A6F82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CF4C1" w14:textId="77777777" w:rsidR="001A6F82" w:rsidRPr="009907D6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2BB4">
        <w:rPr>
          <w:rFonts w:ascii="Times New Roman" w:hAnsi="Times New Roman" w:cs="Times New Roman"/>
          <w:b/>
          <w:bCs/>
          <w:sz w:val="32"/>
          <w:szCs w:val="32"/>
        </w:rPr>
        <w:t>Genre Frequency Count:</w:t>
      </w:r>
    </w:p>
    <w:p w14:paraId="21268FF1" w14:textId="77777777" w:rsidR="001A6F82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320"/>
        <w:gridCol w:w="2320"/>
      </w:tblGrid>
      <w:tr w:rsidR="001A6F82" w:rsidRPr="00240E87" w14:paraId="277F97F4" w14:textId="77777777" w:rsidTr="005A0B7E">
        <w:trPr>
          <w:trHeight w:val="424"/>
        </w:trPr>
        <w:tc>
          <w:tcPr>
            <w:tcW w:w="2320" w:type="dxa"/>
          </w:tcPr>
          <w:p w14:paraId="5F6CE5E4" w14:textId="77777777" w:rsidR="001A6F82" w:rsidRPr="006972C0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Genre</w:t>
            </w:r>
          </w:p>
        </w:tc>
        <w:tc>
          <w:tcPr>
            <w:tcW w:w="2320" w:type="dxa"/>
          </w:tcPr>
          <w:p w14:paraId="6FBC57C2" w14:textId="77777777" w:rsidR="001A6F82" w:rsidRPr="00240E87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F82" w:rsidRPr="00240E87" w14:paraId="5B991F16" w14:textId="77777777" w:rsidTr="005A0B7E">
        <w:trPr>
          <w:trHeight w:val="276"/>
        </w:trPr>
        <w:tc>
          <w:tcPr>
            <w:tcW w:w="2320" w:type="dxa"/>
          </w:tcPr>
          <w:p w14:paraId="64F52376" w14:textId="77777777" w:rsidR="001A6F82" w:rsidRPr="00240E87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320" w:type="dxa"/>
          </w:tcPr>
          <w:p w14:paraId="2B5E4C12" w14:textId="77777777" w:rsidR="001A6F82" w:rsidRPr="00240E87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1A6F82" w:rsidRPr="00240E87" w14:paraId="02B2F45B" w14:textId="77777777" w:rsidTr="005A0B7E">
        <w:trPr>
          <w:trHeight w:val="276"/>
        </w:trPr>
        <w:tc>
          <w:tcPr>
            <w:tcW w:w="2320" w:type="dxa"/>
          </w:tcPr>
          <w:p w14:paraId="1C4A72F3" w14:textId="77777777" w:rsidR="001A6F82" w:rsidRPr="00240E87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320" w:type="dxa"/>
          </w:tcPr>
          <w:p w14:paraId="6F289397" w14:textId="77777777" w:rsidR="001A6F82" w:rsidRPr="00240E87" w:rsidRDefault="001A6F82" w:rsidP="005A0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</w:tbl>
    <w:p w14:paraId="2654FB23" w14:textId="77777777" w:rsidR="001A6F82" w:rsidRPr="00240E87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332A69" w14:textId="77777777" w:rsidR="001A6F82" w:rsidRPr="00240E87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ECD92" w14:textId="77777777" w:rsidR="001A6F82" w:rsidRPr="00240E87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12233" w14:textId="77777777" w:rsidR="001A6F82" w:rsidRPr="00240E87" w:rsidRDefault="001A6F82" w:rsidP="001A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E8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A6F14CC" w14:textId="1E045257" w:rsidR="00501FFA" w:rsidRPr="00957A18" w:rsidRDefault="001A6F82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E87">
        <w:rPr>
          <w:rFonts w:ascii="Times New Roman" w:hAnsi="Times New Roman" w:cs="Times New Roman"/>
          <w:sz w:val="28"/>
          <w:szCs w:val="28"/>
        </w:rPr>
        <w:t>Name: count, dtype: int64</w:t>
      </w:r>
    </w:p>
    <w:p w14:paraId="7EF319CA" w14:textId="639DDE89" w:rsidR="00082BB4" w:rsidRPr="009907D6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2BB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Descriptive Statistics for Numerical Columns:</w:t>
      </w:r>
    </w:p>
    <w:p w14:paraId="5931D7B4" w14:textId="77777777" w:rsidR="00DA3920" w:rsidRDefault="00DA3920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3251"/>
      </w:tblGrid>
      <w:tr w:rsidR="00DA3920" w14:paraId="052628D0" w14:textId="77777777" w:rsidTr="003903CD">
        <w:trPr>
          <w:trHeight w:val="595"/>
        </w:trPr>
        <w:tc>
          <w:tcPr>
            <w:tcW w:w="1696" w:type="dxa"/>
          </w:tcPr>
          <w:p w14:paraId="2FB5DBDA" w14:textId="77777777" w:rsidR="00DA3920" w:rsidRPr="00240E87" w:rsidRDefault="00DA3920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EC002B9" w14:textId="30D66A3D" w:rsidR="00DA3920" w:rsidRPr="003903CD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3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2693" w:type="dxa"/>
          </w:tcPr>
          <w:p w14:paraId="57356CD1" w14:textId="4725932F" w:rsidR="00DA3920" w:rsidRPr="003903CD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3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Annual Income (k$)</w:t>
            </w:r>
          </w:p>
        </w:tc>
        <w:tc>
          <w:tcPr>
            <w:tcW w:w="3251" w:type="dxa"/>
          </w:tcPr>
          <w:p w14:paraId="379C6046" w14:textId="2C3019A6" w:rsidR="00DA3920" w:rsidRPr="003903CD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3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Spending Score (1-100)</w:t>
            </w:r>
          </w:p>
        </w:tc>
      </w:tr>
      <w:tr w:rsidR="00DA3920" w14:paraId="33215AF1" w14:textId="77777777" w:rsidTr="003903CD">
        <w:trPr>
          <w:trHeight w:val="406"/>
        </w:trPr>
        <w:tc>
          <w:tcPr>
            <w:tcW w:w="1696" w:type="dxa"/>
          </w:tcPr>
          <w:p w14:paraId="23F85CB3" w14:textId="6B1AB7E0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2410" w:type="dxa"/>
          </w:tcPr>
          <w:p w14:paraId="0A090E28" w14:textId="3C38CE5F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200.000000</w:t>
            </w:r>
          </w:p>
        </w:tc>
        <w:tc>
          <w:tcPr>
            <w:tcW w:w="2693" w:type="dxa"/>
          </w:tcPr>
          <w:p w14:paraId="1870C0D1" w14:textId="76E27EF7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200.000000</w:t>
            </w:r>
          </w:p>
        </w:tc>
        <w:tc>
          <w:tcPr>
            <w:tcW w:w="3251" w:type="dxa"/>
          </w:tcPr>
          <w:p w14:paraId="38A1D2D1" w14:textId="05A6A2AB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200.000000</w:t>
            </w:r>
          </w:p>
        </w:tc>
      </w:tr>
      <w:tr w:rsidR="00DA3920" w14:paraId="56085AF3" w14:textId="77777777" w:rsidTr="003903CD">
        <w:trPr>
          <w:trHeight w:val="412"/>
        </w:trPr>
        <w:tc>
          <w:tcPr>
            <w:tcW w:w="1696" w:type="dxa"/>
          </w:tcPr>
          <w:p w14:paraId="21AAA02D" w14:textId="42AC7F52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410" w:type="dxa"/>
          </w:tcPr>
          <w:p w14:paraId="29CFA2E9" w14:textId="078C49AB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39.000000</w:t>
            </w:r>
          </w:p>
        </w:tc>
        <w:tc>
          <w:tcPr>
            <w:tcW w:w="2693" w:type="dxa"/>
          </w:tcPr>
          <w:p w14:paraId="1DA97FD7" w14:textId="47DD97F5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60.560000</w:t>
            </w:r>
          </w:p>
        </w:tc>
        <w:tc>
          <w:tcPr>
            <w:tcW w:w="3251" w:type="dxa"/>
          </w:tcPr>
          <w:p w14:paraId="0A9A219E" w14:textId="11A89818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50.200000</w:t>
            </w:r>
          </w:p>
        </w:tc>
      </w:tr>
      <w:tr w:rsidR="00DA3920" w14:paraId="4EB72C07" w14:textId="77777777" w:rsidTr="003903CD">
        <w:trPr>
          <w:trHeight w:val="431"/>
        </w:trPr>
        <w:tc>
          <w:tcPr>
            <w:tcW w:w="1696" w:type="dxa"/>
          </w:tcPr>
          <w:p w14:paraId="19961118" w14:textId="16D3810F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410" w:type="dxa"/>
          </w:tcPr>
          <w:p w14:paraId="2D1A8004" w14:textId="1FB3FA2A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13.922975</w:t>
            </w:r>
          </w:p>
        </w:tc>
        <w:tc>
          <w:tcPr>
            <w:tcW w:w="2693" w:type="dxa"/>
          </w:tcPr>
          <w:p w14:paraId="6CADD911" w14:textId="2BF2E590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26.264721</w:t>
            </w:r>
          </w:p>
        </w:tc>
        <w:tc>
          <w:tcPr>
            <w:tcW w:w="3251" w:type="dxa"/>
          </w:tcPr>
          <w:p w14:paraId="646D432E" w14:textId="30D69CA5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25.823522</w:t>
            </w:r>
          </w:p>
        </w:tc>
      </w:tr>
      <w:tr w:rsidR="00DA3920" w14:paraId="7B5ADC78" w14:textId="77777777" w:rsidTr="003903CD">
        <w:trPr>
          <w:trHeight w:val="410"/>
        </w:trPr>
        <w:tc>
          <w:tcPr>
            <w:tcW w:w="1696" w:type="dxa"/>
          </w:tcPr>
          <w:p w14:paraId="6420ED18" w14:textId="76A1C786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2410" w:type="dxa"/>
          </w:tcPr>
          <w:p w14:paraId="5E34A8C7" w14:textId="3E262117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18.000000</w:t>
            </w:r>
          </w:p>
        </w:tc>
        <w:tc>
          <w:tcPr>
            <w:tcW w:w="2693" w:type="dxa"/>
          </w:tcPr>
          <w:p w14:paraId="253BCC30" w14:textId="57D031AA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15.000000</w:t>
            </w:r>
          </w:p>
        </w:tc>
        <w:tc>
          <w:tcPr>
            <w:tcW w:w="3251" w:type="dxa"/>
          </w:tcPr>
          <w:p w14:paraId="02150484" w14:textId="0F1B18AA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1.000000</w:t>
            </w:r>
          </w:p>
        </w:tc>
      </w:tr>
      <w:tr w:rsidR="00DA3920" w14:paraId="6A9874C2" w14:textId="77777777" w:rsidTr="003903CD">
        <w:trPr>
          <w:trHeight w:val="417"/>
        </w:trPr>
        <w:tc>
          <w:tcPr>
            <w:tcW w:w="1696" w:type="dxa"/>
          </w:tcPr>
          <w:p w14:paraId="67C8E15A" w14:textId="690E3D71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2410" w:type="dxa"/>
          </w:tcPr>
          <w:p w14:paraId="207A30E9" w14:textId="62580D76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28.750000</w:t>
            </w:r>
          </w:p>
        </w:tc>
        <w:tc>
          <w:tcPr>
            <w:tcW w:w="2693" w:type="dxa"/>
          </w:tcPr>
          <w:p w14:paraId="0AB30DC0" w14:textId="670959E8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41.500000</w:t>
            </w:r>
          </w:p>
        </w:tc>
        <w:tc>
          <w:tcPr>
            <w:tcW w:w="3251" w:type="dxa"/>
          </w:tcPr>
          <w:p w14:paraId="12232D95" w14:textId="68D81D5C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34.750000</w:t>
            </w:r>
          </w:p>
        </w:tc>
      </w:tr>
      <w:tr w:rsidR="00DA3920" w14:paraId="67BA6594" w14:textId="77777777" w:rsidTr="00645FDD">
        <w:trPr>
          <w:trHeight w:val="493"/>
        </w:trPr>
        <w:tc>
          <w:tcPr>
            <w:tcW w:w="1696" w:type="dxa"/>
          </w:tcPr>
          <w:p w14:paraId="75C42930" w14:textId="6CCB04A7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2410" w:type="dxa"/>
          </w:tcPr>
          <w:p w14:paraId="016D1A2A" w14:textId="437E5FAC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36.000000</w:t>
            </w:r>
          </w:p>
        </w:tc>
        <w:tc>
          <w:tcPr>
            <w:tcW w:w="2693" w:type="dxa"/>
          </w:tcPr>
          <w:p w14:paraId="51917D52" w14:textId="62291DA1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61.500000</w:t>
            </w:r>
          </w:p>
        </w:tc>
        <w:tc>
          <w:tcPr>
            <w:tcW w:w="3251" w:type="dxa"/>
          </w:tcPr>
          <w:p w14:paraId="5581983E" w14:textId="54DC4CE9" w:rsidR="00DA3920" w:rsidRPr="00240E87" w:rsidRDefault="00586EE4" w:rsidP="00645F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50.000000</w:t>
            </w:r>
          </w:p>
        </w:tc>
      </w:tr>
      <w:tr w:rsidR="00DA3920" w14:paraId="6E0FE898" w14:textId="77777777" w:rsidTr="006972C0">
        <w:trPr>
          <w:trHeight w:val="473"/>
        </w:trPr>
        <w:tc>
          <w:tcPr>
            <w:tcW w:w="1696" w:type="dxa"/>
          </w:tcPr>
          <w:p w14:paraId="74D7BD8C" w14:textId="5E6282A7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2410" w:type="dxa"/>
          </w:tcPr>
          <w:p w14:paraId="138F9B73" w14:textId="043B205B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49.000000</w:t>
            </w:r>
          </w:p>
        </w:tc>
        <w:tc>
          <w:tcPr>
            <w:tcW w:w="2693" w:type="dxa"/>
          </w:tcPr>
          <w:p w14:paraId="074B3A5C" w14:textId="6B54F4CF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78.000000</w:t>
            </w:r>
          </w:p>
        </w:tc>
        <w:tc>
          <w:tcPr>
            <w:tcW w:w="3251" w:type="dxa"/>
          </w:tcPr>
          <w:p w14:paraId="6C0A9C02" w14:textId="18C12F96" w:rsidR="00DA3920" w:rsidRPr="00240E87" w:rsidRDefault="00586EE4" w:rsidP="00697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73.000000</w:t>
            </w:r>
          </w:p>
        </w:tc>
      </w:tr>
      <w:tr w:rsidR="00DA3920" w14:paraId="0F38E69A" w14:textId="77777777" w:rsidTr="006972C0">
        <w:trPr>
          <w:trHeight w:val="395"/>
        </w:trPr>
        <w:tc>
          <w:tcPr>
            <w:tcW w:w="1696" w:type="dxa"/>
          </w:tcPr>
          <w:p w14:paraId="3895385A" w14:textId="66518C44" w:rsidR="00DA3920" w:rsidRPr="006972C0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2410" w:type="dxa"/>
          </w:tcPr>
          <w:p w14:paraId="4F9FAC70" w14:textId="35409A6B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70.000000</w:t>
            </w:r>
          </w:p>
        </w:tc>
        <w:tc>
          <w:tcPr>
            <w:tcW w:w="2693" w:type="dxa"/>
          </w:tcPr>
          <w:p w14:paraId="3BA71310" w14:textId="0A70C009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137.000000</w:t>
            </w:r>
          </w:p>
        </w:tc>
        <w:tc>
          <w:tcPr>
            <w:tcW w:w="3251" w:type="dxa"/>
          </w:tcPr>
          <w:p w14:paraId="13932681" w14:textId="48B37071" w:rsidR="00DA3920" w:rsidRPr="00240E87" w:rsidRDefault="00586EE4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99.000000</w:t>
            </w:r>
          </w:p>
        </w:tc>
      </w:tr>
    </w:tbl>
    <w:p w14:paraId="794870B6" w14:textId="2283BF7C" w:rsidR="00082BB4" w:rsidRPr="00082BB4" w:rsidRDefault="00082BB4" w:rsidP="00390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6B1900A8" w14:textId="77777777" w:rsidR="00082BB4" w:rsidRPr="00082BB4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en-IN" w:bidi="ta-IN"/>
          <w14:ligatures w14:val="none"/>
        </w:rPr>
      </w:pPr>
    </w:p>
    <w:p w14:paraId="393B27B1" w14:textId="77777777" w:rsidR="00082BB4" w:rsidRPr="009907D6" w:rsidRDefault="00082BB4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2BB4">
        <w:rPr>
          <w:rFonts w:ascii="Times New Roman" w:hAnsi="Times New Roman" w:cs="Times New Roman"/>
          <w:b/>
          <w:bCs/>
          <w:sz w:val="32"/>
          <w:szCs w:val="32"/>
        </w:rPr>
        <w:t>Descriptive Statistics for Categorical Columns:</w:t>
      </w:r>
    </w:p>
    <w:p w14:paraId="22F2CFDA" w14:textId="77777777" w:rsidR="009907D6" w:rsidRDefault="009907D6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90D12A" w14:textId="77777777" w:rsidR="009907D6" w:rsidRDefault="009907D6" w:rsidP="0050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2"/>
      </w:tblGrid>
      <w:tr w:rsidR="009907D6" w:rsidRPr="00240E87" w14:paraId="4F237BB4" w14:textId="77777777" w:rsidTr="006972C0">
        <w:trPr>
          <w:trHeight w:val="536"/>
        </w:trPr>
        <w:tc>
          <w:tcPr>
            <w:tcW w:w="2872" w:type="dxa"/>
          </w:tcPr>
          <w:p w14:paraId="1C65A8EC" w14:textId="77777777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14:paraId="030E1AB6" w14:textId="426C41FC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CustomerID</w:t>
            </w:r>
          </w:p>
        </w:tc>
      </w:tr>
      <w:tr w:rsidR="009907D6" w:rsidRPr="00240E87" w14:paraId="24BEE976" w14:textId="77777777" w:rsidTr="009907D6">
        <w:trPr>
          <w:trHeight w:val="353"/>
        </w:trPr>
        <w:tc>
          <w:tcPr>
            <w:tcW w:w="2872" w:type="dxa"/>
          </w:tcPr>
          <w:p w14:paraId="1F4D7C17" w14:textId="133CCAAE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2872" w:type="dxa"/>
          </w:tcPr>
          <w:p w14:paraId="7A9E44B6" w14:textId="41D3825F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200.000000</w:t>
            </w:r>
          </w:p>
        </w:tc>
      </w:tr>
      <w:tr w:rsidR="009907D6" w:rsidRPr="00240E87" w14:paraId="6188855C" w14:textId="77777777" w:rsidTr="009907D6">
        <w:trPr>
          <w:trHeight w:val="361"/>
        </w:trPr>
        <w:tc>
          <w:tcPr>
            <w:tcW w:w="2872" w:type="dxa"/>
          </w:tcPr>
          <w:p w14:paraId="4B0F2AB5" w14:textId="7B6B6D02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872" w:type="dxa"/>
          </w:tcPr>
          <w:p w14:paraId="1FE64F9A" w14:textId="3716DA6C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100.500000</w:t>
            </w:r>
          </w:p>
        </w:tc>
      </w:tr>
      <w:tr w:rsidR="009907D6" w:rsidRPr="00240E87" w14:paraId="3605BD50" w14:textId="77777777" w:rsidTr="009907D6">
        <w:trPr>
          <w:trHeight w:val="353"/>
        </w:trPr>
        <w:tc>
          <w:tcPr>
            <w:tcW w:w="2872" w:type="dxa"/>
          </w:tcPr>
          <w:p w14:paraId="4D710006" w14:textId="1E6734BA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872" w:type="dxa"/>
          </w:tcPr>
          <w:p w14:paraId="031ACBB6" w14:textId="3ABD019B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57.879185</w:t>
            </w:r>
          </w:p>
        </w:tc>
      </w:tr>
      <w:tr w:rsidR="009907D6" w:rsidRPr="00240E87" w14:paraId="7502CBA3" w14:textId="77777777" w:rsidTr="009907D6">
        <w:trPr>
          <w:trHeight w:val="353"/>
        </w:trPr>
        <w:tc>
          <w:tcPr>
            <w:tcW w:w="2872" w:type="dxa"/>
          </w:tcPr>
          <w:p w14:paraId="153C88C0" w14:textId="74420BD1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2872" w:type="dxa"/>
          </w:tcPr>
          <w:p w14:paraId="4E56DA55" w14:textId="764CF817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1.000000</w:t>
            </w:r>
          </w:p>
        </w:tc>
      </w:tr>
      <w:tr w:rsidR="009907D6" w:rsidRPr="00240E87" w14:paraId="5C55FEF9" w14:textId="77777777" w:rsidTr="009907D6">
        <w:trPr>
          <w:trHeight w:val="353"/>
        </w:trPr>
        <w:tc>
          <w:tcPr>
            <w:tcW w:w="2872" w:type="dxa"/>
          </w:tcPr>
          <w:p w14:paraId="074B277A" w14:textId="605D37BD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2872" w:type="dxa"/>
          </w:tcPr>
          <w:p w14:paraId="69361F27" w14:textId="73F3BD9C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50.750000</w:t>
            </w:r>
          </w:p>
        </w:tc>
      </w:tr>
      <w:tr w:rsidR="009907D6" w:rsidRPr="00240E87" w14:paraId="0A903F9C" w14:textId="77777777" w:rsidTr="009907D6">
        <w:trPr>
          <w:trHeight w:val="361"/>
        </w:trPr>
        <w:tc>
          <w:tcPr>
            <w:tcW w:w="2872" w:type="dxa"/>
          </w:tcPr>
          <w:p w14:paraId="6A236E32" w14:textId="1D0D1DFC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2872" w:type="dxa"/>
          </w:tcPr>
          <w:p w14:paraId="6C4768E6" w14:textId="275DE612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100.500000</w:t>
            </w:r>
          </w:p>
        </w:tc>
      </w:tr>
      <w:tr w:rsidR="009907D6" w:rsidRPr="00240E87" w14:paraId="4961D3E0" w14:textId="77777777" w:rsidTr="009907D6">
        <w:trPr>
          <w:trHeight w:val="353"/>
        </w:trPr>
        <w:tc>
          <w:tcPr>
            <w:tcW w:w="2872" w:type="dxa"/>
          </w:tcPr>
          <w:p w14:paraId="5AE5077B" w14:textId="5469F310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2872" w:type="dxa"/>
          </w:tcPr>
          <w:p w14:paraId="1F5CE249" w14:textId="3D76945D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150.250000</w:t>
            </w:r>
          </w:p>
        </w:tc>
      </w:tr>
      <w:tr w:rsidR="009907D6" w:rsidRPr="00240E87" w14:paraId="71BDA4C9" w14:textId="77777777" w:rsidTr="009907D6">
        <w:trPr>
          <w:trHeight w:val="353"/>
        </w:trPr>
        <w:tc>
          <w:tcPr>
            <w:tcW w:w="2872" w:type="dxa"/>
          </w:tcPr>
          <w:p w14:paraId="490A0B8C" w14:textId="08ECBE36" w:rsidR="009907D6" w:rsidRPr="006972C0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2872" w:type="dxa"/>
          </w:tcPr>
          <w:p w14:paraId="2169C52A" w14:textId="4DC38CDC" w:rsidR="009907D6" w:rsidRPr="00240E87" w:rsidRDefault="009907D6" w:rsidP="00390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E87">
              <w:rPr>
                <w:rFonts w:ascii="Times New Roman" w:hAnsi="Times New Roman" w:cs="Times New Roman"/>
                <w:sz w:val="28"/>
                <w:szCs w:val="28"/>
              </w:rPr>
              <w:t>200.000000</w:t>
            </w:r>
          </w:p>
        </w:tc>
      </w:tr>
    </w:tbl>
    <w:p w14:paraId="26691CD3" w14:textId="7C478BC3" w:rsidR="00082BB4" w:rsidRPr="00240E87" w:rsidRDefault="00082BB4" w:rsidP="00390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82BB4" w:rsidRPr="00240E87" w:rsidSect="00501F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5A38" w14:textId="77777777" w:rsidR="00D047D8" w:rsidRDefault="00D047D8" w:rsidP="00D047D8">
      <w:pPr>
        <w:spacing w:after="0" w:line="240" w:lineRule="auto"/>
      </w:pPr>
      <w:r>
        <w:separator/>
      </w:r>
    </w:p>
  </w:endnote>
  <w:endnote w:type="continuationSeparator" w:id="0">
    <w:p w14:paraId="74EAE940" w14:textId="77777777" w:rsidR="00D047D8" w:rsidRDefault="00D047D8" w:rsidP="00D0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1CD5" w14:textId="77777777" w:rsidR="00D047D8" w:rsidRDefault="00D047D8" w:rsidP="00D047D8">
      <w:pPr>
        <w:spacing w:after="0" w:line="240" w:lineRule="auto"/>
      </w:pPr>
      <w:r>
        <w:separator/>
      </w:r>
    </w:p>
  </w:footnote>
  <w:footnote w:type="continuationSeparator" w:id="0">
    <w:p w14:paraId="20280EE8" w14:textId="77777777" w:rsidR="00D047D8" w:rsidRDefault="00D047D8" w:rsidP="00D04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04EF"/>
    <w:multiLevelType w:val="hybridMultilevel"/>
    <w:tmpl w:val="BDAA9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4"/>
    <w:rsid w:val="00082BB4"/>
    <w:rsid w:val="000B4C2C"/>
    <w:rsid w:val="001A6F82"/>
    <w:rsid w:val="00240E87"/>
    <w:rsid w:val="003903CD"/>
    <w:rsid w:val="00492D49"/>
    <w:rsid w:val="00501FFA"/>
    <w:rsid w:val="00586EE4"/>
    <w:rsid w:val="00645FDD"/>
    <w:rsid w:val="006972C0"/>
    <w:rsid w:val="00957A18"/>
    <w:rsid w:val="009907D6"/>
    <w:rsid w:val="009A7308"/>
    <w:rsid w:val="009D433C"/>
    <w:rsid w:val="00B7414C"/>
    <w:rsid w:val="00BE78FE"/>
    <w:rsid w:val="00C94017"/>
    <w:rsid w:val="00D047D8"/>
    <w:rsid w:val="00D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0C1C"/>
  <w15:chartTrackingRefBased/>
  <w15:docId w15:val="{2A6C00AB-C284-479D-AE4B-72A44C3F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BB4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D0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4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4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047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A392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DA392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392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DA3920"/>
    <w:rPr>
      <w:i/>
      <w:iCs/>
    </w:rPr>
  </w:style>
  <w:style w:type="table" w:styleId="LightShading-Accent1">
    <w:name w:val="Light Shading Accent 1"/>
    <w:basedOn w:val="TableNormal"/>
    <w:uiPriority w:val="60"/>
    <w:rsid w:val="00DA3920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8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E4"/>
  </w:style>
  <w:style w:type="paragraph" w:styleId="Footer">
    <w:name w:val="footer"/>
    <w:basedOn w:val="Normal"/>
    <w:link w:val="FooterChar"/>
    <w:uiPriority w:val="99"/>
    <w:unhideWhenUsed/>
    <w:rsid w:val="0058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E4"/>
  </w:style>
  <w:style w:type="paragraph" w:styleId="ListParagraph">
    <w:name w:val="List Paragraph"/>
    <w:basedOn w:val="Normal"/>
    <w:uiPriority w:val="34"/>
    <w:qFormat/>
    <w:rsid w:val="009A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r</dc:creator>
  <cp:keywords/>
  <dc:description/>
  <cp:lastModifiedBy>tharani r</cp:lastModifiedBy>
  <cp:revision>13</cp:revision>
  <dcterms:created xsi:type="dcterms:W3CDTF">2023-10-20T08:37:00Z</dcterms:created>
  <dcterms:modified xsi:type="dcterms:W3CDTF">2023-10-22T12:52:00Z</dcterms:modified>
</cp:coreProperties>
</file>