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mathiyarasu</w:t>
        <w:br/>
        <w:t>Register Number: 23215154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6):</w:t>
        <w:br/>
        <w:t xml:space="preserve">    print('*' * 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6</w:t>
        <w:br/>
        <w:t>if n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17</w:t>
        <w:br/>
        <w:br/>
        <w:t>is_prime = True</w:t>
        <w:br/>
        <w:br/>
        <w:t>if number &lt;= 1:</w:t>
        <w:br/>
        <w:t xml:space="preserve">    is_prime = False</w:t>
        <w:br/>
        <w:t>else: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print(number, "is prime")</w:t>
        <w:br/>
        <w:t>else:</w:t>
        <w:br/>
        <w:t xml:space="preserve">    print(number, "is not prime")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get_day(number):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days.get(number, "Invalid day number")</w:t>
        <w:br/>
        <w:br/>
        <w:t>day_number = 1</w:t>
        <w:br/>
        <w:t>print(get_day(day_number))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