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55" w:rsidRDefault="00423355" w:rsidP="00423355">
      <w:pPr>
        <w:pStyle w:val="Listeafsnit"/>
        <w:numPr>
          <w:ilvl w:val="0"/>
          <w:numId w:val="1"/>
        </w:numPr>
      </w:pPr>
      <w:r>
        <w:t>Kan se du bruger rejsekort. Hvilken type kort er det</w:t>
      </w:r>
    </w:p>
    <w:p w:rsidR="00423355" w:rsidRDefault="00423355" w:rsidP="00423355">
      <w:pPr>
        <w:pStyle w:val="Listeafsnit"/>
        <w:numPr>
          <w:ilvl w:val="0"/>
          <w:numId w:val="1"/>
        </w:numPr>
      </w:pPr>
      <w:r>
        <w:t>Hvor tilfreds er du med denne betalingsform 1 -10</w:t>
      </w:r>
    </w:p>
    <w:p w:rsidR="00423355" w:rsidRDefault="00423355" w:rsidP="00423355">
      <w:pPr>
        <w:pStyle w:val="Listeafsnit"/>
        <w:numPr>
          <w:ilvl w:val="0"/>
          <w:numId w:val="1"/>
        </w:numPr>
      </w:pPr>
      <w:r>
        <w:t>Hvor ofte rejser du med det offentlige</w:t>
      </w:r>
    </w:p>
    <w:p w:rsidR="00423355" w:rsidRDefault="00423355" w:rsidP="00423355">
      <w:pPr>
        <w:pStyle w:val="Listeafsnit"/>
        <w:numPr>
          <w:ilvl w:val="0"/>
          <w:numId w:val="1"/>
        </w:numPr>
      </w:pPr>
      <w:r>
        <w:t>Er det let at rejse med rejsekort?</w:t>
      </w:r>
    </w:p>
    <w:p w:rsidR="00423355" w:rsidRDefault="00423355" w:rsidP="00423355">
      <w:pPr>
        <w:pStyle w:val="Listeafsnit"/>
        <w:numPr>
          <w:ilvl w:val="0"/>
          <w:numId w:val="1"/>
        </w:numPr>
      </w:pPr>
      <w:r>
        <w:t>Vil du anbefale rejsekortet til andre: ja/nej</w:t>
      </w:r>
    </w:p>
    <w:p w:rsidR="00423355" w:rsidRDefault="00423355" w:rsidP="00423355">
      <w:pPr>
        <w:pStyle w:val="Listeafsnit"/>
        <w:numPr>
          <w:ilvl w:val="0"/>
          <w:numId w:val="1"/>
        </w:numPr>
      </w:pPr>
      <w:r>
        <w:t>Ved du om det er den billigste måde du rejser på</w:t>
      </w:r>
    </w:p>
    <w:p w:rsidR="00423355" w:rsidRDefault="00423355" w:rsidP="00423355">
      <w:pPr>
        <w:pStyle w:val="Listeafsnit"/>
        <w:numPr>
          <w:ilvl w:val="0"/>
          <w:numId w:val="1"/>
        </w:numPr>
      </w:pPr>
      <w:r>
        <w:t>Er din holdning til rejsekortet påvirket af omtalen i medierne.</w:t>
      </w:r>
    </w:p>
    <w:p w:rsidR="00121BC9" w:rsidRDefault="00423355" w:rsidP="00423355">
      <w:pPr>
        <w:pStyle w:val="Listeafsnit"/>
        <w:numPr>
          <w:ilvl w:val="0"/>
          <w:numId w:val="1"/>
        </w:numPr>
      </w:pPr>
      <w:r>
        <w:t>Hvad mener du om at rejsekortet erstatter klippekortet?</w:t>
      </w:r>
    </w:p>
    <w:p w:rsidR="00423355" w:rsidRDefault="00423355" w:rsidP="00423355">
      <w:r>
        <w:t>Første person: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Privat.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10.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Perioder.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Ja.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Ja.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Det er det.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>Nej.</w:t>
      </w:r>
    </w:p>
    <w:p w:rsidR="00423355" w:rsidRDefault="00423355" w:rsidP="00423355">
      <w:pPr>
        <w:pStyle w:val="Listeafsnit"/>
        <w:numPr>
          <w:ilvl w:val="0"/>
          <w:numId w:val="2"/>
        </w:numPr>
      </w:pPr>
      <w:r>
        <w:t xml:space="preserve">Synes er fint, men </w:t>
      </w:r>
      <w:r w:rsidR="00B7053A">
        <w:t>er nok s</w:t>
      </w:r>
      <w:r>
        <w:t>vært at bruge for ældre personer.</w:t>
      </w:r>
    </w:p>
    <w:p w:rsidR="00423355" w:rsidRDefault="00423355" w:rsidP="00423355">
      <w:r>
        <w:t>Anden person:</w:t>
      </w:r>
    </w:p>
    <w:p w:rsidR="00423355" w:rsidRDefault="00423355" w:rsidP="00423355">
      <w:pPr>
        <w:pStyle w:val="Listeafsnit"/>
        <w:numPr>
          <w:ilvl w:val="0"/>
          <w:numId w:val="3"/>
        </w:numPr>
      </w:pPr>
      <w:r>
        <w:t>Privat.</w:t>
      </w:r>
    </w:p>
    <w:p w:rsidR="00423355" w:rsidRDefault="00423355" w:rsidP="00423355">
      <w:pPr>
        <w:pStyle w:val="Listeafsnit"/>
        <w:numPr>
          <w:ilvl w:val="0"/>
          <w:numId w:val="3"/>
        </w:numPr>
      </w:pPr>
      <w:r>
        <w:t>Det er okay.</w:t>
      </w:r>
    </w:p>
    <w:p w:rsidR="00423355" w:rsidRDefault="007902FA" w:rsidP="00423355">
      <w:pPr>
        <w:pStyle w:val="Listeafsnit"/>
        <w:numPr>
          <w:ilvl w:val="0"/>
          <w:numId w:val="3"/>
        </w:numPr>
      </w:pPr>
      <w:r>
        <w:t>perioder</w:t>
      </w:r>
      <w:bookmarkStart w:id="0" w:name="_GoBack"/>
      <w:bookmarkEnd w:id="0"/>
      <w:r w:rsidR="00423355">
        <w:t>.</w:t>
      </w:r>
    </w:p>
    <w:p w:rsidR="00423355" w:rsidRDefault="00423355" w:rsidP="00423355">
      <w:pPr>
        <w:pStyle w:val="Listeafsnit"/>
        <w:numPr>
          <w:ilvl w:val="0"/>
          <w:numId w:val="3"/>
        </w:numPr>
      </w:pPr>
      <w:r>
        <w:t>Ja.</w:t>
      </w:r>
    </w:p>
    <w:p w:rsidR="00423355" w:rsidRDefault="00423355" w:rsidP="00423355">
      <w:pPr>
        <w:pStyle w:val="Listeafsnit"/>
        <w:numPr>
          <w:ilvl w:val="0"/>
          <w:numId w:val="3"/>
        </w:numPr>
      </w:pPr>
      <w:r>
        <w:t>Ved ikke.</w:t>
      </w:r>
    </w:p>
    <w:p w:rsidR="00423355" w:rsidRDefault="00A4022D" w:rsidP="00423355">
      <w:pPr>
        <w:pStyle w:val="Listeafsnit"/>
        <w:numPr>
          <w:ilvl w:val="0"/>
          <w:numId w:val="3"/>
        </w:numPr>
      </w:pPr>
      <w:r>
        <w:t>nej</w:t>
      </w:r>
      <w:r w:rsidR="00423355">
        <w:t>.</w:t>
      </w:r>
    </w:p>
    <w:p w:rsidR="00423355" w:rsidRDefault="002F1D4C" w:rsidP="00423355">
      <w:pPr>
        <w:pStyle w:val="Listeafsnit"/>
        <w:numPr>
          <w:ilvl w:val="0"/>
          <w:numId w:val="3"/>
        </w:numPr>
      </w:pPr>
      <w:r>
        <w:t>Nej</w:t>
      </w:r>
      <w:r w:rsidR="00423355">
        <w:t>.</w:t>
      </w:r>
    </w:p>
    <w:p w:rsidR="00423355" w:rsidRDefault="00423355" w:rsidP="00423355">
      <w:pPr>
        <w:pStyle w:val="Listeafsnit"/>
        <w:numPr>
          <w:ilvl w:val="0"/>
          <w:numId w:val="3"/>
        </w:numPr>
      </w:pPr>
      <w:r>
        <w:t>Synes det er nemt nok at bruge.</w:t>
      </w:r>
    </w:p>
    <w:sectPr w:rsidR="00423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7C5"/>
    <w:multiLevelType w:val="hybridMultilevel"/>
    <w:tmpl w:val="D02A953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D02D6"/>
    <w:multiLevelType w:val="hybridMultilevel"/>
    <w:tmpl w:val="008445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B0274"/>
    <w:multiLevelType w:val="hybridMultilevel"/>
    <w:tmpl w:val="871CBC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B6"/>
    <w:rsid w:val="00121BC9"/>
    <w:rsid w:val="002F1D4C"/>
    <w:rsid w:val="00423355"/>
    <w:rsid w:val="006E1736"/>
    <w:rsid w:val="007902FA"/>
    <w:rsid w:val="007F24B6"/>
    <w:rsid w:val="00A4022D"/>
    <w:rsid w:val="00B13516"/>
    <w:rsid w:val="00B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3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530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7</cp:revision>
  <dcterms:created xsi:type="dcterms:W3CDTF">2014-11-04T09:15:00Z</dcterms:created>
  <dcterms:modified xsi:type="dcterms:W3CDTF">2014-11-04T09:24:00Z</dcterms:modified>
</cp:coreProperties>
</file>