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E0411F" w14:textId="77777777" w:rsidR="00655335" w:rsidRDefault="0047617D">
      <w:pPr>
        <w:pStyle w:val="Title"/>
        <w:jc w:val="right"/>
      </w:pPr>
      <w:fldSimple w:instr=" SUBJECT  \* MERGEFORMAT ">
        <w:r w:rsidR="00EF0325">
          <w:t>Ademidun Hart &amp; Co</w:t>
        </w:r>
      </w:fldSimple>
      <w:r w:rsidR="00EF0325">
        <w:t>.</w:t>
      </w:r>
    </w:p>
    <w:p w14:paraId="392F33B4" w14:textId="77777777" w:rsidR="00655335" w:rsidRDefault="00870EE0">
      <w:pPr>
        <w:pStyle w:val="Title"/>
        <w:jc w:val="right"/>
      </w:pPr>
      <w:fldSimple w:instr=" TITLE  \* MERGEFORMAT ">
        <w:r w:rsidR="00141B66">
          <w:t>Modern Software Requirements Specification</w:t>
        </w:r>
      </w:fldSimple>
    </w:p>
    <w:p w14:paraId="62DF5A61" w14:textId="77777777" w:rsidR="00655335" w:rsidRDefault="00655335" w:rsidP="00813FC0">
      <w:pPr>
        <w:pStyle w:val="Title"/>
        <w:jc w:val="right"/>
      </w:pPr>
      <w:r>
        <w:t xml:space="preserve">For </w:t>
      </w:r>
      <w:r w:rsidR="001F519C">
        <w:t>Self Start</w:t>
      </w:r>
      <w:r w:rsidR="002B0E40">
        <w:t xml:space="preserve"> System</w:t>
      </w:r>
      <w:r>
        <w:t>&gt;</w:t>
      </w:r>
    </w:p>
    <w:p w14:paraId="2D9B1AD9" w14:textId="77777777" w:rsidR="00655335" w:rsidRDefault="00655335"/>
    <w:p w14:paraId="3261C7FB" w14:textId="77777777" w:rsidR="00655335" w:rsidRDefault="00655335"/>
    <w:p w14:paraId="6C41B728" w14:textId="77777777" w:rsidR="00655335" w:rsidRDefault="00655335">
      <w:pPr>
        <w:pStyle w:val="Title"/>
        <w:jc w:val="right"/>
        <w:rPr>
          <w:sz w:val="28"/>
        </w:rPr>
      </w:pPr>
      <w:r>
        <w:rPr>
          <w:sz w:val="28"/>
        </w:rPr>
        <w:t>Version &lt;1.0&gt;</w:t>
      </w:r>
    </w:p>
    <w:p w14:paraId="301C649B" w14:textId="77777777" w:rsidR="00655335" w:rsidRDefault="00655335">
      <w:pPr>
        <w:pStyle w:val="Title"/>
        <w:rPr>
          <w:sz w:val="28"/>
        </w:rPr>
      </w:pPr>
    </w:p>
    <w:p w14:paraId="4C4C5783" w14:textId="77777777" w:rsidR="00655335" w:rsidRDefault="00655335">
      <w:pPr>
        <w:jc w:val="right"/>
      </w:pPr>
    </w:p>
    <w:p w14:paraId="27C62830" w14:textId="77777777" w:rsidR="00655335" w:rsidRDefault="00655335">
      <w:pPr>
        <w:pStyle w:val="InfoBlue"/>
      </w:pPr>
      <w:r>
        <w:t xml:space="preserve">[Note:  Text enclosed in square brackets and displayed in blue italics (style=InfoBlue) is included to provide guidance to the author and should be deleted before publishing the document. A paragraph entered following this style will automatically be set to normal (style=Body Text).]     </w:t>
      </w:r>
    </w:p>
    <w:p w14:paraId="78008CFB" w14:textId="77777777" w:rsidR="00655335" w:rsidRDefault="00655335">
      <w:pPr>
        <w:pStyle w:val="InfoBlue"/>
      </w:pPr>
      <w:r>
        <w:t xml:space="preserve">[To customize automatic fields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482D6754" w14:textId="77777777" w:rsidR="00655335" w:rsidRDefault="00655335">
      <w:pPr>
        <w:pStyle w:val="InfoBlue"/>
      </w:pPr>
      <w:r>
        <w:t xml:space="preserve">[Note: The Software Requirements Specification (SRS) captures the complete software requirements for the system, or a portion of the system.  The Modern SRS is a typical SRS outline for a project </w:t>
      </w:r>
      <w:r>
        <w:rPr>
          <w:b/>
        </w:rPr>
        <w:t>using use-case modeling</w:t>
      </w:r>
      <w:r>
        <w:t xml:space="preserve">. This artifact consists of a package containing use cases of the use-case model and applicable Supplementary Specifications and other supporting information.  For a template of an SRS </w:t>
      </w:r>
      <w:r>
        <w:rPr>
          <w:b/>
        </w:rPr>
        <w:t>not</w:t>
      </w:r>
      <w:r>
        <w:t xml:space="preserve"> using use-case modeling, which captures all requirements in a single document, with applicable sections inserted from the Supplementary Specifications (which would no longer be needed), see</w:t>
      </w:r>
      <w:hyperlink r:id="rId7" w:history="1">
        <w:r w:rsidR="00141B66" w:rsidRPr="00141B66">
          <w:rPr>
            <w:rStyle w:val="Hyperlink"/>
            <w:i w:val="0"/>
          </w:rPr>
          <w:t>\\program</w:t>
        </w:r>
      </w:hyperlink>
      <w:r>
        <w:t xml:space="preserve"> \program files\Rational\ RequisitePro\Outlines\ rup_srs.dot.]</w:t>
      </w:r>
    </w:p>
    <w:p w14:paraId="10E1DBF5" w14:textId="77777777" w:rsidR="00655335" w:rsidRDefault="00655335">
      <w:pPr>
        <w:pStyle w:val="InfoBlue"/>
        <w:sectPr w:rsidR="00655335">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r>
        <w:t xml:space="preserve">Many different arrangements of an SRS are possible.  Refer to [IEEE93] for further elaboration of these explanations, as well as other options for SRS organization.]                </w:t>
      </w:r>
    </w:p>
    <w:p w14:paraId="43C002B2" w14:textId="77777777" w:rsidR="00655335" w:rsidRDefault="0065533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55335" w14:paraId="2708655F" w14:textId="77777777">
        <w:tc>
          <w:tcPr>
            <w:tcW w:w="2304" w:type="dxa"/>
          </w:tcPr>
          <w:p w14:paraId="38344573" w14:textId="77777777" w:rsidR="00655335" w:rsidRDefault="00655335">
            <w:pPr>
              <w:pStyle w:val="Tabletext"/>
              <w:jc w:val="center"/>
              <w:rPr>
                <w:b/>
              </w:rPr>
            </w:pPr>
            <w:r>
              <w:rPr>
                <w:b/>
              </w:rPr>
              <w:t>Date</w:t>
            </w:r>
          </w:p>
        </w:tc>
        <w:tc>
          <w:tcPr>
            <w:tcW w:w="1152" w:type="dxa"/>
          </w:tcPr>
          <w:p w14:paraId="48591E00" w14:textId="77777777" w:rsidR="00655335" w:rsidRDefault="00655335">
            <w:pPr>
              <w:pStyle w:val="Tabletext"/>
              <w:jc w:val="center"/>
              <w:rPr>
                <w:b/>
              </w:rPr>
            </w:pPr>
            <w:r>
              <w:rPr>
                <w:b/>
              </w:rPr>
              <w:t>Version</w:t>
            </w:r>
          </w:p>
        </w:tc>
        <w:tc>
          <w:tcPr>
            <w:tcW w:w="3744" w:type="dxa"/>
          </w:tcPr>
          <w:p w14:paraId="1DE0BBF2" w14:textId="77777777" w:rsidR="00655335" w:rsidRDefault="00655335">
            <w:pPr>
              <w:pStyle w:val="Tabletext"/>
              <w:jc w:val="center"/>
              <w:rPr>
                <w:b/>
              </w:rPr>
            </w:pPr>
            <w:r>
              <w:rPr>
                <w:b/>
              </w:rPr>
              <w:t>Description</w:t>
            </w:r>
          </w:p>
        </w:tc>
        <w:tc>
          <w:tcPr>
            <w:tcW w:w="2304" w:type="dxa"/>
          </w:tcPr>
          <w:p w14:paraId="5196F380" w14:textId="77777777" w:rsidR="00655335" w:rsidRDefault="00655335">
            <w:pPr>
              <w:pStyle w:val="Tabletext"/>
              <w:jc w:val="center"/>
              <w:rPr>
                <w:b/>
              </w:rPr>
            </w:pPr>
            <w:r>
              <w:rPr>
                <w:b/>
              </w:rPr>
              <w:t>Author</w:t>
            </w:r>
          </w:p>
        </w:tc>
      </w:tr>
      <w:tr w:rsidR="00655335" w14:paraId="43E4230B" w14:textId="77777777">
        <w:tc>
          <w:tcPr>
            <w:tcW w:w="2304" w:type="dxa"/>
          </w:tcPr>
          <w:p w14:paraId="0825A842" w14:textId="77777777" w:rsidR="00655335" w:rsidRDefault="00655335">
            <w:pPr>
              <w:pStyle w:val="Tabletext"/>
            </w:pPr>
            <w:r>
              <w:t>&lt;dd/mmm/yy&gt;</w:t>
            </w:r>
          </w:p>
        </w:tc>
        <w:tc>
          <w:tcPr>
            <w:tcW w:w="1152" w:type="dxa"/>
          </w:tcPr>
          <w:p w14:paraId="27B4AF0A" w14:textId="77777777" w:rsidR="00655335" w:rsidRDefault="00655335">
            <w:pPr>
              <w:pStyle w:val="Tabletext"/>
            </w:pPr>
            <w:r>
              <w:t>&lt;x.x&gt;</w:t>
            </w:r>
          </w:p>
        </w:tc>
        <w:tc>
          <w:tcPr>
            <w:tcW w:w="3744" w:type="dxa"/>
          </w:tcPr>
          <w:p w14:paraId="59ABDBE9" w14:textId="77777777" w:rsidR="00655335" w:rsidRDefault="00655335">
            <w:pPr>
              <w:pStyle w:val="Tabletext"/>
            </w:pPr>
            <w:r>
              <w:t>&lt;details&gt;</w:t>
            </w:r>
          </w:p>
        </w:tc>
        <w:tc>
          <w:tcPr>
            <w:tcW w:w="2304" w:type="dxa"/>
          </w:tcPr>
          <w:p w14:paraId="31206C36" w14:textId="77777777" w:rsidR="00655335" w:rsidRDefault="00655335">
            <w:pPr>
              <w:pStyle w:val="Tabletext"/>
            </w:pPr>
            <w:r>
              <w:t>&lt;name&gt;</w:t>
            </w:r>
          </w:p>
        </w:tc>
      </w:tr>
      <w:tr w:rsidR="00655335" w14:paraId="13FE8233" w14:textId="77777777">
        <w:tc>
          <w:tcPr>
            <w:tcW w:w="2304" w:type="dxa"/>
          </w:tcPr>
          <w:p w14:paraId="22212527" w14:textId="77777777" w:rsidR="00655335" w:rsidRDefault="00655335">
            <w:pPr>
              <w:pStyle w:val="Tabletext"/>
            </w:pPr>
          </w:p>
        </w:tc>
        <w:tc>
          <w:tcPr>
            <w:tcW w:w="1152" w:type="dxa"/>
          </w:tcPr>
          <w:p w14:paraId="6C9B1FEF" w14:textId="77777777" w:rsidR="00655335" w:rsidRDefault="00655335">
            <w:pPr>
              <w:pStyle w:val="Tabletext"/>
            </w:pPr>
          </w:p>
        </w:tc>
        <w:tc>
          <w:tcPr>
            <w:tcW w:w="3744" w:type="dxa"/>
          </w:tcPr>
          <w:p w14:paraId="1624FAB4" w14:textId="77777777" w:rsidR="00655335" w:rsidRDefault="00655335">
            <w:pPr>
              <w:pStyle w:val="Tabletext"/>
            </w:pPr>
          </w:p>
        </w:tc>
        <w:tc>
          <w:tcPr>
            <w:tcW w:w="2304" w:type="dxa"/>
          </w:tcPr>
          <w:p w14:paraId="23B28E01" w14:textId="77777777" w:rsidR="00655335" w:rsidRDefault="00655335">
            <w:pPr>
              <w:pStyle w:val="Tabletext"/>
            </w:pPr>
          </w:p>
        </w:tc>
      </w:tr>
      <w:tr w:rsidR="00655335" w14:paraId="1F0B6B21" w14:textId="77777777">
        <w:tc>
          <w:tcPr>
            <w:tcW w:w="2304" w:type="dxa"/>
          </w:tcPr>
          <w:p w14:paraId="25D59D18" w14:textId="77777777" w:rsidR="00655335" w:rsidRDefault="00655335">
            <w:pPr>
              <w:pStyle w:val="Tabletext"/>
            </w:pPr>
          </w:p>
        </w:tc>
        <w:tc>
          <w:tcPr>
            <w:tcW w:w="1152" w:type="dxa"/>
          </w:tcPr>
          <w:p w14:paraId="0EF86EE6" w14:textId="77777777" w:rsidR="00655335" w:rsidRDefault="00655335">
            <w:pPr>
              <w:pStyle w:val="Tabletext"/>
            </w:pPr>
          </w:p>
        </w:tc>
        <w:tc>
          <w:tcPr>
            <w:tcW w:w="3744" w:type="dxa"/>
          </w:tcPr>
          <w:p w14:paraId="6BC3247A" w14:textId="77777777" w:rsidR="00655335" w:rsidRDefault="00655335">
            <w:pPr>
              <w:pStyle w:val="Tabletext"/>
            </w:pPr>
          </w:p>
        </w:tc>
        <w:tc>
          <w:tcPr>
            <w:tcW w:w="2304" w:type="dxa"/>
          </w:tcPr>
          <w:p w14:paraId="385B3BA1" w14:textId="77777777" w:rsidR="00655335" w:rsidRDefault="00655335">
            <w:pPr>
              <w:pStyle w:val="Tabletext"/>
            </w:pPr>
          </w:p>
        </w:tc>
      </w:tr>
      <w:tr w:rsidR="00655335" w14:paraId="30F46D9A" w14:textId="77777777">
        <w:tc>
          <w:tcPr>
            <w:tcW w:w="2304" w:type="dxa"/>
          </w:tcPr>
          <w:p w14:paraId="14198A16" w14:textId="77777777" w:rsidR="00655335" w:rsidRDefault="00655335">
            <w:pPr>
              <w:pStyle w:val="Tabletext"/>
            </w:pPr>
          </w:p>
        </w:tc>
        <w:tc>
          <w:tcPr>
            <w:tcW w:w="1152" w:type="dxa"/>
          </w:tcPr>
          <w:p w14:paraId="32D33134" w14:textId="77777777" w:rsidR="00655335" w:rsidRDefault="00655335">
            <w:pPr>
              <w:pStyle w:val="Tabletext"/>
            </w:pPr>
          </w:p>
        </w:tc>
        <w:tc>
          <w:tcPr>
            <w:tcW w:w="3744" w:type="dxa"/>
          </w:tcPr>
          <w:p w14:paraId="6B136F1B" w14:textId="77777777" w:rsidR="00655335" w:rsidRDefault="00655335">
            <w:pPr>
              <w:pStyle w:val="Tabletext"/>
            </w:pPr>
          </w:p>
        </w:tc>
        <w:tc>
          <w:tcPr>
            <w:tcW w:w="2304" w:type="dxa"/>
          </w:tcPr>
          <w:p w14:paraId="639A4921" w14:textId="77777777" w:rsidR="00655335" w:rsidRDefault="00655335">
            <w:pPr>
              <w:pStyle w:val="Tabletext"/>
            </w:pPr>
          </w:p>
        </w:tc>
      </w:tr>
    </w:tbl>
    <w:p w14:paraId="2C1D7507" w14:textId="77777777" w:rsidR="00655335" w:rsidRDefault="00655335"/>
    <w:p w14:paraId="011F5D59" w14:textId="77777777" w:rsidR="00655335" w:rsidRDefault="00655335">
      <w:pPr>
        <w:pStyle w:val="Title"/>
      </w:pPr>
      <w:r>
        <w:br w:type="page"/>
      </w:r>
      <w:r>
        <w:lastRenderedPageBreak/>
        <w:t>Table of Contents</w:t>
      </w:r>
    </w:p>
    <w:p w14:paraId="2B4CBD9B" w14:textId="77777777" w:rsidR="00141B66" w:rsidRDefault="00655335">
      <w:pPr>
        <w:pStyle w:val="TOC1"/>
        <w:tabs>
          <w:tab w:val="left" w:pos="432"/>
        </w:tabs>
        <w:rPr>
          <w:rFonts w:asciiTheme="minorHAnsi" w:eastAsiaTheme="minorEastAsia" w:hAnsiTheme="minorHAnsi" w:cstheme="minorBidi"/>
          <w:noProof/>
          <w:sz w:val="22"/>
          <w:szCs w:val="22"/>
          <w:lang w:val="en-CA" w:eastAsia="en-CA"/>
        </w:rPr>
      </w:pPr>
      <w:r>
        <w:fldChar w:fldCharType="begin"/>
      </w:r>
      <w:r>
        <w:instrText xml:space="preserve"> TOC \o "1-3" </w:instrText>
      </w:r>
      <w:r>
        <w:fldChar w:fldCharType="separate"/>
      </w:r>
      <w:r w:rsidR="00141B66">
        <w:rPr>
          <w:noProof/>
        </w:rPr>
        <w:t>1.</w:t>
      </w:r>
      <w:r w:rsidR="00141B66">
        <w:rPr>
          <w:rFonts w:asciiTheme="minorHAnsi" w:eastAsiaTheme="minorEastAsia" w:hAnsiTheme="minorHAnsi" w:cstheme="minorBidi"/>
          <w:noProof/>
          <w:sz w:val="22"/>
          <w:szCs w:val="22"/>
          <w:lang w:val="en-CA" w:eastAsia="en-CA"/>
        </w:rPr>
        <w:tab/>
      </w:r>
      <w:r w:rsidR="00141B66">
        <w:rPr>
          <w:noProof/>
        </w:rPr>
        <w:t>Introduction</w:t>
      </w:r>
      <w:r w:rsidR="00141B66">
        <w:rPr>
          <w:noProof/>
        </w:rPr>
        <w:tab/>
      </w:r>
      <w:r w:rsidR="00141B66">
        <w:rPr>
          <w:noProof/>
        </w:rPr>
        <w:fldChar w:fldCharType="begin"/>
      </w:r>
      <w:r w:rsidR="00141B66">
        <w:rPr>
          <w:noProof/>
        </w:rPr>
        <w:instrText xml:space="preserve"> PAGEREF _Toc465558691 \h </w:instrText>
      </w:r>
      <w:r w:rsidR="00141B66">
        <w:rPr>
          <w:noProof/>
        </w:rPr>
      </w:r>
      <w:r w:rsidR="00141B66">
        <w:rPr>
          <w:noProof/>
        </w:rPr>
        <w:fldChar w:fldCharType="separate"/>
      </w:r>
      <w:r w:rsidR="00141B66">
        <w:rPr>
          <w:noProof/>
        </w:rPr>
        <w:t>4</w:t>
      </w:r>
      <w:r w:rsidR="00141B66">
        <w:rPr>
          <w:noProof/>
        </w:rPr>
        <w:fldChar w:fldCharType="end"/>
      </w:r>
    </w:p>
    <w:p w14:paraId="3A12A579"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1.1</w:t>
      </w:r>
      <w:r>
        <w:rPr>
          <w:rFonts w:asciiTheme="minorHAnsi" w:eastAsiaTheme="minorEastAsia" w:hAnsiTheme="minorHAnsi" w:cstheme="minorBidi"/>
          <w:noProof/>
          <w:sz w:val="22"/>
          <w:szCs w:val="22"/>
          <w:lang w:val="en-CA" w:eastAsia="en-CA"/>
        </w:rPr>
        <w:tab/>
      </w:r>
      <w:r>
        <w:rPr>
          <w:noProof/>
        </w:rPr>
        <w:t>Purpose</w:t>
      </w:r>
      <w:r>
        <w:rPr>
          <w:noProof/>
        </w:rPr>
        <w:tab/>
      </w:r>
      <w:r>
        <w:rPr>
          <w:noProof/>
        </w:rPr>
        <w:fldChar w:fldCharType="begin"/>
      </w:r>
      <w:r>
        <w:rPr>
          <w:noProof/>
        </w:rPr>
        <w:instrText xml:space="preserve"> PAGEREF _Toc465558692 \h </w:instrText>
      </w:r>
      <w:r>
        <w:rPr>
          <w:noProof/>
        </w:rPr>
      </w:r>
      <w:r>
        <w:rPr>
          <w:noProof/>
        </w:rPr>
        <w:fldChar w:fldCharType="separate"/>
      </w:r>
      <w:r>
        <w:rPr>
          <w:noProof/>
        </w:rPr>
        <w:t>4</w:t>
      </w:r>
      <w:r>
        <w:rPr>
          <w:noProof/>
        </w:rPr>
        <w:fldChar w:fldCharType="end"/>
      </w:r>
    </w:p>
    <w:p w14:paraId="7862E0D8"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1.2</w:t>
      </w:r>
      <w:r>
        <w:rPr>
          <w:rFonts w:asciiTheme="minorHAnsi" w:eastAsiaTheme="minorEastAsia" w:hAnsiTheme="minorHAnsi" w:cstheme="minorBidi"/>
          <w:noProof/>
          <w:sz w:val="22"/>
          <w:szCs w:val="22"/>
          <w:lang w:val="en-CA" w:eastAsia="en-CA"/>
        </w:rPr>
        <w:tab/>
      </w:r>
      <w:r>
        <w:rPr>
          <w:noProof/>
        </w:rPr>
        <w:t>Scope</w:t>
      </w:r>
      <w:r>
        <w:rPr>
          <w:noProof/>
        </w:rPr>
        <w:tab/>
      </w:r>
      <w:r>
        <w:rPr>
          <w:noProof/>
        </w:rPr>
        <w:fldChar w:fldCharType="begin"/>
      </w:r>
      <w:r>
        <w:rPr>
          <w:noProof/>
        </w:rPr>
        <w:instrText xml:space="preserve"> PAGEREF _Toc465558693 \h </w:instrText>
      </w:r>
      <w:r>
        <w:rPr>
          <w:noProof/>
        </w:rPr>
      </w:r>
      <w:r>
        <w:rPr>
          <w:noProof/>
        </w:rPr>
        <w:fldChar w:fldCharType="separate"/>
      </w:r>
      <w:r>
        <w:rPr>
          <w:noProof/>
        </w:rPr>
        <w:t>4</w:t>
      </w:r>
      <w:r>
        <w:rPr>
          <w:noProof/>
        </w:rPr>
        <w:fldChar w:fldCharType="end"/>
      </w:r>
    </w:p>
    <w:p w14:paraId="0458A460"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1.3</w:t>
      </w:r>
      <w:r>
        <w:rPr>
          <w:rFonts w:asciiTheme="minorHAnsi" w:eastAsiaTheme="minorEastAsia" w:hAnsiTheme="minorHAnsi" w:cstheme="minorBidi"/>
          <w:noProof/>
          <w:sz w:val="22"/>
          <w:szCs w:val="22"/>
          <w:lang w:val="en-CA" w:eastAsia="en-CA"/>
        </w:rPr>
        <w:tab/>
      </w:r>
      <w:r>
        <w:rPr>
          <w:noProof/>
        </w:rPr>
        <w:t>Definitions, Acronyms and Abbreviations</w:t>
      </w:r>
      <w:r>
        <w:rPr>
          <w:noProof/>
        </w:rPr>
        <w:tab/>
      </w:r>
      <w:r>
        <w:rPr>
          <w:noProof/>
        </w:rPr>
        <w:fldChar w:fldCharType="begin"/>
      </w:r>
      <w:r>
        <w:rPr>
          <w:noProof/>
        </w:rPr>
        <w:instrText xml:space="preserve"> PAGEREF _Toc465558694 \h </w:instrText>
      </w:r>
      <w:r>
        <w:rPr>
          <w:noProof/>
        </w:rPr>
      </w:r>
      <w:r>
        <w:rPr>
          <w:noProof/>
        </w:rPr>
        <w:fldChar w:fldCharType="separate"/>
      </w:r>
      <w:r>
        <w:rPr>
          <w:noProof/>
        </w:rPr>
        <w:t>4</w:t>
      </w:r>
      <w:r>
        <w:rPr>
          <w:noProof/>
        </w:rPr>
        <w:fldChar w:fldCharType="end"/>
      </w:r>
    </w:p>
    <w:p w14:paraId="57A6AB8C"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1.4</w:t>
      </w:r>
      <w:r>
        <w:rPr>
          <w:rFonts w:asciiTheme="minorHAnsi" w:eastAsiaTheme="minorEastAsia" w:hAnsiTheme="minorHAnsi" w:cstheme="minorBidi"/>
          <w:noProof/>
          <w:sz w:val="22"/>
          <w:szCs w:val="22"/>
          <w:lang w:val="en-CA" w:eastAsia="en-CA"/>
        </w:rPr>
        <w:tab/>
      </w:r>
      <w:r>
        <w:rPr>
          <w:noProof/>
        </w:rPr>
        <w:t>References</w:t>
      </w:r>
      <w:r>
        <w:rPr>
          <w:noProof/>
        </w:rPr>
        <w:tab/>
      </w:r>
      <w:r>
        <w:rPr>
          <w:noProof/>
        </w:rPr>
        <w:fldChar w:fldCharType="begin"/>
      </w:r>
      <w:r>
        <w:rPr>
          <w:noProof/>
        </w:rPr>
        <w:instrText xml:space="preserve"> PAGEREF _Toc465558695 \h </w:instrText>
      </w:r>
      <w:r>
        <w:rPr>
          <w:noProof/>
        </w:rPr>
      </w:r>
      <w:r>
        <w:rPr>
          <w:noProof/>
        </w:rPr>
        <w:fldChar w:fldCharType="separate"/>
      </w:r>
      <w:r>
        <w:rPr>
          <w:noProof/>
        </w:rPr>
        <w:t>4</w:t>
      </w:r>
      <w:r>
        <w:rPr>
          <w:noProof/>
        </w:rPr>
        <w:fldChar w:fldCharType="end"/>
      </w:r>
    </w:p>
    <w:p w14:paraId="30100E4D"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1.5</w:t>
      </w:r>
      <w:r>
        <w:rPr>
          <w:rFonts w:asciiTheme="minorHAnsi" w:eastAsiaTheme="minorEastAsia" w:hAnsiTheme="minorHAnsi" w:cstheme="minorBidi"/>
          <w:noProof/>
          <w:sz w:val="22"/>
          <w:szCs w:val="22"/>
          <w:lang w:val="en-CA" w:eastAsia="en-CA"/>
        </w:rPr>
        <w:tab/>
      </w:r>
      <w:r>
        <w:rPr>
          <w:noProof/>
        </w:rPr>
        <w:t>Overview</w:t>
      </w:r>
      <w:r>
        <w:rPr>
          <w:noProof/>
        </w:rPr>
        <w:tab/>
      </w:r>
      <w:r>
        <w:rPr>
          <w:noProof/>
        </w:rPr>
        <w:fldChar w:fldCharType="begin"/>
      </w:r>
      <w:r>
        <w:rPr>
          <w:noProof/>
        </w:rPr>
        <w:instrText xml:space="preserve"> PAGEREF _Toc465558696 \h </w:instrText>
      </w:r>
      <w:r>
        <w:rPr>
          <w:noProof/>
        </w:rPr>
      </w:r>
      <w:r>
        <w:rPr>
          <w:noProof/>
        </w:rPr>
        <w:fldChar w:fldCharType="separate"/>
      </w:r>
      <w:r>
        <w:rPr>
          <w:noProof/>
        </w:rPr>
        <w:t>4</w:t>
      </w:r>
      <w:r>
        <w:rPr>
          <w:noProof/>
        </w:rPr>
        <w:fldChar w:fldCharType="end"/>
      </w:r>
    </w:p>
    <w:p w14:paraId="73015DC9" w14:textId="77777777" w:rsidR="00141B66" w:rsidRDefault="00141B66">
      <w:pPr>
        <w:pStyle w:val="TOC1"/>
        <w:tabs>
          <w:tab w:val="left" w:pos="432"/>
        </w:tabs>
        <w:rPr>
          <w:rFonts w:asciiTheme="minorHAnsi" w:eastAsiaTheme="minorEastAsia" w:hAnsiTheme="minorHAnsi" w:cstheme="minorBidi"/>
          <w:noProof/>
          <w:sz w:val="22"/>
          <w:szCs w:val="22"/>
          <w:lang w:val="en-CA" w:eastAsia="en-CA"/>
        </w:rPr>
      </w:pPr>
      <w:r>
        <w:rPr>
          <w:noProof/>
        </w:rPr>
        <w:t>2.</w:t>
      </w:r>
      <w:r>
        <w:rPr>
          <w:rFonts w:asciiTheme="minorHAnsi" w:eastAsiaTheme="minorEastAsia" w:hAnsiTheme="minorHAnsi" w:cstheme="minorBidi"/>
          <w:noProof/>
          <w:sz w:val="22"/>
          <w:szCs w:val="22"/>
          <w:lang w:val="en-CA" w:eastAsia="en-CA"/>
        </w:rPr>
        <w:tab/>
      </w:r>
      <w:r>
        <w:rPr>
          <w:noProof/>
        </w:rPr>
        <w:t>Overall Description</w:t>
      </w:r>
      <w:r>
        <w:rPr>
          <w:noProof/>
        </w:rPr>
        <w:tab/>
      </w:r>
      <w:r>
        <w:rPr>
          <w:noProof/>
        </w:rPr>
        <w:fldChar w:fldCharType="begin"/>
      </w:r>
      <w:r>
        <w:rPr>
          <w:noProof/>
        </w:rPr>
        <w:instrText xml:space="preserve"> PAGEREF _Toc465558697 \h </w:instrText>
      </w:r>
      <w:r>
        <w:rPr>
          <w:noProof/>
        </w:rPr>
      </w:r>
      <w:r>
        <w:rPr>
          <w:noProof/>
        </w:rPr>
        <w:fldChar w:fldCharType="separate"/>
      </w:r>
      <w:r>
        <w:rPr>
          <w:noProof/>
        </w:rPr>
        <w:t>4</w:t>
      </w:r>
      <w:r>
        <w:rPr>
          <w:noProof/>
        </w:rPr>
        <w:fldChar w:fldCharType="end"/>
      </w:r>
    </w:p>
    <w:p w14:paraId="1677E29B"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2.1</w:t>
      </w:r>
      <w:r>
        <w:rPr>
          <w:rFonts w:asciiTheme="minorHAnsi" w:eastAsiaTheme="minorEastAsia" w:hAnsiTheme="minorHAnsi" w:cstheme="minorBidi"/>
          <w:noProof/>
          <w:sz w:val="22"/>
          <w:szCs w:val="22"/>
          <w:lang w:val="en-CA" w:eastAsia="en-CA"/>
        </w:rPr>
        <w:tab/>
      </w:r>
      <w:r>
        <w:rPr>
          <w:noProof/>
        </w:rPr>
        <w:t>Use-Case Model Survey</w:t>
      </w:r>
      <w:r>
        <w:rPr>
          <w:noProof/>
        </w:rPr>
        <w:tab/>
      </w:r>
      <w:r>
        <w:rPr>
          <w:noProof/>
        </w:rPr>
        <w:fldChar w:fldCharType="begin"/>
      </w:r>
      <w:r>
        <w:rPr>
          <w:noProof/>
        </w:rPr>
        <w:instrText xml:space="preserve"> PAGEREF _Toc465558698 \h </w:instrText>
      </w:r>
      <w:r>
        <w:rPr>
          <w:noProof/>
        </w:rPr>
      </w:r>
      <w:r>
        <w:rPr>
          <w:noProof/>
        </w:rPr>
        <w:fldChar w:fldCharType="separate"/>
      </w:r>
      <w:r>
        <w:rPr>
          <w:noProof/>
        </w:rPr>
        <w:t>4</w:t>
      </w:r>
      <w:r>
        <w:rPr>
          <w:noProof/>
        </w:rPr>
        <w:fldChar w:fldCharType="end"/>
      </w:r>
    </w:p>
    <w:p w14:paraId="103D0E15" w14:textId="77777777" w:rsidR="00141B66" w:rsidRDefault="00141B66">
      <w:pPr>
        <w:pStyle w:val="TOC3"/>
        <w:rPr>
          <w:rFonts w:asciiTheme="minorHAnsi" w:eastAsiaTheme="minorEastAsia" w:hAnsiTheme="minorHAnsi" w:cstheme="minorBidi"/>
          <w:noProof/>
          <w:sz w:val="22"/>
          <w:szCs w:val="22"/>
          <w:lang w:val="en-CA" w:eastAsia="en-CA"/>
        </w:rPr>
      </w:pPr>
      <w:r>
        <w:rPr>
          <w:noProof/>
        </w:rPr>
        <w:t>2.1.1</w:t>
      </w:r>
      <w:r>
        <w:rPr>
          <w:rFonts w:asciiTheme="minorHAnsi" w:eastAsiaTheme="minorEastAsia" w:hAnsiTheme="minorHAnsi" w:cstheme="minorBidi"/>
          <w:noProof/>
          <w:sz w:val="22"/>
          <w:szCs w:val="22"/>
          <w:lang w:val="en-CA" w:eastAsia="en-CA"/>
        </w:rPr>
        <w:tab/>
      </w:r>
      <w:r>
        <w:rPr>
          <w:noProof/>
        </w:rPr>
        <w:t>Introduction</w:t>
      </w:r>
      <w:r>
        <w:rPr>
          <w:noProof/>
        </w:rPr>
        <w:tab/>
      </w:r>
      <w:r>
        <w:rPr>
          <w:noProof/>
        </w:rPr>
        <w:fldChar w:fldCharType="begin"/>
      </w:r>
      <w:r>
        <w:rPr>
          <w:noProof/>
        </w:rPr>
        <w:instrText xml:space="preserve"> PAGEREF _Toc465558699 \h </w:instrText>
      </w:r>
      <w:r>
        <w:rPr>
          <w:noProof/>
        </w:rPr>
      </w:r>
      <w:r>
        <w:rPr>
          <w:noProof/>
        </w:rPr>
        <w:fldChar w:fldCharType="separate"/>
      </w:r>
      <w:r>
        <w:rPr>
          <w:noProof/>
        </w:rPr>
        <w:t>4</w:t>
      </w:r>
      <w:r>
        <w:rPr>
          <w:noProof/>
        </w:rPr>
        <w:fldChar w:fldCharType="end"/>
      </w:r>
    </w:p>
    <w:p w14:paraId="1151F0D5" w14:textId="77777777" w:rsidR="00141B66" w:rsidRDefault="00141B66">
      <w:pPr>
        <w:pStyle w:val="TOC3"/>
        <w:rPr>
          <w:rFonts w:asciiTheme="minorHAnsi" w:eastAsiaTheme="minorEastAsia" w:hAnsiTheme="minorHAnsi" w:cstheme="minorBidi"/>
          <w:noProof/>
          <w:sz w:val="22"/>
          <w:szCs w:val="22"/>
          <w:lang w:val="en-CA" w:eastAsia="en-CA"/>
        </w:rPr>
      </w:pPr>
      <w:r>
        <w:rPr>
          <w:noProof/>
        </w:rPr>
        <w:t>2.1.2</w:t>
      </w:r>
      <w:r>
        <w:rPr>
          <w:rFonts w:asciiTheme="minorHAnsi" w:eastAsiaTheme="minorEastAsia" w:hAnsiTheme="minorHAnsi" w:cstheme="minorBidi"/>
          <w:noProof/>
          <w:sz w:val="22"/>
          <w:szCs w:val="22"/>
          <w:lang w:val="en-CA" w:eastAsia="en-CA"/>
        </w:rPr>
        <w:tab/>
      </w:r>
      <w:r>
        <w:rPr>
          <w:noProof/>
        </w:rPr>
        <w:t>Survey Description</w:t>
      </w:r>
      <w:r>
        <w:rPr>
          <w:noProof/>
        </w:rPr>
        <w:tab/>
      </w:r>
      <w:r>
        <w:rPr>
          <w:noProof/>
        </w:rPr>
        <w:fldChar w:fldCharType="begin"/>
      </w:r>
      <w:r>
        <w:rPr>
          <w:noProof/>
        </w:rPr>
        <w:instrText xml:space="preserve"> PAGEREF _Toc465558700 \h </w:instrText>
      </w:r>
      <w:r>
        <w:rPr>
          <w:noProof/>
        </w:rPr>
      </w:r>
      <w:r>
        <w:rPr>
          <w:noProof/>
        </w:rPr>
        <w:fldChar w:fldCharType="separate"/>
      </w:r>
      <w:r>
        <w:rPr>
          <w:noProof/>
        </w:rPr>
        <w:t>4</w:t>
      </w:r>
      <w:r>
        <w:rPr>
          <w:noProof/>
        </w:rPr>
        <w:fldChar w:fldCharType="end"/>
      </w:r>
    </w:p>
    <w:p w14:paraId="0F90CD82" w14:textId="77777777" w:rsidR="00141B66" w:rsidRDefault="00141B66">
      <w:pPr>
        <w:pStyle w:val="TOC3"/>
        <w:rPr>
          <w:rFonts w:asciiTheme="minorHAnsi" w:eastAsiaTheme="minorEastAsia" w:hAnsiTheme="minorHAnsi" w:cstheme="minorBidi"/>
          <w:noProof/>
          <w:sz w:val="22"/>
          <w:szCs w:val="22"/>
          <w:lang w:val="en-CA" w:eastAsia="en-CA"/>
        </w:rPr>
      </w:pPr>
      <w:r>
        <w:rPr>
          <w:noProof/>
        </w:rPr>
        <w:t>2.1.3</w:t>
      </w:r>
      <w:r>
        <w:rPr>
          <w:rFonts w:asciiTheme="minorHAnsi" w:eastAsiaTheme="minorEastAsia" w:hAnsiTheme="minorHAnsi" w:cstheme="minorBidi"/>
          <w:noProof/>
          <w:sz w:val="22"/>
          <w:szCs w:val="22"/>
          <w:lang w:val="en-CA" w:eastAsia="en-CA"/>
        </w:rPr>
        <w:tab/>
      </w:r>
      <w:r>
        <w:rPr>
          <w:noProof/>
        </w:rPr>
        <w:t>Use-Case Model Hierarchy</w:t>
      </w:r>
      <w:r>
        <w:rPr>
          <w:noProof/>
        </w:rPr>
        <w:tab/>
      </w:r>
      <w:r>
        <w:rPr>
          <w:noProof/>
        </w:rPr>
        <w:fldChar w:fldCharType="begin"/>
      </w:r>
      <w:r>
        <w:rPr>
          <w:noProof/>
        </w:rPr>
        <w:instrText xml:space="preserve"> PAGEREF _Toc465558701 \h </w:instrText>
      </w:r>
      <w:r>
        <w:rPr>
          <w:noProof/>
        </w:rPr>
      </w:r>
      <w:r>
        <w:rPr>
          <w:noProof/>
        </w:rPr>
        <w:fldChar w:fldCharType="separate"/>
      </w:r>
      <w:r>
        <w:rPr>
          <w:noProof/>
        </w:rPr>
        <w:t>5</w:t>
      </w:r>
      <w:r>
        <w:rPr>
          <w:noProof/>
        </w:rPr>
        <w:fldChar w:fldCharType="end"/>
      </w:r>
    </w:p>
    <w:p w14:paraId="4128BB8F" w14:textId="77777777" w:rsidR="00141B66" w:rsidRDefault="00141B66">
      <w:pPr>
        <w:pStyle w:val="TOC3"/>
        <w:rPr>
          <w:rFonts w:asciiTheme="minorHAnsi" w:eastAsiaTheme="minorEastAsia" w:hAnsiTheme="minorHAnsi" w:cstheme="minorBidi"/>
          <w:noProof/>
          <w:sz w:val="22"/>
          <w:szCs w:val="22"/>
          <w:lang w:val="en-CA" w:eastAsia="en-CA"/>
        </w:rPr>
      </w:pPr>
      <w:r>
        <w:rPr>
          <w:noProof/>
        </w:rPr>
        <w:t>2.1.4</w:t>
      </w:r>
      <w:r>
        <w:rPr>
          <w:rFonts w:asciiTheme="minorHAnsi" w:eastAsiaTheme="minorEastAsia" w:hAnsiTheme="minorHAnsi" w:cstheme="minorBidi"/>
          <w:noProof/>
          <w:sz w:val="22"/>
          <w:szCs w:val="22"/>
          <w:lang w:val="en-CA" w:eastAsia="en-CA"/>
        </w:rPr>
        <w:tab/>
      </w:r>
      <w:r>
        <w:rPr>
          <w:noProof/>
        </w:rPr>
        <w:t>Diagrams of the Use-Case Model</w:t>
      </w:r>
      <w:r>
        <w:rPr>
          <w:noProof/>
        </w:rPr>
        <w:tab/>
      </w:r>
      <w:r>
        <w:rPr>
          <w:noProof/>
        </w:rPr>
        <w:fldChar w:fldCharType="begin"/>
      </w:r>
      <w:r>
        <w:rPr>
          <w:noProof/>
        </w:rPr>
        <w:instrText xml:space="preserve"> PAGEREF _Toc465558702 \h </w:instrText>
      </w:r>
      <w:r>
        <w:rPr>
          <w:noProof/>
        </w:rPr>
      </w:r>
      <w:r>
        <w:rPr>
          <w:noProof/>
        </w:rPr>
        <w:fldChar w:fldCharType="separate"/>
      </w:r>
      <w:r>
        <w:rPr>
          <w:noProof/>
        </w:rPr>
        <w:t>5</w:t>
      </w:r>
      <w:r>
        <w:rPr>
          <w:noProof/>
        </w:rPr>
        <w:fldChar w:fldCharType="end"/>
      </w:r>
    </w:p>
    <w:p w14:paraId="52B033CA"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2.2</w:t>
      </w:r>
      <w:r>
        <w:rPr>
          <w:rFonts w:asciiTheme="minorHAnsi" w:eastAsiaTheme="minorEastAsia" w:hAnsiTheme="minorHAnsi" w:cstheme="minorBidi"/>
          <w:noProof/>
          <w:sz w:val="22"/>
          <w:szCs w:val="22"/>
          <w:lang w:val="en-CA" w:eastAsia="en-CA"/>
        </w:rPr>
        <w:tab/>
      </w:r>
      <w:r>
        <w:rPr>
          <w:noProof/>
        </w:rPr>
        <w:t>Assumptions and Dependencies</w:t>
      </w:r>
      <w:r>
        <w:rPr>
          <w:noProof/>
        </w:rPr>
        <w:tab/>
      </w:r>
      <w:r>
        <w:rPr>
          <w:noProof/>
        </w:rPr>
        <w:fldChar w:fldCharType="begin"/>
      </w:r>
      <w:r>
        <w:rPr>
          <w:noProof/>
        </w:rPr>
        <w:instrText xml:space="preserve"> PAGEREF _Toc465558703 \h </w:instrText>
      </w:r>
      <w:r>
        <w:rPr>
          <w:noProof/>
        </w:rPr>
      </w:r>
      <w:r>
        <w:rPr>
          <w:noProof/>
        </w:rPr>
        <w:fldChar w:fldCharType="separate"/>
      </w:r>
      <w:r>
        <w:rPr>
          <w:noProof/>
        </w:rPr>
        <w:t>5</w:t>
      </w:r>
      <w:r>
        <w:rPr>
          <w:noProof/>
        </w:rPr>
        <w:fldChar w:fldCharType="end"/>
      </w:r>
    </w:p>
    <w:p w14:paraId="4CBFBA3A" w14:textId="77777777" w:rsidR="00141B66" w:rsidRDefault="00141B66">
      <w:pPr>
        <w:pStyle w:val="TOC1"/>
        <w:tabs>
          <w:tab w:val="left" w:pos="432"/>
        </w:tabs>
        <w:rPr>
          <w:rFonts w:asciiTheme="minorHAnsi" w:eastAsiaTheme="minorEastAsia" w:hAnsiTheme="minorHAnsi" w:cstheme="minorBidi"/>
          <w:noProof/>
          <w:sz w:val="22"/>
          <w:szCs w:val="22"/>
          <w:lang w:val="en-CA" w:eastAsia="en-CA"/>
        </w:rPr>
      </w:pPr>
      <w:r>
        <w:rPr>
          <w:noProof/>
        </w:rPr>
        <w:t>3.</w:t>
      </w:r>
      <w:r>
        <w:rPr>
          <w:rFonts w:asciiTheme="minorHAnsi" w:eastAsiaTheme="minorEastAsia" w:hAnsiTheme="minorHAnsi" w:cstheme="minorBidi"/>
          <w:noProof/>
          <w:sz w:val="22"/>
          <w:szCs w:val="22"/>
          <w:lang w:val="en-CA" w:eastAsia="en-CA"/>
        </w:rPr>
        <w:tab/>
      </w:r>
      <w:r>
        <w:rPr>
          <w:noProof/>
        </w:rPr>
        <w:t>Requirements</w:t>
      </w:r>
      <w:r>
        <w:rPr>
          <w:noProof/>
        </w:rPr>
        <w:tab/>
      </w:r>
      <w:r>
        <w:rPr>
          <w:noProof/>
        </w:rPr>
        <w:fldChar w:fldCharType="begin"/>
      </w:r>
      <w:r>
        <w:rPr>
          <w:noProof/>
        </w:rPr>
        <w:instrText xml:space="preserve"> PAGEREF _Toc465558704 \h </w:instrText>
      </w:r>
      <w:r>
        <w:rPr>
          <w:noProof/>
        </w:rPr>
      </w:r>
      <w:r>
        <w:rPr>
          <w:noProof/>
        </w:rPr>
        <w:fldChar w:fldCharType="separate"/>
      </w:r>
      <w:r>
        <w:rPr>
          <w:noProof/>
        </w:rPr>
        <w:t>5</w:t>
      </w:r>
      <w:r>
        <w:rPr>
          <w:noProof/>
        </w:rPr>
        <w:fldChar w:fldCharType="end"/>
      </w:r>
    </w:p>
    <w:p w14:paraId="725827D9"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3.1</w:t>
      </w:r>
      <w:r>
        <w:rPr>
          <w:rFonts w:asciiTheme="minorHAnsi" w:eastAsiaTheme="minorEastAsia" w:hAnsiTheme="minorHAnsi" w:cstheme="minorBidi"/>
          <w:noProof/>
          <w:sz w:val="22"/>
          <w:szCs w:val="22"/>
          <w:lang w:val="en-CA" w:eastAsia="en-CA"/>
        </w:rPr>
        <w:tab/>
      </w:r>
      <w:r>
        <w:rPr>
          <w:noProof/>
        </w:rPr>
        <w:t>Use-Case Specifications</w:t>
      </w:r>
      <w:r>
        <w:rPr>
          <w:noProof/>
        </w:rPr>
        <w:tab/>
      </w:r>
      <w:r>
        <w:rPr>
          <w:noProof/>
        </w:rPr>
        <w:fldChar w:fldCharType="begin"/>
      </w:r>
      <w:r>
        <w:rPr>
          <w:noProof/>
        </w:rPr>
        <w:instrText xml:space="preserve"> PAGEREF _Toc465558705 \h </w:instrText>
      </w:r>
      <w:r>
        <w:rPr>
          <w:noProof/>
        </w:rPr>
      </w:r>
      <w:r>
        <w:rPr>
          <w:noProof/>
        </w:rPr>
        <w:fldChar w:fldCharType="separate"/>
      </w:r>
      <w:r>
        <w:rPr>
          <w:noProof/>
        </w:rPr>
        <w:t>5</w:t>
      </w:r>
      <w:r>
        <w:rPr>
          <w:noProof/>
        </w:rPr>
        <w:fldChar w:fldCharType="end"/>
      </w:r>
    </w:p>
    <w:p w14:paraId="3AFD956F"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3.2</w:t>
      </w:r>
      <w:r>
        <w:rPr>
          <w:rFonts w:asciiTheme="minorHAnsi" w:eastAsiaTheme="minorEastAsia" w:hAnsiTheme="minorHAnsi" w:cstheme="minorBidi"/>
          <w:noProof/>
          <w:sz w:val="22"/>
          <w:szCs w:val="22"/>
          <w:lang w:val="en-CA" w:eastAsia="en-CA"/>
        </w:rPr>
        <w:tab/>
      </w:r>
      <w:r>
        <w:rPr>
          <w:noProof/>
        </w:rPr>
        <w:t>Functionality</w:t>
      </w:r>
      <w:r>
        <w:rPr>
          <w:noProof/>
        </w:rPr>
        <w:tab/>
      </w:r>
      <w:r>
        <w:rPr>
          <w:noProof/>
        </w:rPr>
        <w:fldChar w:fldCharType="begin"/>
      </w:r>
      <w:r>
        <w:rPr>
          <w:noProof/>
        </w:rPr>
        <w:instrText xml:space="preserve"> PAGEREF _Toc465558706 \h </w:instrText>
      </w:r>
      <w:r>
        <w:rPr>
          <w:noProof/>
        </w:rPr>
      </w:r>
      <w:r>
        <w:rPr>
          <w:noProof/>
        </w:rPr>
        <w:fldChar w:fldCharType="separate"/>
      </w:r>
      <w:r>
        <w:rPr>
          <w:noProof/>
        </w:rPr>
        <w:t>5</w:t>
      </w:r>
      <w:r>
        <w:rPr>
          <w:noProof/>
        </w:rPr>
        <w:fldChar w:fldCharType="end"/>
      </w:r>
    </w:p>
    <w:p w14:paraId="2D5AA8DB" w14:textId="77777777" w:rsidR="00141B66" w:rsidRDefault="00141B66">
      <w:pPr>
        <w:pStyle w:val="TOC3"/>
        <w:rPr>
          <w:rFonts w:asciiTheme="minorHAnsi" w:eastAsiaTheme="minorEastAsia" w:hAnsiTheme="minorHAnsi" w:cstheme="minorBidi"/>
          <w:noProof/>
          <w:sz w:val="22"/>
          <w:szCs w:val="22"/>
          <w:lang w:val="en-CA" w:eastAsia="en-CA"/>
        </w:rPr>
      </w:pPr>
      <w:r>
        <w:rPr>
          <w:noProof/>
        </w:rPr>
        <w:t>3.2.1</w:t>
      </w:r>
      <w:r>
        <w:rPr>
          <w:rFonts w:asciiTheme="minorHAnsi" w:eastAsiaTheme="minorEastAsia" w:hAnsiTheme="minorHAnsi" w:cstheme="minorBidi"/>
          <w:noProof/>
          <w:sz w:val="22"/>
          <w:szCs w:val="22"/>
          <w:lang w:val="en-CA" w:eastAsia="en-CA"/>
        </w:rPr>
        <w:tab/>
      </w:r>
      <w:r>
        <w:rPr>
          <w:noProof/>
        </w:rPr>
        <w:t>&lt;Functional Requirement One&gt;</w:t>
      </w:r>
      <w:r>
        <w:rPr>
          <w:noProof/>
        </w:rPr>
        <w:tab/>
      </w:r>
      <w:r>
        <w:rPr>
          <w:noProof/>
        </w:rPr>
        <w:fldChar w:fldCharType="begin"/>
      </w:r>
      <w:r>
        <w:rPr>
          <w:noProof/>
        </w:rPr>
        <w:instrText xml:space="preserve"> PAGEREF _Toc465558707 \h </w:instrText>
      </w:r>
      <w:r>
        <w:rPr>
          <w:noProof/>
        </w:rPr>
      </w:r>
      <w:r>
        <w:rPr>
          <w:noProof/>
        </w:rPr>
        <w:fldChar w:fldCharType="separate"/>
      </w:r>
      <w:r>
        <w:rPr>
          <w:noProof/>
        </w:rPr>
        <w:t>5</w:t>
      </w:r>
      <w:r>
        <w:rPr>
          <w:noProof/>
        </w:rPr>
        <w:fldChar w:fldCharType="end"/>
      </w:r>
    </w:p>
    <w:p w14:paraId="0A0C91C2"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3.3</w:t>
      </w:r>
      <w:r>
        <w:rPr>
          <w:rFonts w:asciiTheme="minorHAnsi" w:eastAsiaTheme="minorEastAsia" w:hAnsiTheme="minorHAnsi" w:cstheme="minorBidi"/>
          <w:noProof/>
          <w:sz w:val="22"/>
          <w:szCs w:val="22"/>
          <w:lang w:val="en-CA" w:eastAsia="en-CA"/>
        </w:rPr>
        <w:tab/>
      </w:r>
      <w:r>
        <w:rPr>
          <w:noProof/>
        </w:rPr>
        <w:t>Usability</w:t>
      </w:r>
      <w:r>
        <w:rPr>
          <w:noProof/>
        </w:rPr>
        <w:tab/>
      </w:r>
      <w:r>
        <w:rPr>
          <w:noProof/>
        </w:rPr>
        <w:fldChar w:fldCharType="begin"/>
      </w:r>
      <w:r>
        <w:rPr>
          <w:noProof/>
        </w:rPr>
        <w:instrText xml:space="preserve"> PAGEREF _Toc465558708 \h </w:instrText>
      </w:r>
      <w:r>
        <w:rPr>
          <w:noProof/>
        </w:rPr>
      </w:r>
      <w:r>
        <w:rPr>
          <w:noProof/>
        </w:rPr>
        <w:fldChar w:fldCharType="separate"/>
      </w:r>
      <w:r>
        <w:rPr>
          <w:noProof/>
        </w:rPr>
        <w:t>6</w:t>
      </w:r>
      <w:r>
        <w:rPr>
          <w:noProof/>
        </w:rPr>
        <w:fldChar w:fldCharType="end"/>
      </w:r>
    </w:p>
    <w:p w14:paraId="1F407BCC" w14:textId="77777777" w:rsidR="00141B66" w:rsidRDefault="00141B66">
      <w:pPr>
        <w:pStyle w:val="TOC3"/>
        <w:rPr>
          <w:rFonts w:asciiTheme="minorHAnsi" w:eastAsiaTheme="minorEastAsia" w:hAnsiTheme="minorHAnsi" w:cstheme="minorBidi"/>
          <w:noProof/>
          <w:sz w:val="22"/>
          <w:szCs w:val="22"/>
          <w:lang w:val="en-CA" w:eastAsia="en-CA"/>
        </w:rPr>
      </w:pPr>
      <w:r>
        <w:rPr>
          <w:noProof/>
        </w:rPr>
        <w:t>3.3.1</w:t>
      </w:r>
      <w:r>
        <w:rPr>
          <w:rFonts w:asciiTheme="minorHAnsi" w:eastAsiaTheme="minorEastAsia" w:hAnsiTheme="minorHAnsi" w:cstheme="minorBidi"/>
          <w:noProof/>
          <w:sz w:val="22"/>
          <w:szCs w:val="22"/>
          <w:lang w:val="en-CA" w:eastAsia="en-CA"/>
        </w:rPr>
        <w:tab/>
      </w:r>
      <w:r>
        <w:rPr>
          <w:noProof/>
        </w:rPr>
        <w:t>&lt;Usability Requirement One&gt;</w:t>
      </w:r>
      <w:r>
        <w:rPr>
          <w:noProof/>
        </w:rPr>
        <w:tab/>
      </w:r>
      <w:r>
        <w:rPr>
          <w:noProof/>
        </w:rPr>
        <w:fldChar w:fldCharType="begin"/>
      </w:r>
      <w:r>
        <w:rPr>
          <w:noProof/>
        </w:rPr>
        <w:instrText xml:space="preserve"> PAGEREF _Toc465558709 \h </w:instrText>
      </w:r>
      <w:r>
        <w:rPr>
          <w:noProof/>
        </w:rPr>
      </w:r>
      <w:r>
        <w:rPr>
          <w:noProof/>
        </w:rPr>
        <w:fldChar w:fldCharType="separate"/>
      </w:r>
      <w:r>
        <w:rPr>
          <w:noProof/>
        </w:rPr>
        <w:t>6</w:t>
      </w:r>
      <w:r>
        <w:rPr>
          <w:noProof/>
        </w:rPr>
        <w:fldChar w:fldCharType="end"/>
      </w:r>
    </w:p>
    <w:p w14:paraId="07D9FD0E"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3.4</w:t>
      </w:r>
      <w:r>
        <w:rPr>
          <w:rFonts w:asciiTheme="minorHAnsi" w:eastAsiaTheme="minorEastAsia" w:hAnsiTheme="minorHAnsi" w:cstheme="minorBidi"/>
          <w:noProof/>
          <w:sz w:val="22"/>
          <w:szCs w:val="22"/>
          <w:lang w:val="en-CA" w:eastAsia="en-CA"/>
        </w:rPr>
        <w:tab/>
      </w:r>
      <w:r>
        <w:rPr>
          <w:noProof/>
        </w:rPr>
        <w:t>Reliability</w:t>
      </w:r>
      <w:r>
        <w:rPr>
          <w:noProof/>
        </w:rPr>
        <w:tab/>
      </w:r>
      <w:r>
        <w:rPr>
          <w:noProof/>
        </w:rPr>
        <w:fldChar w:fldCharType="begin"/>
      </w:r>
      <w:r>
        <w:rPr>
          <w:noProof/>
        </w:rPr>
        <w:instrText xml:space="preserve"> PAGEREF _Toc465558710 \h </w:instrText>
      </w:r>
      <w:r>
        <w:rPr>
          <w:noProof/>
        </w:rPr>
      </w:r>
      <w:r>
        <w:rPr>
          <w:noProof/>
        </w:rPr>
        <w:fldChar w:fldCharType="separate"/>
      </w:r>
      <w:r>
        <w:rPr>
          <w:noProof/>
        </w:rPr>
        <w:t>6</w:t>
      </w:r>
      <w:r>
        <w:rPr>
          <w:noProof/>
        </w:rPr>
        <w:fldChar w:fldCharType="end"/>
      </w:r>
    </w:p>
    <w:p w14:paraId="50CDC18D"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3.5</w:t>
      </w:r>
      <w:r>
        <w:rPr>
          <w:rFonts w:asciiTheme="minorHAnsi" w:eastAsiaTheme="minorEastAsia" w:hAnsiTheme="minorHAnsi" w:cstheme="minorBidi"/>
          <w:noProof/>
          <w:sz w:val="22"/>
          <w:szCs w:val="22"/>
          <w:lang w:val="en-CA" w:eastAsia="en-CA"/>
        </w:rPr>
        <w:tab/>
      </w:r>
      <w:r>
        <w:rPr>
          <w:noProof/>
        </w:rPr>
        <w:t>Performance</w:t>
      </w:r>
      <w:r>
        <w:rPr>
          <w:noProof/>
        </w:rPr>
        <w:tab/>
      </w:r>
      <w:r>
        <w:rPr>
          <w:noProof/>
        </w:rPr>
        <w:fldChar w:fldCharType="begin"/>
      </w:r>
      <w:r>
        <w:rPr>
          <w:noProof/>
        </w:rPr>
        <w:instrText xml:space="preserve"> PAGEREF _Toc465558711 \h </w:instrText>
      </w:r>
      <w:r>
        <w:rPr>
          <w:noProof/>
        </w:rPr>
      </w:r>
      <w:r>
        <w:rPr>
          <w:noProof/>
        </w:rPr>
        <w:fldChar w:fldCharType="separate"/>
      </w:r>
      <w:r>
        <w:rPr>
          <w:noProof/>
        </w:rPr>
        <w:t>6</w:t>
      </w:r>
      <w:r>
        <w:rPr>
          <w:noProof/>
        </w:rPr>
        <w:fldChar w:fldCharType="end"/>
      </w:r>
    </w:p>
    <w:p w14:paraId="0087124C" w14:textId="77777777" w:rsidR="00141B66" w:rsidRDefault="00141B66">
      <w:pPr>
        <w:pStyle w:val="TOC3"/>
        <w:rPr>
          <w:rFonts w:asciiTheme="minorHAnsi" w:eastAsiaTheme="minorEastAsia" w:hAnsiTheme="minorHAnsi" w:cstheme="minorBidi"/>
          <w:noProof/>
          <w:sz w:val="22"/>
          <w:szCs w:val="22"/>
          <w:lang w:val="en-CA" w:eastAsia="en-CA"/>
        </w:rPr>
      </w:pPr>
      <w:r>
        <w:rPr>
          <w:noProof/>
        </w:rPr>
        <w:t>3.5.1</w:t>
      </w:r>
      <w:r>
        <w:rPr>
          <w:rFonts w:asciiTheme="minorHAnsi" w:eastAsiaTheme="minorEastAsia" w:hAnsiTheme="minorHAnsi" w:cstheme="minorBidi"/>
          <w:noProof/>
          <w:sz w:val="22"/>
          <w:szCs w:val="22"/>
          <w:lang w:val="en-CA" w:eastAsia="en-CA"/>
        </w:rPr>
        <w:tab/>
      </w:r>
      <w:r>
        <w:rPr>
          <w:noProof/>
        </w:rPr>
        <w:t>&lt;Performance Requirement One&gt;</w:t>
      </w:r>
      <w:r>
        <w:rPr>
          <w:noProof/>
        </w:rPr>
        <w:tab/>
      </w:r>
      <w:r>
        <w:rPr>
          <w:noProof/>
        </w:rPr>
        <w:fldChar w:fldCharType="begin"/>
      </w:r>
      <w:r>
        <w:rPr>
          <w:noProof/>
        </w:rPr>
        <w:instrText xml:space="preserve"> PAGEREF _Toc465558712 \h </w:instrText>
      </w:r>
      <w:r>
        <w:rPr>
          <w:noProof/>
        </w:rPr>
      </w:r>
      <w:r>
        <w:rPr>
          <w:noProof/>
        </w:rPr>
        <w:fldChar w:fldCharType="separate"/>
      </w:r>
      <w:r>
        <w:rPr>
          <w:noProof/>
        </w:rPr>
        <w:t>6</w:t>
      </w:r>
      <w:r>
        <w:rPr>
          <w:noProof/>
        </w:rPr>
        <w:fldChar w:fldCharType="end"/>
      </w:r>
    </w:p>
    <w:p w14:paraId="58D59971"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3.6</w:t>
      </w:r>
      <w:r>
        <w:rPr>
          <w:rFonts w:asciiTheme="minorHAnsi" w:eastAsiaTheme="minorEastAsia" w:hAnsiTheme="minorHAnsi" w:cstheme="minorBidi"/>
          <w:noProof/>
          <w:sz w:val="22"/>
          <w:szCs w:val="22"/>
          <w:lang w:val="en-CA" w:eastAsia="en-CA"/>
        </w:rPr>
        <w:tab/>
      </w:r>
      <w:r>
        <w:rPr>
          <w:noProof/>
        </w:rPr>
        <w:t>Supportability</w:t>
      </w:r>
      <w:r>
        <w:rPr>
          <w:noProof/>
        </w:rPr>
        <w:tab/>
      </w:r>
      <w:r>
        <w:rPr>
          <w:noProof/>
        </w:rPr>
        <w:fldChar w:fldCharType="begin"/>
      </w:r>
      <w:r>
        <w:rPr>
          <w:noProof/>
        </w:rPr>
        <w:instrText xml:space="preserve"> PAGEREF _Toc465558713 \h </w:instrText>
      </w:r>
      <w:r>
        <w:rPr>
          <w:noProof/>
        </w:rPr>
      </w:r>
      <w:r>
        <w:rPr>
          <w:noProof/>
        </w:rPr>
        <w:fldChar w:fldCharType="separate"/>
      </w:r>
      <w:r>
        <w:rPr>
          <w:noProof/>
        </w:rPr>
        <w:t>6</w:t>
      </w:r>
      <w:r>
        <w:rPr>
          <w:noProof/>
        </w:rPr>
        <w:fldChar w:fldCharType="end"/>
      </w:r>
    </w:p>
    <w:p w14:paraId="156C67DC" w14:textId="77777777" w:rsidR="00141B66" w:rsidRDefault="00141B66">
      <w:pPr>
        <w:pStyle w:val="TOC3"/>
        <w:rPr>
          <w:rFonts w:asciiTheme="minorHAnsi" w:eastAsiaTheme="minorEastAsia" w:hAnsiTheme="minorHAnsi" w:cstheme="minorBidi"/>
          <w:noProof/>
          <w:sz w:val="22"/>
          <w:szCs w:val="22"/>
          <w:lang w:val="en-CA" w:eastAsia="en-CA"/>
        </w:rPr>
      </w:pPr>
      <w:r>
        <w:rPr>
          <w:noProof/>
        </w:rPr>
        <w:t>3.6.1</w:t>
      </w:r>
      <w:r>
        <w:rPr>
          <w:rFonts w:asciiTheme="minorHAnsi" w:eastAsiaTheme="minorEastAsia" w:hAnsiTheme="minorHAnsi" w:cstheme="minorBidi"/>
          <w:noProof/>
          <w:sz w:val="22"/>
          <w:szCs w:val="22"/>
          <w:lang w:val="en-CA" w:eastAsia="en-CA"/>
        </w:rPr>
        <w:tab/>
      </w:r>
      <w:r>
        <w:rPr>
          <w:noProof/>
        </w:rPr>
        <w:t>&lt;Supportability Requirement One&gt;</w:t>
      </w:r>
      <w:r>
        <w:rPr>
          <w:noProof/>
        </w:rPr>
        <w:tab/>
      </w:r>
      <w:r>
        <w:rPr>
          <w:noProof/>
        </w:rPr>
        <w:fldChar w:fldCharType="begin"/>
      </w:r>
      <w:r>
        <w:rPr>
          <w:noProof/>
        </w:rPr>
        <w:instrText xml:space="preserve"> PAGEREF _Toc465558714 \h </w:instrText>
      </w:r>
      <w:r>
        <w:rPr>
          <w:noProof/>
        </w:rPr>
      </w:r>
      <w:r>
        <w:rPr>
          <w:noProof/>
        </w:rPr>
        <w:fldChar w:fldCharType="separate"/>
      </w:r>
      <w:r>
        <w:rPr>
          <w:noProof/>
        </w:rPr>
        <w:t>7</w:t>
      </w:r>
      <w:r>
        <w:rPr>
          <w:noProof/>
        </w:rPr>
        <w:fldChar w:fldCharType="end"/>
      </w:r>
    </w:p>
    <w:p w14:paraId="7AD91FC3"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3.7</w:t>
      </w:r>
      <w:r>
        <w:rPr>
          <w:rFonts w:asciiTheme="minorHAnsi" w:eastAsiaTheme="minorEastAsia" w:hAnsiTheme="minorHAnsi" w:cstheme="minorBidi"/>
          <w:noProof/>
          <w:sz w:val="22"/>
          <w:szCs w:val="22"/>
          <w:lang w:val="en-CA" w:eastAsia="en-CA"/>
        </w:rPr>
        <w:tab/>
      </w:r>
      <w:r>
        <w:rPr>
          <w:noProof/>
        </w:rPr>
        <w:t>Design Constraints</w:t>
      </w:r>
      <w:r>
        <w:rPr>
          <w:noProof/>
        </w:rPr>
        <w:tab/>
      </w:r>
      <w:r>
        <w:rPr>
          <w:noProof/>
        </w:rPr>
        <w:fldChar w:fldCharType="begin"/>
      </w:r>
      <w:r>
        <w:rPr>
          <w:noProof/>
        </w:rPr>
        <w:instrText xml:space="preserve"> PAGEREF _Toc465558715 \h </w:instrText>
      </w:r>
      <w:r>
        <w:rPr>
          <w:noProof/>
        </w:rPr>
      </w:r>
      <w:r>
        <w:rPr>
          <w:noProof/>
        </w:rPr>
        <w:fldChar w:fldCharType="separate"/>
      </w:r>
      <w:r>
        <w:rPr>
          <w:noProof/>
        </w:rPr>
        <w:t>7</w:t>
      </w:r>
      <w:r>
        <w:rPr>
          <w:noProof/>
        </w:rPr>
        <w:fldChar w:fldCharType="end"/>
      </w:r>
    </w:p>
    <w:p w14:paraId="76A4688F" w14:textId="77777777" w:rsidR="00141B66" w:rsidRDefault="00141B66">
      <w:pPr>
        <w:pStyle w:val="TOC3"/>
        <w:rPr>
          <w:rFonts w:asciiTheme="minorHAnsi" w:eastAsiaTheme="minorEastAsia" w:hAnsiTheme="minorHAnsi" w:cstheme="minorBidi"/>
          <w:noProof/>
          <w:sz w:val="22"/>
          <w:szCs w:val="22"/>
          <w:lang w:val="en-CA" w:eastAsia="en-CA"/>
        </w:rPr>
      </w:pPr>
      <w:r>
        <w:rPr>
          <w:noProof/>
        </w:rPr>
        <w:t>3.7.1</w:t>
      </w:r>
      <w:r>
        <w:rPr>
          <w:rFonts w:asciiTheme="minorHAnsi" w:eastAsiaTheme="minorEastAsia" w:hAnsiTheme="minorHAnsi" w:cstheme="minorBidi"/>
          <w:noProof/>
          <w:sz w:val="22"/>
          <w:szCs w:val="22"/>
          <w:lang w:val="en-CA" w:eastAsia="en-CA"/>
        </w:rPr>
        <w:tab/>
      </w:r>
      <w:r>
        <w:rPr>
          <w:noProof/>
        </w:rPr>
        <w:t>&lt;Design Constraint One&gt;</w:t>
      </w:r>
      <w:r>
        <w:rPr>
          <w:noProof/>
        </w:rPr>
        <w:tab/>
      </w:r>
      <w:r>
        <w:rPr>
          <w:noProof/>
        </w:rPr>
        <w:fldChar w:fldCharType="begin"/>
      </w:r>
      <w:r>
        <w:rPr>
          <w:noProof/>
        </w:rPr>
        <w:instrText xml:space="preserve"> PAGEREF _Toc465558716 \h </w:instrText>
      </w:r>
      <w:r>
        <w:rPr>
          <w:noProof/>
        </w:rPr>
      </w:r>
      <w:r>
        <w:rPr>
          <w:noProof/>
        </w:rPr>
        <w:fldChar w:fldCharType="separate"/>
      </w:r>
      <w:r>
        <w:rPr>
          <w:noProof/>
        </w:rPr>
        <w:t>7</w:t>
      </w:r>
      <w:r>
        <w:rPr>
          <w:noProof/>
        </w:rPr>
        <w:fldChar w:fldCharType="end"/>
      </w:r>
    </w:p>
    <w:p w14:paraId="1C4C255F"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3.8</w:t>
      </w:r>
      <w:r>
        <w:rPr>
          <w:rFonts w:asciiTheme="minorHAnsi" w:eastAsiaTheme="minorEastAsia" w:hAnsiTheme="minorHAnsi" w:cstheme="minorBidi"/>
          <w:noProof/>
          <w:sz w:val="22"/>
          <w:szCs w:val="22"/>
          <w:lang w:val="en-CA" w:eastAsia="en-CA"/>
        </w:rPr>
        <w:tab/>
      </w:r>
      <w:r>
        <w:rPr>
          <w:noProof/>
        </w:rPr>
        <w:t>Online User Documentation and Help System Requirements</w:t>
      </w:r>
      <w:r>
        <w:rPr>
          <w:noProof/>
        </w:rPr>
        <w:tab/>
      </w:r>
      <w:r>
        <w:rPr>
          <w:noProof/>
        </w:rPr>
        <w:fldChar w:fldCharType="begin"/>
      </w:r>
      <w:r>
        <w:rPr>
          <w:noProof/>
        </w:rPr>
        <w:instrText xml:space="preserve"> PAGEREF _Toc465558717 \h </w:instrText>
      </w:r>
      <w:r>
        <w:rPr>
          <w:noProof/>
        </w:rPr>
      </w:r>
      <w:r>
        <w:rPr>
          <w:noProof/>
        </w:rPr>
        <w:fldChar w:fldCharType="separate"/>
      </w:r>
      <w:r>
        <w:rPr>
          <w:noProof/>
        </w:rPr>
        <w:t>7</w:t>
      </w:r>
      <w:r>
        <w:rPr>
          <w:noProof/>
        </w:rPr>
        <w:fldChar w:fldCharType="end"/>
      </w:r>
    </w:p>
    <w:p w14:paraId="304264E3"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3.9</w:t>
      </w:r>
      <w:r>
        <w:rPr>
          <w:rFonts w:asciiTheme="minorHAnsi" w:eastAsiaTheme="minorEastAsia" w:hAnsiTheme="minorHAnsi" w:cstheme="minorBidi"/>
          <w:noProof/>
          <w:sz w:val="22"/>
          <w:szCs w:val="22"/>
          <w:lang w:val="en-CA" w:eastAsia="en-CA"/>
        </w:rPr>
        <w:tab/>
      </w:r>
      <w:r>
        <w:rPr>
          <w:noProof/>
        </w:rPr>
        <w:t>Purchased Components</w:t>
      </w:r>
      <w:r>
        <w:rPr>
          <w:noProof/>
        </w:rPr>
        <w:tab/>
      </w:r>
      <w:r>
        <w:rPr>
          <w:noProof/>
        </w:rPr>
        <w:fldChar w:fldCharType="begin"/>
      </w:r>
      <w:r>
        <w:rPr>
          <w:noProof/>
        </w:rPr>
        <w:instrText xml:space="preserve"> PAGEREF _Toc465558718 \h </w:instrText>
      </w:r>
      <w:r>
        <w:rPr>
          <w:noProof/>
        </w:rPr>
      </w:r>
      <w:r>
        <w:rPr>
          <w:noProof/>
        </w:rPr>
        <w:fldChar w:fldCharType="separate"/>
      </w:r>
      <w:r>
        <w:rPr>
          <w:noProof/>
        </w:rPr>
        <w:t>7</w:t>
      </w:r>
      <w:r>
        <w:rPr>
          <w:noProof/>
        </w:rPr>
        <w:fldChar w:fldCharType="end"/>
      </w:r>
    </w:p>
    <w:p w14:paraId="7E2514DB" w14:textId="77777777"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3.10</w:t>
      </w:r>
      <w:r>
        <w:rPr>
          <w:rFonts w:asciiTheme="minorHAnsi" w:eastAsiaTheme="minorEastAsia" w:hAnsiTheme="minorHAnsi" w:cstheme="minorBidi"/>
          <w:noProof/>
          <w:sz w:val="22"/>
          <w:szCs w:val="22"/>
          <w:lang w:val="en-CA" w:eastAsia="en-CA"/>
        </w:rPr>
        <w:tab/>
      </w:r>
      <w:r>
        <w:rPr>
          <w:noProof/>
        </w:rPr>
        <w:t>Interfaces</w:t>
      </w:r>
      <w:r>
        <w:rPr>
          <w:noProof/>
        </w:rPr>
        <w:tab/>
      </w:r>
      <w:r>
        <w:rPr>
          <w:noProof/>
        </w:rPr>
        <w:fldChar w:fldCharType="begin"/>
      </w:r>
      <w:r>
        <w:rPr>
          <w:noProof/>
        </w:rPr>
        <w:instrText xml:space="preserve"> PAGEREF _Toc465558719 \h </w:instrText>
      </w:r>
      <w:r>
        <w:rPr>
          <w:noProof/>
        </w:rPr>
      </w:r>
      <w:r>
        <w:rPr>
          <w:noProof/>
        </w:rPr>
        <w:fldChar w:fldCharType="separate"/>
      </w:r>
      <w:r>
        <w:rPr>
          <w:noProof/>
        </w:rPr>
        <w:t>7</w:t>
      </w:r>
      <w:r>
        <w:rPr>
          <w:noProof/>
        </w:rPr>
        <w:fldChar w:fldCharType="end"/>
      </w:r>
    </w:p>
    <w:p w14:paraId="6F9DFED5" w14:textId="77777777" w:rsidR="00141B66" w:rsidRDefault="00141B66">
      <w:pPr>
        <w:pStyle w:val="TOC3"/>
        <w:rPr>
          <w:rFonts w:asciiTheme="minorHAnsi" w:eastAsiaTheme="minorEastAsia" w:hAnsiTheme="minorHAnsi" w:cstheme="minorBidi"/>
          <w:noProof/>
          <w:sz w:val="22"/>
          <w:szCs w:val="22"/>
          <w:lang w:val="en-CA" w:eastAsia="en-CA"/>
        </w:rPr>
      </w:pPr>
      <w:r>
        <w:rPr>
          <w:noProof/>
        </w:rPr>
        <w:t>3.10.1</w:t>
      </w:r>
      <w:r>
        <w:rPr>
          <w:rFonts w:asciiTheme="minorHAnsi" w:eastAsiaTheme="minorEastAsia" w:hAnsiTheme="minorHAnsi" w:cstheme="minorBidi"/>
          <w:noProof/>
          <w:sz w:val="22"/>
          <w:szCs w:val="22"/>
          <w:lang w:val="en-CA" w:eastAsia="en-CA"/>
        </w:rPr>
        <w:tab/>
      </w:r>
      <w:r>
        <w:rPr>
          <w:noProof/>
        </w:rPr>
        <w:t>User Interfaces</w:t>
      </w:r>
      <w:r>
        <w:rPr>
          <w:noProof/>
        </w:rPr>
        <w:tab/>
      </w:r>
      <w:r>
        <w:rPr>
          <w:noProof/>
        </w:rPr>
        <w:fldChar w:fldCharType="begin"/>
      </w:r>
      <w:r>
        <w:rPr>
          <w:noProof/>
        </w:rPr>
        <w:instrText xml:space="preserve"> PAGEREF _Toc465558720 \h </w:instrText>
      </w:r>
      <w:r>
        <w:rPr>
          <w:noProof/>
        </w:rPr>
      </w:r>
      <w:r>
        <w:rPr>
          <w:noProof/>
        </w:rPr>
        <w:fldChar w:fldCharType="separate"/>
      </w:r>
      <w:r>
        <w:rPr>
          <w:noProof/>
        </w:rPr>
        <w:t>7</w:t>
      </w:r>
      <w:r>
        <w:rPr>
          <w:noProof/>
        </w:rPr>
        <w:fldChar w:fldCharType="end"/>
      </w:r>
    </w:p>
    <w:p w14:paraId="1B46132A" w14:textId="77777777" w:rsidR="00141B66" w:rsidRDefault="00141B66">
      <w:pPr>
        <w:pStyle w:val="TOC3"/>
        <w:rPr>
          <w:rFonts w:asciiTheme="minorHAnsi" w:eastAsiaTheme="minorEastAsia" w:hAnsiTheme="minorHAnsi" w:cstheme="minorBidi"/>
          <w:noProof/>
          <w:sz w:val="22"/>
          <w:szCs w:val="22"/>
          <w:lang w:val="en-CA" w:eastAsia="en-CA"/>
        </w:rPr>
      </w:pPr>
      <w:r>
        <w:rPr>
          <w:noProof/>
        </w:rPr>
        <w:t>3.10.2</w:t>
      </w:r>
      <w:r>
        <w:rPr>
          <w:rFonts w:asciiTheme="minorHAnsi" w:eastAsiaTheme="minorEastAsia" w:hAnsiTheme="minorHAnsi" w:cstheme="minorBidi"/>
          <w:noProof/>
          <w:sz w:val="22"/>
          <w:szCs w:val="22"/>
          <w:lang w:val="en-CA" w:eastAsia="en-CA"/>
        </w:rPr>
        <w:tab/>
      </w:r>
      <w:r>
        <w:rPr>
          <w:noProof/>
        </w:rPr>
        <w:t>Hardware Interfaces</w:t>
      </w:r>
      <w:r>
        <w:rPr>
          <w:noProof/>
        </w:rPr>
        <w:tab/>
      </w:r>
      <w:r>
        <w:rPr>
          <w:noProof/>
        </w:rPr>
        <w:fldChar w:fldCharType="begin"/>
      </w:r>
      <w:r>
        <w:rPr>
          <w:noProof/>
        </w:rPr>
        <w:instrText xml:space="preserve"> PAGEREF _Toc465558721 \h </w:instrText>
      </w:r>
      <w:r>
        <w:rPr>
          <w:noProof/>
        </w:rPr>
      </w:r>
      <w:r>
        <w:rPr>
          <w:noProof/>
        </w:rPr>
        <w:fldChar w:fldCharType="separate"/>
      </w:r>
      <w:r>
        <w:rPr>
          <w:noProof/>
        </w:rPr>
        <w:t>7</w:t>
      </w:r>
      <w:r>
        <w:rPr>
          <w:noProof/>
        </w:rPr>
        <w:fldChar w:fldCharType="end"/>
      </w:r>
    </w:p>
    <w:p w14:paraId="6A59E761" w14:textId="77777777" w:rsidR="00141B66" w:rsidRDefault="00141B66">
      <w:pPr>
        <w:pStyle w:val="TOC3"/>
        <w:rPr>
          <w:rFonts w:asciiTheme="minorHAnsi" w:eastAsiaTheme="minorEastAsia" w:hAnsiTheme="minorHAnsi" w:cstheme="minorBidi"/>
          <w:noProof/>
          <w:sz w:val="22"/>
          <w:szCs w:val="22"/>
          <w:lang w:val="en-CA" w:eastAsia="en-CA"/>
        </w:rPr>
      </w:pPr>
      <w:r>
        <w:rPr>
          <w:noProof/>
        </w:rPr>
        <w:t>3.10.3</w:t>
      </w:r>
      <w:r>
        <w:rPr>
          <w:rFonts w:asciiTheme="minorHAnsi" w:eastAsiaTheme="minorEastAsia" w:hAnsiTheme="minorHAnsi" w:cstheme="minorBidi"/>
          <w:noProof/>
          <w:sz w:val="22"/>
          <w:szCs w:val="22"/>
          <w:lang w:val="en-CA" w:eastAsia="en-CA"/>
        </w:rPr>
        <w:tab/>
      </w:r>
      <w:r>
        <w:rPr>
          <w:noProof/>
        </w:rPr>
        <w:t>Software Interfaces</w:t>
      </w:r>
      <w:r>
        <w:rPr>
          <w:noProof/>
        </w:rPr>
        <w:tab/>
      </w:r>
      <w:r>
        <w:rPr>
          <w:noProof/>
        </w:rPr>
        <w:fldChar w:fldCharType="begin"/>
      </w:r>
      <w:r>
        <w:rPr>
          <w:noProof/>
        </w:rPr>
        <w:instrText xml:space="preserve"> PAGEREF _Toc465558722 \h </w:instrText>
      </w:r>
      <w:r>
        <w:rPr>
          <w:noProof/>
        </w:rPr>
      </w:r>
      <w:r>
        <w:rPr>
          <w:noProof/>
        </w:rPr>
        <w:fldChar w:fldCharType="separate"/>
      </w:r>
      <w:r>
        <w:rPr>
          <w:noProof/>
        </w:rPr>
        <w:t>7</w:t>
      </w:r>
      <w:r>
        <w:rPr>
          <w:noProof/>
        </w:rPr>
        <w:fldChar w:fldCharType="end"/>
      </w:r>
    </w:p>
    <w:p w14:paraId="160E6C20" w14:textId="77777777" w:rsidR="00141B66" w:rsidRDefault="00141B66">
      <w:pPr>
        <w:pStyle w:val="TOC3"/>
        <w:rPr>
          <w:rFonts w:asciiTheme="minorHAnsi" w:eastAsiaTheme="minorEastAsia" w:hAnsiTheme="minorHAnsi" w:cstheme="minorBidi"/>
          <w:noProof/>
          <w:sz w:val="22"/>
          <w:szCs w:val="22"/>
          <w:lang w:val="en-CA" w:eastAsia="en-CA"/>
        </w:rPr>
      </w:pPr>
      <w:r>
        <w:rPr>
          <w:noProof/>
        </w:rPr>
        <w:t>3.10.4</w:t>
      </w:r>
      <w:r>
        <w:rPr>
          <w:rFonts w:asciiTheme="minorHAnsi" w:eastAsiaTheme="minorEastAsia" w:hAnsiTheme="minorHAnsi" w:cstheme="minorBidi"/>
          <w:noProof/>
          <w:sz w:val="22"/>
          <w:szCs w:val="22"/>
          <w:lang w:val="en-CA" w:eastAsia="en-CA"/>
        </w:rPr>
        <w:tab/>
      </w:r>
      <w:r>
        <w:rPr>
          <w:noProof/>
        </w:rPr>
        <w:t>Communications Interfaces</w:t>
      </w:r>
      <w:r>
        <w:rPr>
          <w:noProof/>
        </w:rPr>
        <w:tab/>
      </w:r>
      <w:r>
        <w:rPr>
          <w:noProof/>
        </w:rPr>
        <w:fldChar w:fldCharType="begin"/>
      </w:r>
      <w:r>
        <w:rPr>
          <w:noProof/>
        </w:rPr>
        <w:instrText xml:space="preserve"> PAGEREF _Toc465558723 \h </w:instrText>
      </w:r>
      <w:r>
        <w:rPr>
          <w:noProof/>
        </w:rPr>
      </w:r>
      <w:r>
        <w:rPr>
          <w:noProof/>
        </w:rPr>
        <w:fldChar w:fldCharType="separate"/>
      </w:r>
      <w:r>
        <w:rPr>
          <w:noProof/>
        </w:rPr>
        <w:t>7</w:t>
      </w:r>
      <w:r>
        <w:rPr>
          <w:noProof/>
        </w:rPr>
        <w:fldChar w:fldCharType="end"/>
      </w:r>
    </w:p>
    <w:p w14:paraId="4256D314" w14:textId="77777777"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3.11</w:t>
      </w:r>
      <w:r>
        <w:rPr>
          <w:rFonts w:asciiTheme="minorHAnsi" w:eastAsiaTheme="minorEastAsia" w:hAnsiTheme="minorHAnsi" w:cstheme="minorBidi"/>
          <w:noProof/>
          <w:sz w:val="22"/>
          <w:szCs w:val="22"/>
          <w:lang w:val="en-CA" w:eastAsia="en-CA"/>
        </w:rPr>
        <w:tab/>
      </w:r>
      <w:r>
        <w:rPr>
          <w:noProof/>
        </w:rPr>
        <w:t>Licensing Requirements</w:t>
      </w:r>
      <w:r>
        <w:rPr>
          <w:noProof/>
        </w:rPr>
        <w:tab/>
      </w:r>
      <w:r>
        <w:rPr>
          <w:noProof/>
        </w:rPr>
        <w:fldChar w:fldCharType="begin"/>
      </w:r>
      <w:r>
        <w:rPr>
          <w:noProof/>
        </w:rPr>
        <w:instrText xml:space="preserve"> PAGEREF _Toc465558724 \h </w:instrText>
      </w:r>
      <w:r>
        <w:rPr>
          <w:noProof/>
        </w:rPr>
      </w:r>
      <w:r>
        <w:rPr>
          <w:noProof/>
        </w:rPr>
        <w:fldChar w:fldCharType="separate"/>
      </w:r>
      <w:r>
        <w:rPr>
          <w:noProof/>
        </w:rPr>
        <w:t>7</w:t>
      </w:r>
      <w:r>
        <w:rPr>
          <w:noProof/>
        </w:rPr>
        <w:fldChar w:fldCharType="end"/>
      </w:r>
    </w:p>
    <w:p w14:paraId="17EC7CBC" w14:textId="77777777"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3.12</w:t>
      </w:r>
      <w:r>
        <w:rPr>
          <w:rFonts w:asciiTheme="minorHAnsi" w:eastAsiaTheme="minorEastAsia" w:hAnsiTheme="minorHAnsi" w:cstheme="minorBidi"/>
          <w:noProof/>
          <w:sz w:val="22"/>
          <w:szCs w:val="22"/>
          <w:lang w:val="en-CA" w:eastAsia="en-CA"/>
        </w:rPr>
        <w:tab/>
      </w:r>
      <w:r>
        <w:rPr>
          <w:noProof/>
        </w:rPr>
        <w:t>Legal, Copyright and Other Notices</w:t>
      </w:r>
      <w:r>
        <w:rPr>
          <w:noProof/>
        </w:rPr>
        <w:tab/>
      </w:r>
      <w:r>
        <w:rPr>
          <w:noProof/>
        </w:rPr>
        <w:fldChar w:fldCharType="begin"/>
      </w:r>
      <w:r>
        <w:rPr>
          <w:noProof/>
        </w:rPr>
        <w:instrText xml:space="preserve"> PAGEREF _Toc465558725 \h </w:instrText>
      </w:r>
      <w:r>
        <w:rPr>
          <w:noProof/>
        </w:rPr>
      </w:r>
      <w:r>
        <w:rPr>
          <w:noProof/>
        </w:rPr>
        <w:fldChar w:fldCharType="separate"/>
      </w:r>
      <w:r>
        <w:rPr>
          <w:noProof/>
        </w:rPr>
        <w:t>7</w:t>
      </w:r>
      <w:r>
        <w:rPr>
          <w:noProof/>
        </w:rPr>
        <w:fldChar w:fldCharType="end"/>
      </w:r>
    </w:p>
    <w:p w14:paraId="667A034C" w14:textId="77777777"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3.13</w:t>
      </w:r>
      <w:r>
        <w:rPr>
          <w:rFonts w:asciiTheme="minorHAnsi" w:eastAsiaTheme="minorEastAsia" w:hAnsiTheme="minorHAnsi" w:cstheme="minorBidi"/>
          <w:noProof/>
          <w:sz w:val="22"/>
          <w:szCs w:val="22"/>
          <w:lang w:val="en-CA" w:eastAsia="en-CA"/>
        </w:rPr>
        <w:tab/>
      </w:r>
      <w:r>
        <w:rPr>
          <w:noProof/>
        </w:rPr>
        <w:t>Applicable Standards</w:t>
      </w:r>
      <w:r>
        <w:rPr>
          <w:noProof/>
        </w:rPr>
        <w:tab/>
      </w:r>
      <w:r>
        <w:rPr>
          <w:noProof/>
        </w:rPr>
        <w:fldChar w:fldCharType="begin"/>
      </w:r>
      <w:r>
        <w:rPr>
          <w:noProof/>
        </w:rPr>
        <w:instrText xml:space="preserve"> PAGEREF _Toc465558726 \h </w:instrText>
      </w:r>
      <w:r>
        <w:rPr>
          <w:noProof/>
        </w:rPr>
      </w:r>
      <w:r>
        <w:rPr>
          <w:noProof/>
        </w:rPr>
        <w:fldChar w:fldCharType="separate"/>
      </w:r>
      <w:r>
        <w:rPr>
          <w:noProof/>
        </w:rPr>
        <w:t>7</w:t>
      </w:r>
      <w:r>
        <w:rPr>
          <w:noProof/>
        </w:rPr>
        <w:fldChar w:fldCharType="end"/>
      </w:r>
    </w:p>
    <w:p w14:paraId="71DD73FE" w14:textId="77777777" w:rsidR="00655335" w:rsidRDefault="00655335">
      <w:pPr>
        <w:pStyle w:val="Title"/>
      </w:pPr>
      <w:r>
        <w:fldChar w:fldCharType="end"/>
      </w:r>
      <w:r>
        <w:br w:type="page"/>
      </w:r>
      <w:fldSimple w:instr=" TITLE  \* MERGEFORMAT ">
        <w:r w:rsidR="00141B66">
          <w:t>Modern Software Requirements Specification</w:t>
        </w:r>
      </w:fldSimple>
      <w:r>
        <w:t xml:space="preserve"> </w:t>
      </w:r>
    </w:p>
    <w:p w14:paraId="57B7BB00" w14:textId="77777777" w:rsidR="00655335" w:rsidRDefault="00655335">
      <w:pPr>
        <w:pStyle w:val="Heading1"/>
      </w:pPr>
      <w:bookmarkStart w:id="0" w:name="_Toc455818116"/>
      <w:bookmarkStart w:id="1" w:name="_Toc465558691"/>
      <w:r>
        <w:t>Introduction</w:t>
      </w:r>
      <w:bookmarkEnd w:id="0"/>
      <w:bookmarkEnd w:id="1"/>
    </w:p>
    <w:p w14:paraId="3E8DE636" w14:textId="77777777" w:rsidR="00655335" w:rsidRDefault="00655335">
      <w:pPr>
        <w:pStyle w:val="InfoBlue"/>
      </w:pPr>
      <w:r>
        <w:t>[The introduction of the Modern SRS should provide an overview of the entire Modern SRS. It should include the purpose, scope, definitions, acronyms, abbreviations, references and overview of the Modern SRS.]</w:t>
      </w:r>
    </w:p>
    <w:p w14:paraId="64C57F14" w14:textId="77777777" w:rsidR="00655335" w:rsidRDefault="00655335">
      <w:pPr>
        <w:pStyle w:val="Heading2"/>
      </w:pPr>
      <w:bookmarkStart w:id="2" w:name="_Toc455818117"/>
      <w:bookmarkStart w:id="3" w:name="_Toc465558692"/>
      <w:r>
        <w:t>Purpose</w:t>
      </w:r>
      <w:bookmarkEnd w:id="2"/>
      <w:bookmarkEnd w:id="3"/>
    </w:p>
    <w:p w14:paraId="07A91DD3" w14:textId="77777777" w:rsidR="00655335" w:rsidRDefault="00655335">
      <w:pPr>
        <w:pStyle w:val="InfoBlue"/>
      </w:pPr>
      <w:r>
        <w:t>[Specify the purpose of this Modern SRS. The Modern SRS should fully describe the external behavior of the application or subsystem identified. It also describes nonfunctional requirements, design constraints and other factors necessary to provide a complete and comprehensive description of the requirements for the software.]</w:t>
      </w:r>
    </w:p>
    <w:p w14:paraId="7DE9EF48" w14:textId="77777777" w:rsidR="00655335" w:rsidRDefault="00655335">
      <w:pPr>
        <w:pStyle w:val="Heading2"/>
      </w:pPr>
      <w:bookmarkStart w:id="4" w:name="_Toc455818118"/>
      <w:bookmarkStart w:id="5" w:name="_Toc465558693"/>
      <w:r>
        <w:t>Scope</w:t>
      </w:r>
      <w:bookmarkEnd w:id="4"/>
      <w:bookmarkEnd w:id="5"/>
    </w:p>
    <w:p w14:paraId="128D8FE0" w14:textId="77777777" w:rsidR="00655335" w:rsidRDefault="00655335">
      <w:pPr>
        <w:pStyle w:val="InfoBlue"/>
      </w:pPr>
      <w:r>
        <w:t>[A brief description of the software application that the Modern SRS applies to; the feature or other subsystem grouping; what Use Case model(s) it is associated with, and anything else that is affected or influenced by this document.]</w:t>
      </w:r>
    </w:p>
    <w:p w14:paraId="5BD53B72" w14:textId="77777777" w:rsidR="00655335" w:rsidRDefault="00655335">
      <w:pPr>
        <w:pStyle w:val="Heading2"/>
      </w:pPr>
      <w:bookmarkStart w:id="6" w:name="_Toc455818119"/>
      <w:bookmarkStart w:id="7" w:name="_Toc465558694"/>
      <w:r>
        <w:t>Definitions, Acronyms and Abbreviations</w:t>
      </w:r>
      <w:bookmarkEnd w:id="6"/>
      <w:bookmarkEnd w:id="7"/>
    </w:p>
    <w:p w14:paraId="1E5671A9" w14:textId="77777777" w:rsidR="00655335" w:rsidRDefault="00655335">
      <w:pPr>
        <w:pStyle w:val="InfoBlue"/>
      </w:pPr>
      <w:r>
        <w:t>[This subsection should provide the definitions of all terms, acronyms, and abbreviations required to interpret properly the Modern SRS.  This information may be provided by reference to the project Glossary.]</w:t>
      </w:r>
    </w:p>
    <w:p w14:paraId="755333C9" w14:textId="77777777" w:rsidR="00655335" w:rsidRDefault="00655335">
      <w:pPr>
        <w:pStyle w:val="Heading2"/>
      </w:pPr>
      <w:bookmarkStart w:id="8" w:name="_Toc455818120"/>
      <w:bookmarkStart w:id="9" w:name="_Toc465558695"/>
      <w:r>
        <w:t>References</w:t>
      </w:r>
      <w:bookmarkEnd w:id="8"/>
      <w:bookmarkEnd w:id="9"/>
    </w:p>
    <w:p w14:paraId="13F6AC98" w14:textId="77777777" w:rsidR="00655335" w:rsidRDefault="00655335">
      <w:pPr>
        <w:pStyle w:val="InfoBlue"/>
      </w:pPr>
      <w:r>
        <w:t>[This subsection should provide a complete list of all documents referenced elsewhere in the Modern SRS.  Each document should be identified by title, report number (if applicable), date, and publishing organization.  Specify the sources from which the references can be obtained. This information may be provided by reference to an appendix or to another document.]</w:t>
      </w:r>
    </w:p>
    <w:p w14:paraId="7947FF62" w14:textId="77777777" w:rsidR="00655335" w:rsidRDefault="00655335">
      <w:pPr>
        <w:pStyle w:val="Heading2"/>
      </w:pPr>
      <w:bookmarkStart w:id="10" w:name="_Toc455818121"/>
      <w:bookmarkStart w:id="11" w:name="_Toc465558696"/>
      <w:r>
        <w:t>Overview</w:t>
      </w:r>
      <w:bookmarkEnd w:id="10"/>
      <w:bookmarkEnd w:id="11"/>
    </w:p>
    <w:p w14:paraId="5A1D4D55" w14:textId="77777777" w:rsidR="00655335" w:rsidRDefault="00655335">
      <w:pPr>
        <w:pStyle w:val="InfoBlue"/>
      </w:pPr>
      <w:r>
        <w:t>[This subsection should describe what the rest of the Modern SRS contains and explain how the Modern SRS is organized.]</w:t>
      </w:r>
    </w:p>
    <w:p w14:paraId="312CA41A" w14:textId="77777777" w:rsidR="00655335" w:rsidRDefault="00655335">
      <w:pPr>
        <w:pStyle w:val="Heading1"/>
      </w:pPr>
      <w:bookmarkStart w:id="12" w:name="_Toc455818122"/>
      <w:bookmarkStart w:id="13" w:name="_Toc465558697"/>
      <w:r>
        <w:t>Overall Description</w:t>
      </w:r>
      <w:bookmarkEnd w:id="12"/>
      <w:bookmarkEnd w:id="13"/>
    </w:p>
    <w:p w14:paraId="5504BE9A" w14:textId="77777777" w:rsidR="00655335" w:rsidRDefault="00655335">
      <w:pPr>
        <w:pStyle w:val="Heading2"/>
      </w:pPr>
      <w:bookmarkStart w:id="14" w:name="_Toc455818123"/>
      <w:bookmarkStart w:id="15" w:name="_Toc465558698"/>
      <w:r>
        <w:t>Use-Case Model Survey</w:t>
      </w:r>
      <w:bookmarkEnd w:id="14"/>
      <w:bookmarkEnd w:id="15"/>
    </w:p>
    <w:p w14:paraId="516D8048" w14:textId="77777777" w:rsidR="00655335" w:rsidRDefault="00655335">
      <w:pPr>
        <w:pStyle w:val="Heading3"/>
      </w:pPr>
      <w:bookmarkStart w:id="16" w:name="_Toc465558699"/>
      <w:r>
        <w:t>Introduction</w:t>
      </w:r>
      <w:bookmarkEnd w:id="16"/>
    </w:p>
    <w:p w14:paraId="70DF38E6" w14:textId="67001097" w:rsidR="00655335" w:rsidRPr="002170C0" w:rsidRDefault="002170C0">
      <w:pPr>
        <w:pStyle w:val="InfoBlue"/>
        <w:rPr>
          <w:i w:val="0"/>
          <w:color w:val="000000" w:themeColor="text1"/>
        </w:rPr>
      </w:pPr>
      <w:r>
        <w:rPr>
          <w:i w:val="0"/>
          <w:color w:val="000000" w:themeColor="text1"/>
        </w:rPr>
        <w:t>A use case is a fundamental tool used to describe the func</w:t>
      </w:r>
      <w:r w:rsidR="00B546D2">
        <w:rPr>
          <w:i w:val="0"/>
          <w:color w:val="000000" w:themeColor="text1"/>
        </w:rPr>
        <w:t>tionality of a system. It highlights the basic functionality flow and the</w:t>
      </w:r>
      <w:r>
        <w:rPr>
          <w:i w:val="0"/>
          <w:color w:val="000000" w:themeColor="text1"/>
        </w:rPr>
        <w:t xml:space="preserve"> interaction between the syst</w:t>
      </w:r>
      <w:r w:rsidR="00C22DB5">
        <w:rPr>
          <w:i w:val="0"/>
          <w:color w:val="000000" w:themeColor="text1"/>
        </w:rPr>
        <w:t>em and external entities, referred to as actors</w:t>
      </w:r>
      <w:r w:rsidR="00B546D2">
        <w:rPr>
          <w:i w:val="0"/>
          <w:color w:val="000000" w:themeColor="text1"/>
        </w:rPr>
        <w:t>.</w:t>
      </w:r>
      <w:r w:rsidR="0025580F">
        <w:rPr>
          <w:i w:val="0"/>
          <w:color w:val="000000" w:themeColor="text1"/>
        </w:rPr>
        <w:t xml:space="preserve"> The use cases in this project work in unison</w:t>
      </w:r>
      <w:r w:rsidR="001847EF">
        <w:rPr>
          <w:i w:val="0"/>
          <w:color w:val="000000" w:themeColor="text1"/>
        </w:rPr>
        <w:t xml:space="preserve"> </w:t>
      </w:r>
      <w:r w:rsidR="0025580F">
        <w:rPr>
          <w:i w:val="0"/>
          <w:color w:val="000000" w:themeColor="text1"/>
        </w:rPr>
        <w:t>to bring the treatment of the physiotherapist into the home</w:t>
      </w:r>
      <w:r w:rsidR="00A01D65">
        <w:rPr>
          <w:i w:val="0"/>
          <w:color w:val="000000" w:themeColor="text1"/>
        </w:rPr>
        <w:t xml:space="preserve">. </w:t>
      </w:r>
      <w:r w:rsidR="0025580F">
        <w:rPr>
          <w:i w:val="0"/>
          <w:color w:val="000000" w:themeColor="text1"/>
        </w:rPr>
        <w:t>The system is going to be used by Marcotte Physiotherapy</w:t>
      </w:r>
      <w:r w:rsidR="00D05BD8">
        <w:rPr>
          <w:i w:val="0"/>
          <w:color w:val="000000" w:themeColor="text1"/>
        </w:rPr>
        <w:t xml:space="preserve"> and will provide them with tools to improve the traditional approaches </w:t>
      </w:r>
      <w:r w:rsidR="001847EF">
        <w:rPr>
          <w:i w:val="0"/>
          <w:color w:val="000000" w:themeColor="text1"/>
        </w:rPr>
        <w:t>of the patient’s progression assessment. Each use case in this model is going to serve one main functionality which is to allow Marcotte Physiotherapy the ability to offer clients treatment from home.</w:t>
      </w:r>
      <w:bookmarkStart w:id="17" w:name="_GoBack"/>
      <w:bookmarkEnd w:id="17"/>
    </w:p>
    <w:p w14:paraId="3E96BB3A" w14:textId="77777777" w:rsidR="00655335" w:rsidRDefault="00655335">
      <w:pPr>
        <w:pStyle w:val="Heading3"/>
      </w:pPr>
      <w:bookmarkStart w:id="18" w:name="_Toc465558700"/>
      <w:r>
        <w:t>Survey Description</w:t>
      </w:r>
      <w:bookmarkEnd w:id="18"/>
    </w:p>
    <w:p w14:paraId="37997AA9" w14:textId="77777777" w:rsidR="00655335" w:rsidRDefault="00655335">
      <w:pPr>
        <w:pStyle w:val="InfoBlue"/>
      </w:pPr>
      <w:r>
        <w:t>[Survey description of the use-case model.]</w:t>
      </w:r>
    </w:p>
    <w:p w14:paraId="16037007" w14:textId="77777777" w:rsidR="00655335" w:rsidRDefault="00655335">
      <w:pPr>
        <w:pStyle w:val="Heading3"/>
      </w:pPr>
      <w:bookmarkStart w:id="19" w:name="_Toc465558701"/>
      <w:r>
        <w:t>Use-Case Model Hierarchy</w:t>
      </w:r>
      <w:bookmarkEnd w:id="19"/>
      <w:r>
        <w:t xml:space="preserve"> </w:t>
      </w:r>
    </w:p>
    <w:p w14:paraId="1CED6CB9" w14:textId="77777777" w:rsidR="00655335" w:rsidRDefault="00655335">
      <w:pPr>
        <w:pStyle w:val="InfoBlue"/>
      </w:pPr>
      <w:r>
        <w:t xml:space="preserve">[This section presents the use-case packages hierarchically, explains the dependencies among them, and shows the content of each package recursively. If the model has several levels of packages, those at the top-level are presented first. The packages within these are presented next, and so on, all the way down to the packages at the bottom of the hierarchy. For each package include: </w:t>
      </w:r>
    </w:p>
    <w:p w14:paraId="5B70C72D" w14:textId="77777777" w:rsidR="00655335" w:rsidRDefault="00655335">
      <w:pPr>
        <w:pStyle w:val="InfoBlue"/>
        <w:numPr>
          <w:ilvl w:val="0"/>
          <w:numId w:val="4"/>
        </w:numPr>
        <w:tabs>
          <w:tab w:val="clear" w:pos="1440"/>
          <w:tab w:val="num" w:pos="1080"/>
        </w:tabs>
        <w:ind w:hanging="720"/>
      </w:pPr>
      <w:r>
        <w:lastRenderedPageBreak/>
        <w:t xml:space="preserve">The Name. </w:t>
      </w:r>
    </w:p>
    <w:p w14:paraId="1095FE9D" w14:textId="77777777" w:rsidR="00655335" w:rsidRDefault="00655335">
      <w:pPr>
        <w:pStyle w:val="InfoBlue"/>
        <w:numPr>
          <w:ilvl w:val="0"/>
          <w:numId w:val="4"/>
        </w:numPr>
        <w:tabs>
          <w:tab w:val="clear" w:pos="1440"/>
          <w:tab w:val="num" w:pos="1080"/>
        </w:tabs>
        <w:ind w:left="1080"/>
      </w:pPr>
      <w:r>
        <w:t xml:space="preserve">A Brief Description explaining the package's function and role in the system. The description must be understandable to any developer who wants to use the package. </w:t>
      </w:r>
    </w:p>
    <w:p w14:paraId="65558AC6" w14:textId="77777777" w:rsidR="00655335" w:rsidRDefault="00655335">
      <w:pPr>
        <w:pStyle w:val="InfoBlue"/>
        <w:numPr>
          <w:ilvl w:val="0"/>
          <w:numId w:val="4"/>
        </w:numPr>
        <w:tabs>
          <w:tab w:val="clear" w:pos="1440"/>
          <w:tab w:val="num" w:pos="1080"/>
        </w:tabs>
        <w:ind w:left="1080"/>
      </w:pPr>
      <w:r>
        <w:t xml:space="preserve">A list of the use cases owned by the package, including the name and brief description of each use case. </w:t>
      </w:r>
    </w:p>
    <w:p w14:paraId="1DB9C18C" w14:textId="77777777" w:rsidR="00655335" w:rsidRDefault="00655335">
      <w:pPr>
        <w:pStyle w:val="InfoBlue"/>
        <w:numPr>
          <w:ilvl w:val="0"/>
          <w:numId w:val="4"/>
        </w:numPr>
        <w:tabs>
          <w:tab w:val="clear" w:pos="1440"/>
          <w:tab w:val="num" w:pos="1080"/>
        </w:tabs>
        <w:ind w:left="1080"/>
      </w:pPr>
      <w:r>
        <w:t xml:space="preserve">A list of actors owned by the package, including the name and brief description of each actor. </w:t>
      </w:r>
    </w:p>
    <w:p w14:paraId="7A42D5BF" w14:textId="77777777" w:rsidR="00655335" w:rsidRDefault="00655335">
      <w:pPr>
        <w:pStyle w:val="InfoBlue"/>
        <w:numPr>
          <w:ilvl w:val="0"/>
          <w:numId w:val="4"/>
        </w:numPr>
        <w:tabs>
          <w:tab w:val="clear" w:pos="1440"/>
          <w:tab w:val="num" w:pos="1080"/>
        </w:tabs>
        <w:ind w:left="1080"/>
      </w:pPr>
      <w:r>
        <w:t xml:space="preserve">A list of relationships owned by the package, including the name and brief description of each relationship. </w:t>
      </w:r>
    </w:p>
    <w:p w14:paraId="710F01EF" w14:textId="77777777" w:rsidR="00655335" w:rsidRDefault="00655335">
      <w:pPr>
        <w:pStyle w:val="InfoBlue"/>
        <w:numPr>
          <w:ilvl w:val="0"/>
          <w:numId w:val="4"/>
        </w:numPr>
        <w:tabs>
          <w:tab w:val="clear" w:pos="1440"/>
          <w:tab w:val="num" w:pos="1080"/>
        </w:tabs>
        <w:ind w:left="1080"/>
      </w:pPr>
      <w:r>
        <w:t>A list of the packages directly owned by the package, with each package presented in the same hierarchical manner as above]</w:t>
      </w:r>
    </w:p>
    <w:p w14:paraId="67CA3046" w14:textId="77777777" w:rsidR="00655335" w:rsidRDefault="00655335">
      <w:pPr>
        <w:pStyle w:val="Heading3"/>
      </w:pPr>
      <w:bookmarkStart w:id="20" w:name="_Toc465558702"/>
      <w:r>
        <w:t>Diagrams of the Use-Case Model</w:t>
      </w:r>
      <w:bookmarkEnd w:id="20"/>
    </w:p>
    <w:p w14:paraId="52AAD069" w14:textId="77777777" w:rsidR="00655335" w:rsidRDefault="00655335">
      <w:pPr>
        <w:pStyle w:val="InfoBlue"/>
      </w:pPr>
      <w:r>
        <w:t>[Diagrams, primarily use-case diagrams, of the entire use-case model are included here.]</w:t>
      </w:r>
    </w:p>
    <w:p w14:paraId="7E0A23F5" w14:textId="77777777" w:rsidR="00655335" w:rsidRDefault="00655335">
      <w:pPr>
        <w:pStyle w:val="Heading2"/>
      </w:pPr>
      <w:bookmarkStart w:id="21" w:name="_Toc455818124"/>
      <w:bookmarkStart w:id="22" w:name="_Toc465558703"/>
      <w:r>
        <w:t>Assumptions and Dependencies</w:t>
      </w:r>
      <w:bookmarkEnd w:id="21"/>
      <w:bookmarkEnd w:id="22"/>
    </w:p>
    <w:p w14:paraId="661269B5" w14:textId="77777777" w:rsidR="00655335" w:rsidRDefault="00655335">
      <w:pPr>
        <w:pStyle w:val="InfoBlue"/>
      </w:pPr>
      <w:r>
        <w:t>[This section describes any key technical feasibility, subsystem or component availability, or other project related assumptions on which the viability of the software described by this Modern SRS may be based.]</w:t>
      </w:r>
    </w:p>
    <w:p w14:paraId="6B6E40C2" w14:textId="77777777" w:rsidR="00655335" w:rsidRDefault="00655335">
      <w:pPr>
        <w:pStyle w:val="Heading1"/>
      </w:pPr>
      <w:bookmarkStart w:id="23" w:name="_Toc455818125"/>
      <w:bookmarkStart w:id="24" w:name="_Toc465558704"/>
      <w:r>
        <w:t>Requirements</w:t>
      </w:r>
      <w:bookmarkEnd w:id="23"/>
      <w:bookmarkEnd w:id="24"/>
      <w:r>
        <w:t xml:space="preserve"> </w:t>
      </w:r>
    </w:p>
    <w:p w14:paraId="7FB743EA" w14:textId="77777777" w:rsidR="00655335" w:rsidRDefault="00655335">
      <w:pPr>
        <w:pStyle w:val="InfoBlue"/>
      </w:pPr>
      <w:r>
        <w:t>[This section of the Modern SRS should contain all the software requirements to a level of detail sufficient to enable designers to design a system to satisfy those requirements, and testers to test that the system satisfies those requirements.   When using use-case modeling, the majority of these requirements are captured in the use cases.]</w:t>
      </w:r>
    </w:p>
    <w:p w14:paraId="34B56883" w14:textId="77777777" w:rsidR="00655335" w:rsidRDefault="00655335">
      <w:pPr>
        <w:pStyle w:val="Heading2"/>
      </w:pPr>
      <w:bookmarkStart w:id="25" w:name="_Toc455818126"/>
      <w:bookmarkStart w:id="26" w:name="_Toc465558705"/>
      <w:r>
        <w:t xml:space="preserve">Use-Case </w:t>
      </w:r>
      <w:bookmarkEnd w:id="25"/>
      <w:r>
        <w:t>Specifications</w:t>
      </w:r>
      <w:bookmarkEnd w:id="26"/>
    </w:p>
    <w:p w14:paraId="2E7730D9" w14:textId="77777777" w:rsidR="00655335" w:rsidRDefault="00655335">
      <w:pPr>
        <w:pStyle w:val="InfoBlue"/>
      </w:pPr>
      <w:r>
        <w:t>[In use-case modeling, the use cases often define the majority of the functional requirements of the system, along with some non-functional requirements.  For each use case in the above use-case model, or subset thereof, enclose the use-case specification here. If you have documented use cases in an separate document, cross reference to all applicable external use-case specifications in this section.  Make sure that each requirement is clearly labeled.]</w:t>
      </w:r>
    </w:p>
    <w:p w14:paraId="2D99C4B5" w14:textId="77777777" w:rsidR="00655335" w:rsidRDefault="00655335">
      <w:pPr>
        <w:pStyle w:val="Heading2"/>
      </w:pPr>
      <w:bookmarkStart w:id="27" w:name="_Toc456660582"/>
      <w:bookmarkStart w:id="28" w:name="_Toc457262454"/>
      <w:bookmarkStart w:id="29" w:name="_Toc465558706"/>
      <w:r>
        <w:t>Functionality</w:t>
      </w:r>
      <w:bookmarkEnd w:id="27"/>
      <w:bookmarkEnd w:id="28"/>
      <w:bookmarkEnd w:id="29"/>
    </w:p>
    <w:p w14:paraId="7F1C1F5A" w14:textId="77777777" w:rsidR="00655335" w:rsidRDefault="00655335">
      <w:pPr>
        <w:pStyle w:val="InfoBlue"/>
      </w:pPr>
      <w:r>
        <w:t xml:space="preserve">[This section describes the functional requirements of the system for those requirements that are expressed in the natural language style. For many applications, this may constitute the bulk of the Modern SRS Package and thought should be given to the organization of this section. This section is typically organized by feature, but alternative organization methods, for example organization by user, or organization by subsystem may also be appropriate.  Functional requirements may include: </w:t>
      </w:r>
      <w:r w:rsidRPr="0030251A">
        <w:rPr>
          <w:b/>
          <w:bCs/>
          <w:u w:val="single"/>
        </w:rPr>
        <w:t>feature sets, capabilities and security</w:t>
      </w:r>
      <w:r>
        <w:t>.</w:t>
      </w:r>
    </w:p>
    <w:p w14:paraId="74EBCA76" w14:textId="77777777" w:rsidR="00655335" w:rsidRDefault="00655335">
      <w:pPr>
        <w:pStyle w:val="InfoBlue"/>
      </w:pPr>
      <w:r>
        <w:t>Where application development tools (requirements tools, modeling tools, etc) are employed to capture the functionality, this section document will refer to the availability of that data and indicate the location and name of the tool which is used to capture the data.]</w:t>
      </w:r>
    </w:p>
    <w:p w14:paraId="14C2F9FF" w14:textId="77777777" w:rsidR="00655335" w:rsidRDefault="00655335">
      <w:pPr>
        <w:pStyle w:val="Heading3"/>
      </w:pPr>
      <w:bookmarkStart w:id="30" w:name="_Toc456660583"/>
      <w:bookmarkStart w:id="31" w:name="_Toc457262455"/>
      <w:bookmarkStart w:id="32" w:name="_Toc465558707"/>
      <w:r>
        <w:t>&lt;Functional Requirement One&gt;</w:t>
      </w:r>
      <w:bookmarkEnd w:id="30"/>
      <w:bookmarkEnd w:id="31"/>
      <w:bookmarkEnd w:id="32"/>
    </w:p>
    <w:p w14:paraId="16FD591F" w14:textId="77777777" w:rsidR="00655335" w:rsidRDefault="00655335">
      <w:pPr>
        <w:pStyle w:val="InfoBlue"/>
      </w:pPr>
      <w:r>
        <w:t>[The requirement description.]</w:t>
      </w:r>
    </w:p>
    <w:p w14:paraId="1050B78E" w14:textId="77777777" w:rsidR="00655335" w:rsidRDefault="00655335">
      <w:pPr>
        <w:pStyle w:val="Heading2"/>
      </w:pPr>
      <w:bookmarkStart w:id="33" w:name="_Toc456660584"/>
      <w:bookmarkStart w:id="34" w:name="_Toc457262456"/>
      <w:bookmarkStart w:id="35" w:name="_Toc465558708"/>
      <w:r>
        <w:t>Usability</w:t>
      </w:r>
      <w:bookmarkEnd w:id="33"/>
      <w:bookmarkEnd w:id="34"/>
      <w:bookmarkEnd w:id="35"/>
      <w:r>
        <w:t xml:space="preserve"> </w:t>
      </w:r>
    </w:p>
    <w:p w14:paraId="039E8C65" w14:textId="77777777" w:rsidR="00655335" w:rsidRDefault="00655335">
      <w:pPr>
        <w:pStyle w:val="InfoBlue"/>
      </w:pPr>
      <w:r>
        <w:t>[This section should include all of those requirements that affect usability. Examples:</w:t>
      </w:r>
    </w:p>
    <w:p w14:paraId="747CAEF1" w14:textId="77777777" w:rsidR="00655335" w:rsidRDefault="00655335">
      <w:pPr>
        <w:pStyle w:val="InfoBlue"/>
        <w:numPr>
          <w:ilvl w:val="0"/>
          <w:numId w:val="2"/>
        </w:numPr>
        <w:tabs>
          <w:tab w:val="left" w:pos="1080"/>
        </w:tabs>
      </w:pPr>
      <w:r>
        <w:t>Specify the required training time for a normal users and power users to become productive at particular operations.</w:t>
      </w:r>
    </w:p>
    <w:p w14:paraId="6E5052DA" w14:textId="77777777" w:rsidR="00655335" w:rsidRDefault="00655335">
      <w:pPr>
        <w:pStyle w:val="InfoBlue"/>
        <w:numPr>
          <w:ilvl w:val="0"/>
          <w:numId w:val="2"/>
        </w:numPr>
        <w:tabs>
          <w:tab w:val="left" w:pos="1080"/>
        </w:tabs>
      </w:pPr>
      <w:r>
        <w:t>Specify measurable task times for typical tasks, or</w:t>
      </w:r>
    </w:p>
    <w:p w14:paraId="1A87666A" w14:textId="77777777" w:rsidR="00655335" w:rsidRDefault="00655335">
      <w:pPr>
        <w:pStyle w:val="InfoBlue"/>
        <w:numPr>
          <w:ilvl w:val="0"/>
          <w:numId w:val="2"/>
        </w:numPr>
        <w:tabs>
          <w:tab w:val="left" w:pos="1080"/>
        </w:tabs>
      </w:pPr>
      <w:r>
        <w:lastRenderedPageBreak/>
        <w:t>Base usability requirements of the new system on other systems that the users know and like.</w:t>
      </w:r>
    </w:p>
    <w:p w14:paraId="5770B5AA" w14:textId="77777777" w:rsidR="00655335" w:rsidRDefault="00655335">
      <w:pPr>
        <w:pStyle w:val="InfoBlue"/>
        <w:numPr>
          <w:ilvl w:val="0"/>
          <w:numId w:val="2"/>
        </w:numPr>
        <w:tabs>
          <w:tab w:val="left" w:pos="1080"/>
        </w:tabs>
      </w:pPr>
      <w:r>
        <w:t>Specify requirements to conform to common usability standards – e.g., IBM’s CUA standards, or the GUI standards published by Microsoft for Windows 95.]</w:t>
      </w:r>
    </w:p>
    <w:p w14:paraId="19F62DB3" w14:textId="77777777" w:rsidR="00655335" w:rsidRDefault="00655335">
      <w:pPr>
        <w:pStyle w:val="Heading3"/>
      </w:pPr>
      <w:bookmarkStart w:id="36" w:name="_Toc456660585"/>
      <w:bookmarkStart w:id="37" w:name="_Toc457262457"/>
      <w:bookmarkStart w:id="38" w:name="_Toc465558709"/>
      <w:r>
        <w:t>&lt;Usability Requirement One&gt;</w:t>
      </w:r>
      <w:bookmarkEnd w:id="36"/>
      <w:bookmarkEnd w:id="37"/>
      <w:bookmarkEnd w:id="38"/>
    </w:p>
    <w:p w14:paraId="1443F7EF" w14:textId="77777777" w:rsidR="00655335" w:rsidRDefault="00655335">
      <w:pPr>
        <w:pStyle w:val="InfoBlue"/>
      </w:pPr>
      <w:r>
        <w:t>The requirement description.</w:t>
      </w:r>
    </w:p>
    <w:p w14:paraId="0E8B3F61" w14:textId="77777777" w:rsidR="00655335" w:rsidRDefault="00655335">
      <w:pPr>
        <w:pStyle w:val="Heading2"/>
      </w:pPr>
      <w:bookmarkStart w:id="39" w:name="_Toc456660586"/>
      <w:bookmarkStart w:id="40" w:name="_Toc457262458"/>
      <w:bookmarkStart w:id="41" w:name="_Toc465558710"/>
      <w:r>
        <w:t>Reliability</w:t>
      </w:r>
      <w:bookmarkEnd w:id="39"/>
      <w:bookmarkEnd w:id="40"/>
      <w:bookmarkEnd w:id="41"/>
      <w:r>
        <w:t xml:space="preserve"> </w:t>
      </w:r>
    </w:p>
    <w:p w14:paraId="0F0B1E85" w14:textId="77777777" w:rsidR="00655335" w:rsidRDefault="00655335">
      <w:pPr>
        <w:pStyle w:val="InfoBlue"/>
      </w:pPr>
      <w:r>
        <w:t>[Requirements for reliability of the system should be specified here. Suggestions:</w:t>
      </w:r>
    </w:p>
    <w:p w14:paraId="389E8339" w14:textId="77777777" w:rsidR="00655335" w:rsidRDefault="00655335">
      <w:pPr>
        <w:pStyle w:val="InfoBlue"/>
        <w:numPr>
          <w:ilvl w:val="0"/>
          <w:numId w:val="2"/>
        </w:numPr>
        <w:tabs>
          <w:tab w:val="left" w:pos="1080"/>
        </w:tabs>
      </w:pPr>
      <w:r>
        <w:t>Availability – specify % of time available ( xx.xx%), hours of use, maintenance access, degraded mode operations etc.</w:t>
      </w:r>
    </w:p>
    <w:p w14:paraId="341CF04F" w14:textId="77777777" w:rsidR="00655335" w:rsidRDefault="00655335">
      <w:pPr>
        <w:pStyle w:val="InfoBlue"/>
        <w:numPr>
          <w:ilvl w:val="0"/>
          <w:numId w:val="2"/>
        </w:numPr>
        <w:tabs>
          <w:tab w:val="left" w:pos="1080"/>
        </w:tabs>
      </w:pPr>
      <w:r>
        <w:t>Mean Time Between Failures (MTBF) – this is usually specified in hours, but it could also be specified in terms of days, months, or years.</w:t>
      </w:r>
    </w:p>
    <w:p w14:paraId="553BCEEE" w14:textId="77777777" w:rsidR="00655335" w:rsidRDefault="00655335">
      <w:pPr>
        <w:pStyle w:val="InfoBlue"/>
        <w:numPr>
          <w:ilvl w:val="0"/>
          <w:numId w:val="2"/>
        </w:numPr>
        <w:tabs>
          <w:tab w:val="left" w:pos="1080"/>
        </w:tabs>
      </w:pPr>
      <w:r>
        <w:t>Mean Time To Repair (MTTR) – how long is the system allowed to be out of operation after it has failed?</w:t>
      </w:r>
    </w:p>
    <w:p w14:paraId="727E5E32" w14:textId="77777777" w:rsidR="00655335" w:rsidRDefault="00655335">
      <w:pPr>
        <w:pStyle w:val="InfoBlue"/>
        <w:numPr>
          <w:ilvl w:val="0"/>
          <w:numId w:val="2"/>
        </w:numPr>
        <w:tabs>
          <w:tab w:val="left" w:pos="1080"/>
        </w:tabs>
      </w:pPr>
      <w:r>
        <w:t>Accuracy – specify precision (resolution) and accuracy (by some known standard) that is required in the systems output.</w:t>
      </w:r>
    </w:p>
    <w:p w14:paraId="74F086EB" w14:textId="77777777" w:rsidR="00655335" w:rsidRDefault="00655335">
      <w:pPr>
        <w:pStyle w:val="InfoBlue"/>
        <w:numPr>
          <w:ilvl w:val="0"/>
          <w:numId w:val="2"/>
        </w:numPr>
        <w:tabs>
          <w:tab w:val="left" w:pos="1080"/>
        </w:tabs>
      </w:pPr>
      <w:r>
        <w:t>Maximum bugs or defect rate – usually expressed in terms of bugs/KLOC (thousands of lines of code), or bugs per function-point.</w:t>
      </w:r>
    </w:p>
    <w:p w14:paraId="4A74CECB" w14:textId="77777777" w:rsidR="00655335" w:rsidRDefault="00655335">
      <w:pPr>
        <w:pStyle w:val="InfoBlue"/>
        <w:numPr>
          <w:ilvl w:val="0"/>
          <w:numId w:val="2"/>
        </w:numPr>
        <w:tabs>
          <w:tab w:val="left" w:pos="1080"/>
        </w:tabs>
      </w:pPr>
      <w:r>
        <w:t>Bugs or defect rate – categorized in terms of minor, significant, and critical bugs: the requirement(s) must define what is meant by a “critical” bug (e.g., complete loss of data, complete inability to use certain parts of the functionality of the system).]</w:t>
      </w:r>
    </w:p>
    <w:p w14:paraId="7E2E3176" w14:textId="77777777" w:rsidR="00655335" w:rsidRDefault="00655335">
      <w:pPr>
        <w:pStyle w:val="Heading4"/>
      </w:pPr>
      <w:bookmarkStart w:id="42" w:name="_Toc456660587"/>
      <w:bookmarkStart w:id="43" w:name="_Toc457262459"/>
      <w:r>
        <w:rPr>
          <w:i/>
        </w:rPr>
        <w:t>&lt;Reliability Requirement One</w:t>
      </w:r>
      <w:r>
        <w:t>&gt;</w:t>
      </w:r>
      <w:bookmarkEnd w:id="42"/>
      <w:bookmarkEnd w:id="43"/>
    </w:p>
    <w:p w14:paraId="4D2C7567" w14:textId="77777777" w:rsidR="00655335" w:rsidRDefault="00655335">
      <w:pPr>
        <w:pStyle w:val="InfoBlue"/>
      </w:pPr>
      <w:r>
        <w:t>[The requirement description.]</w:t>
      </w:r>
    </w:p>
    <w:p w14:paraId="3DA0BBDF" w14:textId="77777777" w:rsidR="00655335" w:rsidRDefault="00655335">
      <w:pPr>
        <w:pStyle w:val="Heading2"/>
      </w:pPr>
      <w:bookmarkStart w:id="44" w:name="_Toc456660588"/>
      <w:bookmarkStart w:id="45" w:name="_Toc457262460"/>
      <w:bookmarkStart w:id="46" w:name="_Toc465558711"/>
      <w:r>
        <w:t>Performance</w:t>
      </w:r>
      <w:bookmarkEnd w:id="44"/>
      <w:bookmarkEnd w:id="45"/>
      <w:bookmarkEnd w:id="46"/>
    </w:p>
    <w:p w14:paraId="5A54307A" w14:textId="77777777" w:rsidR="00655335" w:rsidRDefault="00655335">
      <w:pPr>
        <w:pStyle w:val="InfoBlue"/>
      </w:pPr>
      <w:r>
        <w:t>[The performance characteristics of the system should be outlined in this section. Include specific response times. Where applicable, reference related Use Cases by name.</w:t>
      </w:r>
    </w:p>
    <w:p w14:paraId="6AD4A9AF" w14:textId="77777777" w:rsidR="00655335" w:rsidRDefault="00655335" w:rsidP="00B0589B">
      <w:pPr>
        <w:pStyle w:val="InfoBlue"/>
        <w:numPr>
          <w:ilvl w:val="0"/>
          <w:numId w:val="2"/>
        </w:numPr>
        <w:tabs>
          <w:tab w:val="left" w:pos="1080"/>
        </w:tabs>
        <w:spacing w:after="60"/>
        <w:ind w:left="1077" w:hanging="357"/>
      </w:pPr>
      <w:r>
        <w:t>Response time for a transaction (average, maximum)</w:t>
      </w:r>
    </w:p>
    <w:p w14:paraId="7B7E97F4" w14:textId="77777777" w:rsidR="00655335" w:rsidRDefault="00655335" w:rsidP="00B0589B">
      <w:pPr>
        <w:pStyle w:val="InfoBlue"/>
        <w:numPr>
          <w:ilvl w:val="0"/>
          <w:numId w:val="2"/>
        </w:numPr>
        <w:tabs>
          <w:tab w:val="left" w:pos="1080"/>
        </w:tabs>
        <w:spacing w:after="60"/>
        <w:ind w:left="1077" w:hanging="357"/>
      </w:pPr>
      <w:r>
        <w:t>Throughput (e.g., transactions per second)</w:t>
      </w:r>
    </w:p>
    <w:p w14:paraId="429875BC" w14:textId="77777777" w:rsidR="00655335" w:rsidRDefault="00655335" w:rsidP="00B0589B">
      <w:pPr>
        <w:pStyle w:val="InfoBlue"/>
        <w:numPr>
          <w:ilvl w:val="0"/>
          <w:numId w:val="2"/>
        </w:numPr>
        <w:tabs>
          <w:tab w:val="left" w:pos="1080"/>
        </w:tabs>
        <w:spacing w:after="60"/>
        <w:ind w:left="1077" w:hanging="357"/>
      </w:pPr>
      <w:r>
        <w:t>Capacity (e.g., the number of customers or transactions the system can accommodate)</w:t>
      </w:r>
    </w:p>
    <w:p w14:paraId="6DE97E24" w14:textId="77777777" w:rsidR="00655335" w:rsidRDefault="00655335" w:rsidP="00B0589B">
      <w:pPr>
        <w:pStyle w:val="InfoBlue"/>
        <w:numPr>
          <w:ilvl w:val="0"/>
          <w:numId w:val="2"/>
        </w:numPr>
        <w:tabs>
          <w:tab w:val="left" w:pos="1080"/>
        </w:tabs>
        <w:spacing w:after="60"/>
        <w:ind w:left="1077" w:hanging="357"/>
      </w:pPr>
      <w:r>
        <w:t>Degradation modes (what is the acceptable mode of operation when the system has been degraded in some manner)</w:t>
      </w:r>
    </w:p>
    <w:p w14:paraId="31992AE8" w14:textId="77777777" w:rsidR="00655335" w:rsidRDefault="00655335" w:rsidP="00B0589B">
      <w:pPr>
        <w:pStyle w:val="InfoBlue"/>
        <w:numPr>
          <w:ilvl w:val="0"/>
          <w:numId w:val="2"/>
        </w:numPr>
        <w:tabs>
          <w:tab w:val="left" w:pos="1080"/>
        </w:tabs>
        <w:spacing w:after="60"/>
        <w:ind w:left="1077" w:hanging="357"/>
      </w:pPr>
      <w:r>
        <w:t>Resource utilization: memory, disk, communications, etc.]</w:t>
      </w:r>
    </w:p>
    <w:p w14:paraId="5C0FDBA0" w14:textId="77777777" w:rsidR="00655335" w:rsidRDefault="00655335">
      <w:pPr>
        <w:pStyle w:val="Heading3"/>
      </w:pPr>
      <w:bookmarkStart w:id="47" w:name="_Toc456660589"/>
      <w:bookmarkStart w:id="48" w:name="_Toc457262461"/>
      <w:bookmarkStart w:id="49" w:name="_Toc465558712"/>
      <w:r>
        <w:t>&lt;Performance Requirement One&gt;</w:t>
      </w:r>
      <w:bookmarkEnd w:id="47"/>
      <w:bookmarkEnd w:id="48"/>
      <w:bookmarkEnd w:id="49"/>
    </w:p>
    <w:p w14:paraId="67695EB1" w14:textId="77777777" w:rsidR="00655335" w:rsidRDefault="00655335">
      <w:pPr>
        <w:pStyle w:val="InfoBlue"/>
      </w:pPr>
      <w:r>
        <w:t>[The requirement description.]</w:t>
      </w:r>
    </w:p>
    <w:p w14:paraId="506296C6" w14:textId="77777777" w:rsidR="00655335" w:rsidRDefault="00655335">
      <w:pPr>
        <w:pStyle w:val="Heading2"/>
      </w:pPr>
      <w:bookmarkStart w:id="50" w:name="_Toc456660590"/>
      <w:bookmarkStart w:id="51" w:name="_Toc457262462"/>
      <w:bookmarkStart w:id="52" w:name="_Toc465558713"/>
      <w:r>
        <w:t>Supportability</w:t>
      </w:r>
      <w:bookmarkEnd w:id="50"/>
      <w:bookmarkEnd w:id="51"/>
      <w:bookmarkEnd w:id="52"/>
    </w:p>
    <w:p w14:paraId="713F0809" w14:textId="77777777" w:rsidR="00655335" w:rsidRDefault="00655335">
      <w:pPr>
        <w:pStyle w:val="InfoBlue"/>
      </w:pPr>
      <w:r>
        <w:t>[This section indicates any requirements that will enhance the supportability or maintainability of the system being built, including coding standards, naming conventions, class libraries, maintenance access, maintenance utilities.]</w:t>
      </w:r>
    </w:p>
    <w:p w14:paraId="1A2446DF" w14:textId="77777777" w:rsidR="00655335" w:rsidRDefault="00655335">
      <w:pPr>
        <w:pStyle w:val="Heading3"/>
      </w:pPr>
      <w:bookmarkStart w:id="53" w:name="_Toc456660591"/>
      <w:bookmarkStart w:id="54" w:name="_Toc457262463"/>
      <w:bookmarkStart w:id="55" w:name="_Toc465558714"/>
      <w:r>
        <w:t>&lt;Supportability Requirement One&gt;</w:t>
      </w:r>
      <w:bookmarkEnd w:id="53"/>
      <w:bookmarkEnd w:id="54"/>
      <w:bookmarkEnd w:id="55"/>
    </w:p>
    <w:p w14:paraId="7CBF8764" w14:textId="77777777" w:rsidR="00655335" w:rsidRDefault="00655335">
      <w:pPr>
        <w:pStyle w:val="InfoBlue"/>
      </w:pPr>
      <w:r>
        <w:t>[The requirement description.]</w:t>
      </w:r>
    </w:p>
    <w:p w14:paraId="5AB9F1E0" w14:textId="77777777" w:rsidR="00655335" w:rsidRDefault="00655335">
      <w:pPr>
        <w:pStyle w:val="Heading2"/>
      </w:pPr>
      <w:bookmarkStart w:id="56" w:name="_Toc456660592"/>
      <w:bookmarkStart w:id="57" w:name="_Toc457262464"/>
      <w:bookmarkStart w:id="58" w:name="_Toc465558715"/>
      <w:r>
        <w:t>Design Constraints</w:t>
      </w:r>
      <w:bookmarkEnd w:id="56"/>
      <w:bookmarkEnd w:id="57"/>
      <w:bookmarkEnd w:id="58"/>
    </w:p>
    <w:p w14:paraId="2A81039B" w14:textId="77777777" w:rsidR="00655335" w:rsidRDefault="00655335">
      <w:pPr>
        <w:pStyle w:val="InfoBlue"/>
      </w:pPr>
      <w:r>
        <w:t xml:space="preserve">[This section should indicate any design constraints on the system being built. Design constraints represent </w:t>
      </w:r>
      <w:r>
        <w:lastRenderedPageBreak/>
        <w:t>design decisions that have been mandated and must be adhered to.  Examples include software languages, software process requirements, prescribed use of developmental tools, architectural and design constraints, purchased components, class libraries, etc.]</w:t>
      </w:r>
    </w:p>
    <w:p w14:paraId="327413FF" w14:textId="77777777" w:rsidR="00655335" w:rsidRDefault="00655335">
      <w:pPr>
        <w:pStyle w:val="Heading3"/>
      </w:pPr>
      <w:bookmarkStart w:id="59" w:name="_Toc456660593"/>
      <w:bookmarkStart w:id="60" w:name="_Toc457262465"/>
      <w:bookmarkStart w:id="61" w:name="_Toc465558716"/>
      <w:r>
        <w:t>&lt;Design Constraint One&gt;</w:t>
      </w:r>
      <w:bookmarkEnd w:id="59"/>
      <w:bookmarkEnd w:id="60"/>
      <w:bookmarkEnd w:id="61"/>
    </w:p>
    <w:p w14:paraId="2A2FEA71" w14:textId="77777777" w:rsidR="00655335" w:rsidRDefault="00655335">
      <w:pPr>
        <w:pStyle w:val="InfoBlue"/>
      </w:pPr>
      <w:r>
        <w:t>[The requirement description.]</w:t>
      </w:r>
    </w:p>
    <w:p w14:paraId="0B41AB80" w14:textId="77777777" w:rsidR="00655335" w:rsidRDefault="00655335">
      <w:pPr>
        <w:pStyle w:val="Heading2"/>
      </w:pPr>
      <w:bookmarkStart w:id="62" w:name="_Toc456660594"/>
      <w:bookmarkStart w:id="63" w:name="_Toc457262466"/>
      <w:bookmarkStart w:id="64" w:name="_Toc465558717"/>
      <w:r>
        <w:t>Online User Documentation and Help System Requirements</w:t>
      </w:r>
      <w:bookmarkEnd w:id="62"/>
      <w:bookmarkEnd w:id="63"/>
      <w:bookmarkEnd w:id="64"/>
    </w:p>
    <w:p w14:paraId="715CF4AF" w14:textId="77777777" w:rsidR="00655335" w:rsidRDefault="00655335">
      <w:pPr>
        <w:pStyle w:val="InfoBlue"/>
      </w:pPr>
      <w:r>
        <w:t>[Describes the requirements, if any, for on-line user documentation, help systems, help about notices, etc.]</w:t>
      </w:r>
    </w:p>
    <w:p w14:paraId="1623DDB4" w14:textId="77777777" w:rsidR="00655335" w:rsidRDefault="00655335">
      <w:pPr>
        <w:pStyle w:val="Heading2"/>
      </w:pPr>
      <w:bookmarkStart w:id="65" w:name="_Toc456660595"/>
      <w:bookmarkStart w:id="66" w:name="_Toc457262467"/>
      <w:bookmarkStart w:id="67" w:name="_Toc465558718"/>
      <w:r>
        <w:t>Purchased Components</w:t>
      </w:r>
      <w:bookmarkEnd w:id="65"/>
      <w:bookmarkEnd w:id="66"/>
      <w:bookmarkEnd w:id="67"/>
    </w:p>
    <w:p w14:paraId="78FD0D3E" w14:textId="77777777" w:rsidR="00655335" w:rsidRDefault="00655335">
      <w:pPr>
        <w:pStyle w:val="InfoBlue"/>
      </w:pPr>
      <w:r>
        <w:t>[This section describes any purchased components to be used with the system, any applicable licensing or usage restrictions, and any associated compatibility/interoperability or interface standards.]</w:t>
      </w:r>
    </w:p>
    <w:p w14:paraId="1EF1EEF9" w14:textId="77777777" w:rsidR="00655335" w:rsidRDefault="00655335">
      <w:pPr>
        <w:pStyle w:val="Heading2"/>
      </w:pPr>
      <w:bookmarkStart w:id="68" w:name="_Toc456660596"/>
      <w:bookmarkStart w:id="69" w:name="_Toc457262468"/>
      <w:bookmarkStart w:id="70" w:name="_Toc465558719"/>
      <w:r>
        <w:t>Interfaces</w:t>
      </w:r>
      <w:bookmarkEnd w:id="68"/>
      <w:bookmarkEnd w:id="69"/>
      <w:bookmarkEnd w:id="70"/>
    </w:p>
    <w:p w14:paraId="42698C37" w14:textId="77777777" w:rsidR="00655335" w:rsidRDefault="00655335">
      <w:pPr>
        <w:pStyle w:val="InfoBlue"/>
      </w:pPr>
      <w:r>
        <w:t>[This section defines the interfaces that must be supported by the application. It should contain adequate specificity, protocols, ports and logical addresses, etc, so that the software can be developed and verified against the interface requirements.]</w:t>
      </w:r>
    </w:p>
    <w:p w14:paraId="6634F7F0" w14:textId="77777777" w:rsidR="00655335" w:rsidRDefault="00655335">
      <w:pPr>
        <w:pStyle w:val="Heading3"/>
      </w:pPr>
      <w:bookmarkStart w:id="71" w:name="_Toc456660597"/>
      <w:bookmarkStart w:id="72" w:name="_Toc457262469"/>
      <w:bookmarkStart w:id="73" w:name="_Toc465558720"/>
      <w:r>
        <w:t>User Interfaces</w:t>
      </w:r>
      <w:bookmarkEnd w:id="71"/>
      <w:bookmarkEnd w:id="72"/>
      <w:bookmarkEnd w:id="73"/>
    </w:p>
    <w:p w14:paraId="1918A9DA" w14:textId="77777777" w:rsidR="00655335" w:rsidRDefault="00655335">
      <w:pPr>
        <w:pStyle w:val="InfoBlue"/>
      </w:pPr>
      <w:r>
        <w:t>[Describe the user interfaces that are to be implemented by the software.]</w:t>
      </w:r>
    </w:p>
    <w:p w14:paraId="6238C6BE" w14:textId="77777777" w:rsidR="00655335" w:rsidRDefault="00655335">
      <w:pPr>
        <w:pStyle w:val="Heading3"/>
      </w:pPr>
      <w:bookmarkStart w:id="74" w:name="_Toc456660598"/>
      <w:bookmarkStart w:id="75" w:name="_Toc457262470"/>
      <w:bookmarkStart w:id="76" w:name="_Toc465558721"/>
      <w:r>
        <w:t>Hardware Interfaces</w:t>
      </w:r>
      <w:bookmarkEnd w:id="74"/>
      <w:bookmarkEnd w:id="75"/>
      <w:bookmarkEnd w:id="76"/>
    </w:p>
    <w:p w14:paraId="372D49DB" w14:textId="77777777" w:rsidR="00655335" w:rsidRDefault="00655335">
      <w:pPr>
        <w:pStyle w:val="InfoBlue"/>
      </w:pPr>
      <w:r>
        <w:t>[This section defines any hardware interfaces that are to be supported by the software, including logical structure, physical addresses, expected behavior, etc.]</w:t>
      </w:r>
    </w:p>
    <w:p w14:paraId="5F772070" w14:textId="77777777" w:rsidR="00655335" w:rsidRDefault="00655335">
      <w:pPr>
        <w:pStyle w:val="Heading3"/>
      </w:pPr>
      <w:bookmarkStart w:id="77" w:name="_Toc456660599"/>
      <w:bookmarkStart w:id="78" w:name="_Toc457262471"/>
      <w:bookmarkStart w:id="79" w:name="_Toc465558722"/>
      <w:r>
        <w:t>Software Interfaces</w:t>
      </w:r>
      <w:bookmarkEnd w:id="77"/>
      <w:bookmarkEnd w:id="78"/>
      <w:bookmarkEnd w:id="79"/>
    </w:p>
    <w:p w14:paraId="78244645" w14:textId="77777777" w:rsidR="00655335" w:rsidRDefault="00655335">
      <w:pPr>
        <w:pStyle w:val="InfoBlue"/>
      </w:pPr>
      <w: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14:paraId="22A8C040" w14:textId="77777777" w:rsidR="00655335" w:rsidRDefault="00655335">
      <w:pPr>
        <w:pStyle w:val="Heading3"/>
      </w:pPr>
      <w:bookmarkStart w:id="80" w:name="_Toc456660600"/>
      <w:bookmarkStart w:id="81" w:name="_Toc457262472"/>
      <w:bookmarkStart w:id="82" w:name="_Toc465558723"/>
      <w:r>
        <w:t>Communications Interfaces</w:t>
      </w:r>
      <w:bookmarkEnd w:id="80"/>
      <w:bookmarkEnd w:id="81"/>
      <w:bookmarkEnd w:id="82"/>
    </w:p>
    <w:p w14:paraId="3EE42267" w14:textId="77777777" w:rsidR="00655335" w:rsidRDefault="00655335">
      <w:pPr>
        <w:pStyle w:val="InfoBlue"/>
      </w:pPr>
      <w:r>
        <w:t>[Describe any communications interfaces to other systems or devices such as local area networks, remote serial devices, etc.]</w:t>
      </w:r>
    </w:p>
    <w:p w14:paraId="5108AA60" w14:textId="77777777" w:rsidR="00655335" w:rsidRDefault="00655335">
      <w:pPr>
        <w:pStyle w:val="Heading2"/>
      </w:pPr>
      <w:bookmarkStart w:id="83" w:name="_Toc456660601"/>
      <w:bookmarkStart w:id="84" w:name="_Toc457262473"/>
      <w:bookmarkStart w:id="85" w:name="_Toc465558724"/>
      <w:r>
        <w:t>Licensing Requirements</w:t>
      </w:r>
      <w:bookmarkEnd w:id="83"/>
      <w:bookmarkEnd w:id="84"/>
      <w:bookmarkEnd w:id="85"/>
    </w:p>
    <w:p w14:paraId="547D005D" w14:textId="77777777" w:rsidR="00655335" w:rsidRDefault="00655335">
      <w:pPr>
        <w:pStyle w:val="InfoBlue"/>
      </w:pPr>
      <w:r>
        <w:t>[Defines any licensing enforcement requirements or other usage restriction requirements that are to be exhibited by the software.]</w:t>
      </w:r>
    </w:p>
    <w:p w14:paraId="5A83C14E" w14:textId="77777777" w:rsidR="00655335" w:rsidRDefault="00655335">
      <w:pPr>
        <w:pStyle w:val="Heading2"/>
      </w:pPr>
      <w:bookmarkStart w:id="86" w:name="_Toc456660602"/>
      <w:bookmarkStart w:id="87" w:name="_Toc457262474"/>
      <w:bookmarkStart w:id="88" w:name="_Toc465558725"/>
      <w:r>
        <w:t>Legal, Copyright and Other Notices</w:t>
      </w:r>
      <w:bookmarkEnd w:id="86"/>
      <w:bookmarkEnd w:id="87"/>
      <w:bookmarkEnd w:id="88"/>
    </w:p>
    <w:p w14:paraId="0B9BBF28" w14:textId="77777777" w:rsidR="00655335" w:rsidRDefault="00655335">
      <w:pPr>
        <w:pStyle w:val="InfoBlue"/>
      </w:pPr>
      <w:r>
        <w:t>[This section describes any necessary legal disclaimers, warranties, copyright notices, patent notice, word mark, trademark, or logo compliance issues for the software.]</w:t>
      </w:r>
    </w:p>
    <w:p w14:paraId="710111A2" w14:textId="77777777" w:rsidR="00655335" w:rsidRDefault="00655335">
      <w:pPr>
        <w:pStyle w:val="Heading2"/>
      </w:pPr>
      <w:bookmarkStart w:id="89" w:name="_Toc456660603"/>
      <w:bookmarkStart w:id="90" w:name="_Toc457262475"/>
      <w:bookmarkStart w:id="91" w:name="_Toc465558726"/>
      <w:r>
        <w:t>Applicable Standards</w:t>
      </w:r>
      <w:bookmarkEnd w:id="89"/>
      <w:bookmarkEnd w:id="90"/>
      <w:bookmarkEnd w:id="91"/>
    </w:p>
    <w:p w14:paraId="510E6538" w14:textId="77777777" w:rsidR="00655335" w:rsidRDefault="00655335" w:rsidP="00B0589B">
      <w:pPr>
        <w:pStyle w:val="InfoBlue"/>
      </w:pPr>
      <w:r>
        <w:t>[This section describes by reference any applicable standards, (and the specific sections of any such standards that apply to the system being described). For example, this could include legal, quality and regulatory standards, industry standards for usability, interoperability, internationalization, operating system compliance, etc.]</w:t>
      </w:r>
    </w:p>
    <w:sectPr w:rsidR="00655335">
      <w:headerReference w:type="default" r:id="rId14"/>
      <w:footerReference w:type="defaul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26A453" w14:textId="77777777" w:rsidR="002345B9" w:rsidRDefault="002345B9">
      <w:pPr>
        <w:spacing w:line="240" w:lineRule="auto"/>
      </w:pPr>
      <w:r>
        <w:separator/>
      </w:r>
    </w:p>
  </w:endnote>
  <w:endnote w:type="continuationSeparator" w:id="0">
    <w:p w14:paraId="08F149FD" w14:textId="77777777" w:rsidR="002345B9" w:rsidRDefault="002345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auto"/>
    <w:pitch w:val="variable"/>
    <w:sig w:usb0="00000287" w:usb1="000000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2FEE23" w14:textId="77777777" w:rsidR="00EF0325" w:rsidRDefault="00EF032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F13C14" w14:textId="77777777" w:rsidR="00EF0325" w:rsidRDefault="00EF032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6FF81D" w14:textId="77777777" w:rsidR="00EF0325" w:rsidRDefault="00EF0325">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55335" w14:paraId="3F8A524A" w14:textId="77777777">
      <w:tc>
        <w:tcPr>
          <w:tcW w:w="3162" w:type="dxa"/>
          <w:tcBorders>
            <w:top w:val="nil"/>
            <w:left w:val="nil"/>
            <w:bottom w:val="nil"/>
            <w:right w:val="nil"/>
          </w:tcBorders>
        </w:tcPr>
        <w:p w14:paraId="341ECDBC" w14:textId="77777777" w:rsidR="00655335" w:rsidRDefault="00655335">
          <w:pPr>
            <w:ind w:right="360"/>
          </w:pPr>
          <w:r>
            <w:rPr>
              <w:i/>
            </w:rPr>
            <w:t>Confidential</w:t>
          </w:r>
        </w:p>
      </w:tc>
      <w:tc>
        <w:tcPr>
          <w:tcW w:w="3162" w:type="dxa"/>
          <w:tcBorders>
            <w:top w:val="nil"/>
            <w:left w:val="nil"/>
            <w:bottom w:val="nil"/>
            <w:right w:val="nil"/>
          </w:tcBorders>
        </w:tcPr>
        <w:p w14:paraId="1CC77C71" w14:textId="77777777" w:rsidR="00655335" w:rsidRDefault="0041207A" w:rsidP="00141B66">
          <w:pPr>
            <w:jc w:val="center"/>
          </w:pPr>
          <w:r>
            <w:sym w:font="Symbol" w:char="F0D3"/>
          </w:r>
          <w:r w:rsidRPr="00740FC9">
            <w:rPr>
              <w:i/>
              <w:iCs/>
            </w:rPr>
            <w:t>your name</w:t>
          </w:r>
          <w:r>
            <w:t>, 201</w:t>
          </w:r>
          <w:r w:rsidR="0030251A">
            <w:t>7</w:t>
          </w:r>
        </w:p>
      </w:tc>
      <w:tc>
        <w:tcPr>
          <w:tcW w:w="3162" w:type="dxa"/>
          <w:tcBorders>
            <w:top w:val="nil"/>
            <w:left w:val="nil"/>
            <w:bottom w:val="nil"/>
            <w:right w:val="nil"/>
          </w:tcBorders>
        </w:tcPr>
        <w:p w14:paraId="2BFDB80B" w14:textId="77777777" w:rsidR="00655335" w:rsidRDefault="0065533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1847EF">
            <w:rPr>
              <w:rStyle w:val="PageNumber"/>
              <w:noProof/>
            </w:rPr>
            <w:t>4</w:t>
          </w:r>
          <w:r>
            <w:rPr>
              <w:rStyle w:val="PageNumber"/>
            </w:rPr>
            <w:fldChar w:fldCharType="end"/>
          </w:r>
        </w:p>
      </w:tc>
    </w:tr>
  </w:tbl>
  <w:p w14:paraId="3883C7FC" w14:textId="77777777" w:rsidR="00655335" w:rsidRDefault="0065533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4164FA" w14:textId="77777777" w:rsidR="002345B9" w:rsidRDefault="002345B9">
      <w:pPr>
        <w:spacing w:line="240" w:lineRule="auto"/>
      </w:pPr>
      <w:r>
        <w:separator/>
      </w:r>
    </w:p>
  </w:footnote>
  <w:footnote w:type="continuationSeparator" w:id="0">
    <w:p w14:paraId="7353B1C4" w14:textId="77777777" w:rsidR="002345B9" w:rsidRDefault="002345B9">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54DB97" w14:textId="77777777" w:rsidR="00EF0325" w:rsidRDefault="00EF032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F74907" w14:textId="77777777" w:rsidR="00655335" w:rsidRDefault="00655335">
    <w:pPr>
      <w:rPr>
        <w:sz w:val="24"/>
      </w:rPr>
    </w:pPr>
  </w:p>
  <w:p w14:paraId="17B96072" w14:textId="77777777" w:rsidR="00655335" w:rsidRDefault="00655335">
    <w:pPr>
      <w:pBdr>
        <w:top w:val="single" w:sz="6" w:space="1" w:color="auto"/>
      </w:pBdr>
      <w:rPr>
        <w:sz w:val="24"/>
      </w:rPr>
    </w:pPr>
  </w:p>
  <w:p w14:paraId="3DB5B328" w14:textId="77777777" w:rsidR="00655335" w:rsidRDefault="00655335">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8621F7">
      <w:rPr>
        <w:rFonts w:ascii="Arial" w:hAnsi="Arial"/>
        <w:b/>
        <w:sz w:val="36"/>
      </w:rPr>
      <w:t>SE3352a: Software Requirements and Analysis</w:t>
    </w:r>
    <w:r>
      <w:rPr>
        <w:rFonts w:ascii="Arial" w:hAnsi="Arial"/>
        <w:b/>
        <w:sz w:val="36"/>
      </w:rPr>
      <w:fldChar w:fldCharType="end"/>
    </w:r>
  </w:p>
  <w:p w14:paraId="7EA6D2C7" w14:textId="77777777" w:rsidR="00655335" w:rsidRDefault="00655335">
    <w:pPr>
      <w:pBdr>
        <w:bottom w:val="single" w:sz="6" w:space="1" w:color="auto"/>
      </w:pBdr>
      <w:jc w:val="right"/>
      <w:rPr>
        <w:sz w:val="24"/>
      </w:rPr>
    </w:pPr>
  </w:p>
  <w:p w14:paraId="60F126E9" w14:textId="77777777" w:rsidR="00655335" w:rsidRDefault="00655335">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1DBED" w14:textId="77777777" w:rsidR="00EF0325" w:rsidRDefault="00EF0325">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55335" w14:paraId="3B55A4FD" w14:textId="77777777">
      <w:tc>
        <w:tcPr>
          <w:tcW w:w="6379" w:type="dxa"/>
        </w:tcPr>
        <w:p w14:paraId="30DBDE9F" w14:textId="77777777" w:rsidR="00655335" w:rsidRPr="00EF0325" w:rsidRDefault="00655335" w:rsidP="00EF0325">
          <w:r>
            <w:rPr>
              <w:i/>
            </w:rPr>
            <w:fldChar w:fldCharType="begin"/>
          </w:r>
          <w:r>
            <w:rPr>
              <w:i/>
            </w:rPr>
            <w:instrText xml:space="preserve"> SUBJECT  \* MERGEFORMAT </w:instrText>
          </w:r>
          <w:r>
            <w:rPr>
              <w:i/>
            </w:rPr>
            <w:fldChar w:fldCharType="end"/>
          </w:r>
          <w:r w:rsidR="00EF0325">
            <w:t>Marcotte Physiotherapy</w:t>
          </w:r>
        </w:p>
      </w:tc>
      <w:tc>
        <w:tcPr>
          <w:tcW w:w="3179" w:type="dxa"/>
        </w:tcPr>
        <w:p w14:paraId="7DF85805" w14:textId="77777777" w:rsidR="00655335" w:rsidRDefault="00655335">
          <w:pPr>
            <w:tabs>
              <w:tab w:val="left" w:pos="1135"/>
            </w:tabs>
            <w:spacing w:before="40"/>
            <w:ind w:right="68"/>
          </w:pPr>
          <w:r>
            <w:t xml:space="preserve">  Version:           &lt;1.0&gt;</w:t>
          </w:r>
        </w:p>
      </w:tc>
    </w:tr>
    <w:tr w:rsidR="00655335" w14:paraId="074B9217" w14:textId="77777777">
      <w:tc>
        <w:tcPr>
          <w:tcW w:w="6379" w:type="dxa"/>
        </w:tcPr>
        <w:p w14:paraId="5FA74A69" w14:textId="77777777" w:rsidR="00655335" w:rsidRDefault="00870EE0">
          <w:fldSimple w:instr=" TITLE  \* MERGEFORMAT ">
            <w:r w:rsidR="008621F7">
              <w:t>Modern Software Requirements Specification</w:t>
            </w:r>
          </w:fldSimple>
        </w:p>
      </w:tc>
      <w:tc>
        <w:tcPr>
          <w:tcW w:w="3179" w:type="dxa"/>
        </w:tcPr>
        <w:p w14:paraId="2FDE8971" w14:textId="77777777" w:rsidR="00655335" w:rsidRDefault="00655335">
          <w:r>
            <w:t xml:space="preserve">  Date:  &lt;dd/mmm/yy&gt;</w:t>
          </w:r>
        </w:p>
      </w:tc>
    </w:tr>
    <w:tr w:rsidR="00655335" w14:paraId="486B72C4" w14:textId="77777777">
      <w:tc>
        <w:tcPr>
          <w:tcW w:w="9558" w:type="dxa"/>
          <w:gridSpan w:val="2"/>
        </w:tcPr>
        <w:p w14:paraId="79302E41" w14:textId="77777777" w:rsidR="00655335" w:rsidRDefault="00655335">
          <w:r>
            <w:t>&lt;document identifier&gt;</w:t>
          </w:r>
        </w:p>
      </w:tc>
    </w:tr>
  </w:tbl>
  <w:p w14:paraId="5D1EAC7B" w14:textId="77777777" w:rsidR="00655335" w:rsidRDefault="0065533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21723B0A"/>
    <w:multiLevelType w:val="hybridMultilevel"/>
    <w:tmpl w:val="471C88D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28F91FD9"/>
    <w:multiLevelType w:val="hybridMultilevel"/>
    <w:tmpl w:val="E2EE5EFA"/>
    <w:lvl w:ilvl="0" w:tplc="F678007E">
      <w:start w:val="1"/>
      <w:numFmt w:val="bullet"/>
      <w:lvlText w:val=""/>
      <w:lvlJc w:val="left"/>
      <w:pPr>
        <w:tabs>
          <w:tab w:val="num" w:pos="720"/>
        </w:tabs>
        <w:ind w:left="720" w:hanging="360"/>
      </w:pPr>
      <w:rPr>
        <w:rFonts w:ascii="Symbol" w:hAnsi="Symbol" w:hint="default"/>
        <w:sz w:val="20"/>
      </w:rPr>
    </w:lvl>
    <w:lvl w:ilvl="1" w:tplc="54FE12BA">
      <w:start w:val="1"/>
      <w:numFmt w:val="bullet"/>
      <w:lvlText w:val="o"/>
      <w:lvlJc w:val="left"/>
      <w:pPr>
        <w:tabs>
          <w:tab w:val="num" w:pos="1440"/>
        </w:tabs>
        <w:ind w:left="1440" w:hanging="360"/>
      </w:pPr>
      <w:rPr>
        <w:rFonts w:ascii="Courier New" w:hAnsi="Courier New" w:hint="default"/>
        <w:sz w:val="20"/>
      </w:rPr>
    </w:lvl>
    <w:lvl w:ilvl="2" w:tplc="EE363D48" w:tentative="1">
      <w:start w:val="1"/>
      <w:numFmt w:val="bullet"/>
      <w:lvlText w:val=""/>
      <w:lvlJc w:val="left"/>
      <w:pPr>
        <w:tabs>
          <w:tab w:val="num" w:pos="2160"/>
        </w:tabs>
        <w:ind w:left="2160" w:hanging="360"/>
      </w:pPr>
      <w:rPr>
        <w:rFonts w:ascii="Wingdings" w:hAnsi="Wingdings" w:hint="default"/>
        <w:sz w:val="20"/>
      </w:rPr>
    </w:lvl>
    <w:lvl w:ilvl="3" w:tplc="5EC05F04" w:tentative="1">
      <w:start w:val="1"/>
      <w:numFmt w:val="bullet"/>
      <w:lvlText w:val=""/>
      <w:lvlJc w:val="left"/>
      <w:pPr>
        <w:tabs>
          <w:tab w:val="num" w:pos="2880"/>
        </w:tabs>
        <w:ind w:left="2880" w:hanging="360"/>
      </w:pPr>
      <w:rPr>
        <w:rFonts w:ascii="Wingdings" w:hAnsi="Wingdings" w:hint="default"/>
        <w:sz w:val="20"/>
      </w:rPr>
    </w:lvl>
    <w:lvl w:ilvl="4" w:tplc="B9E29D48" w:tentative="1">
      <w:start w:val="1"/>
      <w:numFmt w:val="bullet"/>
      <w:lvlText w:val=""/>
      <w:lvlJc w:val="left"/>
      <w:pPr>
        <w:tabs>
          <w:tab w:val="num" w:pos="3600"/>
        </w:tabs>
        <w:ind w:left="3600" w:hanging="360"/>
      </w:pPr>
      <w:rPr>
        <w:rFonts w:ascii="Wingdings" w:hAnsi="Wingdings" w:hint="default"/>
        <w:sz w:val="20"/>
      </w:rPr>
    </w:lvl>
    <w:lvl w:ilvl="5" w:tplc="790EA8C8" w:tentative="1">
      <w:start w:val="1"/>
      <w:numFmt w:val="bullet"/>
      <w:lvlText w:val=""/>
      <w:lvlJc w:val="left"/>
      <w:pPr>
        <w:tabs>
          <w:tab w:val="num" w:pos="4320"/>
        </w:tabs>
        <w:ind w:left="4320" w:hanging="360"/>
      </w:pPr>
      <w:rPr>
        <w:rFonts w:ascii="Wingdings" w:hAnsi="Wingdings" w:hint="default"/>
        <w:sz w:val="20"/>
      </w:rPr>
    </w:lvl>
    <w:lvl w:ilvl="6" w:tplc="787E16EE" w:tentative="1">
      <w:start w:val="1"/>
      <w:numFmt w:val="bullet"/>
      <w:lvlText w:val=""/>
      <w:lvlJc w:val="left"/>
      <w:pPr>
        <w:tabs>
          <w:tab w:val="num" w:pos="5040"/>
        </w:tabs>
        <w:ind w:left="5040" w:hanging="360"/>
      </w:pPr>
      <w:rPr>
        <w:rFonts w:ascii="Wingdings" w:hAnsi="Wingdings" w:hint="default"/>
        <w:sz w:val="20"/>
      </w:rPr>
    </w:lvl>
    <w:lvl w:ilvl="7" w:tplc="2CCE6720" w:tentative="1">
      <w:start w:val="1"/>
      <w:numFmt w:val="bullet"/>
      <w:lvlText w:val=""/>
      <w:lvlJc w:val="left"/>
      <w:pPr>
        <w:tabs>
          <w:tab w:val="num" w:pos="5760"/>
        </w:tabs>
        <w:ind w:left="5760" w:hanging="360"/>
      </w:pPr>
      <w:rPr>
        <w:rFonts w:ascii="Wingdings" w:hAnsi="Wingdings" w:hint="default"/>
        <w:sz w:val="20"/>
      </w:rPr>
    </w:lvl>
    <w:lvl w:ilvl="8" w:tplc="AC76DD8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lvlOverride w:ilvl="0">
      <w:lvl w:ilvl="0">
        <w:start w:val="1"/>
        <w:numFmt w:val="bullet"/>
        <w:lvlText w:val=""/>
        <w:legacy w:legacy="1" w:legacySpace="120" w:legacyIndent="360"/>
        <w:lvlJc w:val="left"/>
        <w:pPr>
          <w:ind w:left="1080" w:hanging="360"/>
        </w:pPr>
        <w:rPr>
          <w:rFonts w:ascii="Symbol" w:hAnsi="Symbol" w:hint="default"/>
        </w:rPr>
      </w:lvl>
    </w:lvlOverride>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1F7"/>
    <w:rsid w:val="00061C28"/>
    <w:rsid w:val="00141B66"/>
    <w:rsid w:val="001847EF"/>
    <w:rsid w:val="001D1B49"/>
    <w:rsid w:val="001F519C"/>
    <w:rsid w:val="002170C0"/>
    <w:rsid w:val="002345B9"/>
    <w:rsid w:val="0025580F"/>
    <w:rsid w:val="002B0E40"/>
    <w:rsid w:val="002C3DF6"/>
    <w:rsid w:val="0030251A"/>
    <w:rsid w:val="0041207A"/>
    <w:rsid w:val="0047617D"/>
    <w:rsid w:val="00611FFE"/>
    <w:rsid w:val="006210C9"/>
    <w:rsid w:val="00655335"/>
    <w:rsid w:val="00813FC0"/>
    <w:rsid w:val="008621F7"/>
    <w:rsid w:val="00870EE0"/>
    <w:rsid w:val="00887D1E"/>
    <w:rsid w:val="00A01D65"/>
    <w:rsid w:val="00A65EBC"/>
    <w:rsid w:val="00B0589B"/>
    <w:rsid w:val="00B546D2"/>
    <w:rsid w:val="00C22DB5"/>
    <w:rsid w:val="00D05BD8"/>
    <w:rsid w:val="00DB6FBE"/>
    <w:rsid w:val="00E13FDB"/>
    <w:rsid w:val="00EF032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D5170B"/>
  <w15:docId w15:val="{6ADD888A-8F77-4076-9742-1BDE8FAB0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paragraph" w:styleId="NormalWeb">
    <w:name w:val="Normal (Web)"/>
    <w:basedOn w:val="Normal"/>
    <w:semiHidden/>
    <w:pPr>
      <w:widowControl/>
      <w:spacing w:before="100" w:beforeAutospacing="1" w:after="100" w:afterAutospacing="1" w:line="240" w:lineRule="auto"/>
    </w:pPr>
    <w:rPr>
      <w:rFonts w:ascii="Arial Unicode MS" w:eastAsia="Arial Unicode MS" w:hAnsi="Arial Unicode MS" w:cs="Arial Unicode M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file:///\\program"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C:/kader/Teaching/SE3352a/Lecture%20Notes/SE3352a_Modern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SE3352a_ModernSRS.dot</Template>
  <TotalTime>44</TotalTime>
  <Pages>7</Pages>
  <Words>2192</Words>
  <Characters>12497</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Modern Software Requirements Specification</vt:lpstr>
    </vt:vector>
  </TitlesOfParts>
  <Company>SE3352a: Software Requirements and Analysis</Company>
  <LinksUpToDate>false</LinksUpToDate>
  <CharactersWithSpaces>14660</CharactersWithSpaces>
  <SharedDoc>false</SharedDoc>
  <HLinks>
    <vt:vector size="6" baseType="variant">
      <vt:variant>
        <vt:i4>2621489</vt:i4>
      </vt:variant>
      <vt:variant>
        <vt:i4>6</vt:i4>
      </vt:variant>
      <vt:variant>
        <vt:i4>0</vt:i4>
      </vt:variant>
      <vt:variant>
        <vt:i4>5</vt:i4>
      </vt:variant>
      <vt:variant>
        <vt:lpwstr>\\program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Software Requirements Specification</dc:title>
  <dc:subject>&lt;Team Name&gt;</dc:subject>
  <dc:creator>kader</dc:creator>
  <cp:lastModifiedBy>Andrew Hart</cp:lastModifiedBy>
  <cp:revision>14</cp:revision>
  <cp:lastPrinted>2000-08-16T15:44:00Z</cp:lastPrinted>
  <dcterms:created xsi:type="dcterms:W3CDTF">2012-09-22T02:06:00Z</dcterms:created>
  <dcterms:modified xsi:type="dcterms:W3CDTF">2017-11-16T21:30:00Z</dcterms:modified>
</cp:coreProperties>
</file>