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411F" w14:textId="77777777" w:rsidR="00655335" w:rsidRDefault="00216FB4">
      <w:pPr>
        <w:pStyle w:val="Title"/>
        <w:jc w:val="right"/>
      </w:pPr>
      <w:fldSimple w:instr=" SUBJECT  \* MERGEFORMAT ">
        <w:r w:rsidR="00EF0325">
          <w:t>Ademidun Hart &amp; Co</w:t>
        </w:r>
      </w:fldSimple>
      <w:r w:rsidR="00EF0325">
        <w:t>.</w:t>
      </w:r>
    </w:p>
    <w:p w14:paraId="392F33B4" w14:textId="77777777" w:rsidR="00655335" w:rsidRDefault="00B77F8B">
      <w:pPr>
        <w:pStyle w:val="Title"/>
        <w:jc w:val="right"/>
      </w:pPr>
      <w:fldSimple w:instr=" TITLE  \* MERGEFORMAT ">
        <w:r w:rsidR="00141B66">
          <w:t>Modern Software Requirements Specification</w:t>
        </w:r>
      </w:fldSimple>
    </w:p>
    <w:p w14:paraId="62DF5A61" w14:textId="77777777" w:rsidR="00655335" w:rsidRDefault="00655335" w:rsidP="00813FC0">
      <w:pPr>
        <w:pStyle w:val="Title"/>
        <w:jc w:val="right"/>
      </w:pPr>
      <w:r>
        <w:t xml:space="preserve">For </w:t>
      </w:r>
      <w:r w:rsidR="001F519C">
        <w:t>Self Start</w:t>
      </w:r>
      <w:r w:rsidR="002B0E40">
        <w:t xml:space="preserve"> System</w:t>
      </w:r>
      <w:r>
        <w:t>&gt;</w:t>
      </w:r>
    </w:p>
    <w:p w14:paraId="2D9B1AD9" w14:textId="77777777" w:rsidR="00655335" w:rsidRDefault="00655335"/>
    <w:p w14:paraId="3261C7FB" w14:textId="77777777" w:rsidR="00655335" w:rsidRDefault="00655335"/>
    <w:p w14:paraId="6C41B728" w14:textId="77777777" w:rsidR="00655335" w:rsidRDefault="00655335">
      <w:pPr>
        <w:pStyle w:val="Title"/>
        <w:jc w:val="right"/>
        <w:rPr>
          <w:sz w:val="28"/>
        </w:rPr>
      </w:pPr>
      <w:r>
        <w:rPr>
          <w:sz w:val="28"/>
        </w:rPr>
        <w:t>Version &lt;1.0&gt;</w:t>
      </w:r>
    </w:p>
    <w:p w14:paraId="301C649B" w14:textId="77777777" w:rsidR="00655335" w:rsidRDefault="00655335">
      <w:pPr>
        <w:pStyle w:val="Title"/>
        <w:rPr>
          <w:sz w:val="28"/>
        </w:rPr>
      </w:pPr>
    </w:p>
    <w:p w14:paraId="4C4C5783" w14:textId="77777777" w:rsidR="00655335" w:rsidRDefault="00655335">
      <w:pPr>
        <w:jc w:val="right"/>
      </w:pPr>
    </w:p>
    <w:p w14:paraId="27C62830" w14:textId="77777777"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14:paraId="78008CFB"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2D6754" w14:textId="77777777"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8" w:history="1">
        <w:r w:rsidR="00141B66" w:rsidRPr="00141B66">
          <w:rPr>
            <w:rStyle w:val="Hyperlink"/>
            <w:i w:val="0"/>
          </w:rPr>
          <w:t>\\program</w:t>
        </w:r>
      </w:hyperlink>
      <w:r>
        <w:t xml:space="preserve"> \program files\Rational\ RequisitePro\Outlines\ rup_srs.dot.]</w:t>
      </w:r>
    </w:p>
    <w:p w14:paraId="10E1DBF5" w14:textId="77777777" w:rsidR="00655335" w:rsidRDefault="00655335">
      <w:pPr>
        <w:pStyle w:val="InfoBlue"/>
        <w:sectPr w:rsidR="0065533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14:paraId="43C002B2"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14:paraId="2708655F" w14:textId="77777777">
        <w:tc>
          <w:tcPr>
            <w:tcW w:w="2304" w:type="dxa"/>
          </w:tcPr>
          <w:p w14:paraId="38344573" w14:textId="77777777" w:rsidR="00655335" w:rsidRDefault="00655335">
            <w:pPr>
              <w:pStyle w:val="Tabletext"/>
              <w:jc w:val="center"/>
              <w:rPr>
                <w:b/>
              </w:rPr>
            </w:pPr>
            <w:r>
              <w:rPr>
                <w:b/>
              </w:rPr>
              <w:t>Date</w:t>
            </w:r>
          </w:p>
        </w:tc>
        <w:tc>
          <w:tcPr>
            <w:tcW w:w="1152" w:type="dxa"/>
          </w:tcPr>
          <w:p w14:paraId="48591E00" w14:textId="77777777" w:rsidR="00655335" w:rsidRDefault="00655335">
            <w:pPr>
              <w:pStyle w:val="Tabletext"/>
              <w:jc w:val="center"/>
              <w:rPr>
                <w:b/>
              </w:rPr>
            </w:pPr>
            <w:r>
              <w:rPr>
                <w:b/>
              </w:rPr>
              <w:t>Version</w:t>
            </w:r>
          </w:p>
        </w:tc>
        <w:tc>
          <w:tcPr>
            <w:tcW w:w="3744" w:type="dxa"/>
          </w:tcPr>
          <w:p w14:paraId="1DE0BBF2" w14:textId="77777777" w:rsidR="00655335" w:rsidRDefault="00655335">
            <w:pPr>
              <w:pStyle w:val="Tabletext"/>
              <w:jc w:val="center"/>
              <w:rPr>
                <w:b/>
              </w:rPr>
            </w:pPr>
            <w:r>
              <w:rPr>
                <w:b/>
              </w:rPr>
              <w:t>Description</w:t>
            </w:r>
          </w:p>
        </w:tc>
        <w:tc>
          <w:tcPr>
            <w:tcW w:w="2304" w:type="dxa"/>
          </w:tcPr>
          <w:p w14:paraId="5196F380" w14:textId="77777777" w:rsidR="00655335" w:rsidRDefault="00655335">
            <w:pPr>
              <w:pStyle w:val="Tabletext"/>
              <w:jc w:val="center"/>
              <w:rPr>
                <w:b/>
              </w:rPr>
            </w:pPr>
            <w:r>
              <w:rPr>
                <w:b/>
              </w:rPr>
              <w:t>Author</w:t>
            </w:r>
          </w:p>
        </w:tc>
      </w:tr>
      <w:tr w:rsidR="00655335" w14:paraId="43E4230B" w14:textId="77777777">
        <w:tc>
          <w:tcPr>
            <w:tcW w:w="2304" w:type="dxa"/>
          </w:tcPr>
          <w:p w14:paraId="0825A842" w14:textId="77777777" w:rsidR="00655335" w:rsidRDefault="00655335">
            <w:pPr>
              <w:pStyle w:val="Tabletext"/>
            </w:pPr>
            <w:r>
              <w:t>&lt;dd/mmm/yy&gt;</w:t>
            </w:r>
          </w:p>
        </w:tc>
        <w:tc>
          <w:tcPr>
            <w:tcW w:w="1152" w:type="dxa"/>
          </w:tcPr>
          <w:p w14:paraId="27B4AF0A" w14:textId="77777777" w:rsidR="00655335" w:rsidRDefault="00655335">
            <w:pPr>
              <w:pStyle w:val="Tabletext"/>
            </w:pPr>
            <w:r>
              <w:t>&lt;x.x&gt;</w:t>
            </w:r>
          </w:p>
        </w:tc>
        <w:tc>
          <w:tcPr>
            <w:tcW w:w="3744" w:type="dxa"/>
          </w:tcPr>
          <w:p w14:paraId="59ABDBE9" w14:textId="77777777" w:rsidR="00655335" w:rsidRDefault="00655335">
            <w:pPr>
              <w:pStyle w:val="Tabletext"/>
            </w:pPr>
            <w:r>
              <w:t>&lt;details&gt;</w:t>
            </w:r>
          </w:p>
        </w:tc>
        <w:tc>
          <w:tcPr>
            <w:tcW w:w="2304" w:type="dxa"/>
          </w:tcPr>
          <w:p w14:paraId="31206C36" w14:textId="77777777" w:rsidR="00655335" w:rsidRDefault="00655335">
            <w:pPr>
              <w:pStyle w:val="Tabletext"/>
            </w:pPr>
            <w:r>
              <w:t>&lt;name&gt;</w:t>
            </w:r>
          </w:p>
        </w:tc>
      </w:tr>
      <w:tr w:rsidR="00655335" w14:paraId="13FE8233" w14:textId="77777777">
        <w:tc>
          <w:tcPr>
            <w:tcW w:w="2304" w:type="dxa"/>
          </w:tcPr>
          <w:p w14:paraId="22212527" w14:textId="77777777" w:rsidR="00655335" w:rsidRDefault="00655335">
            <w:pPr>
              <w:pStyle w:val="Tabletext"/>
            </w:pPr>
          </w:p>
        </w:tc>
        <w:tc>
          <w:tcPr>
            <w:tcW w:w="1152" w:type="dxa"/>
          </w:tcPr>
          <w:p w14:paraId="6C9B1FEF" w14:textId="77777777" w:rsidR="00655335" w:rsidRDefault="00655335">
            <w:pPr>
              <w:pStyle w:val="Tabletext"/>
            </w:pPr>
          </w:p>
        </w:tc>
        <w:tc>
          <w:tcPr>
            <w:tcW w:w="3744" w:type="dxa"/>
          </w:tcPr>
          <w:p w14:paraId="1624FAB4" w14:textId="77777777" w:rsidR="00655335" w:rsidRDefault="00655335">
            <w:pPr>
              <w:pStyle w:val="Tabletext"/>
            </w:pPr>
          </w:p>
        </w:tc>
        <w:tc>
          <w:tcPr>
            <w:tcW w:w="2304" w:type="dxa"/>
          </w:tcPr>
          <w:p w14:paraId="23B28E01" w14:textId="77777777" w:rsidR="00655335" w:rsidRDefault="00655335">
            <w:pPr>
              <w:pStyle w:val="Tabletext"/>
            </w:pPr>
          </w:p>
        </w:tc>
      </w:tr>
      <w:tr w:rsidR="00655335" w14:paraId="1F0B6B21" w14:textId="77777777">
        <w:tc>
          <w:tcPr>
            <w:tcW w:w="2304" w:type="dxa"/>
          </w:tcPr>
          <w:p w14:paraId="25D59D18" w14:textId="77777777" w:rsidR="00655335" w:rsidRDefault="00655335">
            <w:pPr>
              <w:pStyle w:val="Tabletext"/>
            </w:pPr>
          </w:p>
        </w:tc>
        <w:tc>
          <w:tcPr>
            <w:tcW w:w="1152" w:type="dxa"/>
          </w:tcPr>
          <w:p w14:paraId="0EF86EE6" w14:textId="77777777" w:rsidR="00655335" w:rsidRDefault="00655335">
            <w:pPr>
              <w:pStyle w:val="Tabletext"/>
            </w:pPr>
          </w:p>
        </w:tc>
        <w:tc>
          <w:tcPr>
            <w:tcW w:w="3744" w:type="dxa"/>
          </w:tcPr>
          <w:p w14:paraId="6BC3247A" w14:textId="77777777" w:rsidR="00655335" w:rsidRDefault="00655335">
            <w:pPr>
              <w:pStyle w:val="Tabletext"/>
            </w:pPr>
          </w:p>
        </w:tc>
        <w:tc>
          <w:tcPr>
            <w:tcW w:w="2304" w:type="dxa"/>
          </w:tcPr>
          <w:p w14:paraId="385B3BA1" w14:textId="77777777" w:rsidR="00655335" w:rsidRDefault="00655335">
            <w:pPr>
              <w:pStyle w:val="Tabletext"/>
            </w:pPr>
          </w:p>
        </w:tc>
      </w:tr>
      <w:tr w:rsidR="00655335" w14:paraId="30F46D9A" w14:textId="77777777">
        <w:tc>
          <w:tcPr>
            <w:tcW w:w="2304" w:type="dxa"/>
          </w:tcPr>
          <w:p w14:paraId="14198A16" w14:textId="77777777" w:rsidR="00655335" w:rsidRDefault="00655335">
            <w:pPr>
              <w:pStyle w:val="Tabletext"/>
            </w:pPr>
          </w:p>
        </w:tc>
        <w:tc>
          <w:tcPr>
            <w:tcW w:w="1152" w:type="dxa"/>
          </w:tcPr>
          <w:p w14:paraId="32D33134" w14:textId="77777777" w:rsidR="00655335" w:rsidRDefault="00655335">
            <w:pPr>
              <w:pStyle w:val="Tabletext"/>
            </w:pPr>
          </w:p>
        </w:tc>
        <w:tc>
          <w:tcPr>
            <w:tcW w:w="3744" w:type="dxa"/>
          </w:tcPr>
          <w:p w14:paraId="6B136F1B" w14:textId="77777777" w:rsidR="00655335" w:rsidRDefault="00655335">
            <w:pPr>
              <w:pStyle w:val="Tabletext"/>
            </w:pPr>
          </w:p>
        </w:tc>
        <w:tc>
          <w:tcPr>
            <w:tcW w:w="2304" w:type="dxa"/>
          </w:tcPr>
          <w:p w14:paraId="639A4921" w14:textId="77777777" w:rsidR="00655335" w:rsidRDefault="00655335">
            <w:pPr>
              <w:pStyle w:val="Tabletext"/>
            </w:pPr>
          </w:p>
        </w:tc>
      </w:tr>
    </w:tbl>
    <w:p w14:paraId="2C1D7507" w14:textId="77777777" w:rsidR="00655335" w:rsidRDefault="00655335"/>
    <w:p w14:paraId="011F5D59" w14:textId="77777777" w:rsidR="00655335" w:rsidRDefault="00655335">
      <w:pPr>
        <w:pStyle w:val="Title"/>
      </w:pPr>
      <w:r>
        <w:br w:type="page"/>
      </w:r>
      <w:r>
        <w:lastRenderedPageBreak/>
        <w:t>Table of Contents</w:t>
      </w:r>
    </w:p>
    <w:p w14:paraId="2B4CBD9B" w14:textId="77777777"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14:paraId="3A12A57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14:paraId="7862E0D8"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14:paraId="0458A460"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14:paraId="57A6AB8C"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14:paraId="30100E4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14:paraId="73015DC9"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14:paraId="1677E29B"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14:paraId="103D0E1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14:paraId="1151F0D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14:paraId="0F90CD82" w14:textId="77777777"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14:paraId="4128BB8F" w14:textId="77777777"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14:paraId="52B033CA"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14:paraId="4CBFBA3A"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14:paraId="725827D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14:paraId="3AFD956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14:paraId="2D5AA8DB" w14:textId="77777777"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14:paraId="0A0C91C2"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14:paraId="1F407BCC" w14:textId="77777777"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14:paraId="07D9FD0E"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14:paraId="50CDC18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14:paraId="0087124C" w14:textId="77777777"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14:paraId="58D59971"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14:paraId="156C67DC" w14:textId="77777777"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14:paraId="7AD91FC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14:paraId="76A4688F" w14:textId="77777777"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14:paraId="1C4C255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14:paraId="304264E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14:paraId="7E2514DB"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14:paraId="6F9DFED5"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14:paraId="1B46132A"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14:paraId="6A59E761"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14:paraId="160E6C20"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14:paraId="4256D314"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14:paraId="17EC7CB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14:paraId="667A034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14:paraId="71DD73FE" w14:textId="77777777" w:rsidR="00655335" w:rsidRDefault="00655335">
      <w:pPr>
        <w:pStyle w:val="Title"/>
      </w:pPr>
      <w:r>
        <w:fldChar w:fldCharType="end"/>
      </w:r>
      <w:r>
        <w:br w:type="page"/>
      </w:r>
      <w:fldSimple w:instr=" TITLE  \* MERGEFORMAT ">
        <w:r w:rsidR="00141B66">
          <w:t>Modern Software Requirements Specification</w:t>
        </w:r>
      </w:fldSimple>
      <w:r>
        <w:t xml:space="preserve"> </w:t>
      </w:r>
    </w:p>
    <w:p w14:paraId="57B7BB00" w14:textId="77777777" w:rsidR="00655335" w:rsidRDefault="00655335">
      <w:pPr>
        <w:pStyle w:val="Heading1"/>
      </w:pPr>
      <w:bookmarkStart w:id="0" w:name="_Toc455818116"/>
      <w:bookmarkStart w:id="1" w:name="_Toc465558691"/>
      <w:r>
        <w:t>Introduction</w:t>
      </w:r>
      <w:bookmarkEnd w:id="0"/>
      <w:bookmarkEnd w:id="1"/>
    </w:p>
    <w:p w14:paraId="3E8DE636" w14:textId="77777777"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14:paraId="64C57F14" w14:textId="77777777" w:rsidR="00655335" w:rsidRDefault="00655335">
      <w:pPr>
        <w:pStyle w:val="Heading2"/>
      </w:pPr>
      <w:bookmarkStart w:id="2" w:name="_Toc455818117"/>
      <w:bookmarkStart w:id="3" w:name="_Toc465558692"/>
      <w:r>
        <w:t>Purpose</w:t>
      </w:r>
      <w:bookmarkEnd w:id="2"/>
      <w:bookmarkEnd w:id="3"/>
    </w:p>
    <w:p w14:paraId="07A91DD3" w14:textId="77777777"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7DE9EF48" w14:textId="77777777" w:rsidR="00655335" w:rsidRDefault="00655335">
      <w:pPr>
        <w:pStyle w:val="Heading2"/>
      </w:pPr>
      <w:bookmarkStart w:id="4" w:name="_Toc455818118"/>
      <w:bookmarkStart w:id="5" w:name="_Toc465558693"/>
      <w:r>
        <w:t>Scope</w:t>
      </w:r>
      <w:bookmarkEnd w:id="4"/>
      <w:bookmarkEnd w:id="5"/>
    </w:p>
    <w:p w14:paraId="128D8FE0" w14:textId="77777777"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14:paraId="5BD53B72" w14:textId="77777777" w:rsidR="00655335" w:rsidRDefault="00655335">
      <w:pPr>
        <w:pStyle w:val="Heading2"/>
      </w:pPr>
      <w:bookmarkStart w:id="6" w:name="_Toc455818119"/>
      <w:bookmarkStart w:id="7" w:name="_Toc465558694"/>
      <w:r>
        <w:t>Definitions, Acronyms and Abbreviations</w:t>
      </w:r>
      <w:bookmarkEnd w:id="6"/>
      <w:bookmarkEnd w:id="7"/>
    </w:p>
    <w:p w14:paraId="1E5671A9" w14:textId="77777777"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14:paraId="755333C9" w14:textId="77777777" w:rsidR="00655335" w:rsidRDefault="00655335">
      <w:pPr>
        <w:pStyle w:val="Heading2"/>
      </w:pPr>
      <w:bookmarkStart w:id="8" w:name="_Toc455818120"/>
      <w:bookmarkStart w:id="9" w:name="_Toc465558695"/>
      <w:r>
        <w:t>References</w:t>
      </w:r>
      <w:bookmarkEnd w:id="8"/>
      <w:bookmarkEnd w:id="9"/>
    </w:p>
    <w:p w14:paraId="13F6AC98" w14:textId="77777777"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14:paraId="7947FF62" w14:textId="77777777" w:rsidR="00655335" w:rsidRDefault="00655335">
      <w:pPr>
        <w:pStyle w:val="Heading2"/>
      </w:pPr>
      <w:bookmarkStart w:id="10" w:name="_Toc455818121"/>
      <w:bookmarkStart w:id="11" w:name="_Toc465558696"/>
      <w:r>
        <w:t>Overview</w:t>
      </w:r>
      <w:bookmarkEnd w:id="10"/>
      <w:bookmarkEnd w:id="11"/>
    </w:p>
    <w:p w14:paraId="5A1D4D55" w14:textId="77777777" w:rsidR="00655335" w:rsidRDefault="00655335">
      <w:pPr>
        <w:pStyle w:val="InfoBlue"/>
      </w:pPr>
      <w:r>
        <w:t>[This subsection should describe what the rest of the Modern SRS contains and explain how the Modern SRS is organized.]</w:t>
      </w:r>
    </w:p>
    <w:p w14:paraId="312CA41A" w14:textId="77777777" w:rsidR="00655335" w:rsidRDefault="00655335">
      <w:pPr>
        <w:pStyle w:val="Heading1"/>
      </w:pPr>
      <w:bookmarkStart w:id="12" w:name="_Toc455818122"/>
      <w:bookmarkStart w:id="13" w:name="_Toc465558697"/>
      <w:r>
        <w:t>Overall Description</w:t>
      </w:r>
      <w:bookmarkEnd w:id="12"/>
      <w:bookmarkEnd w:id="13"/>
    </w:p>
    <w:p w14:paraId="18A03457" w14:textId="77777777"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5504BE9A" w14:textId="77777777" w:rsidR="00655335" w:rsidRDefault="00655335">
      <w:pPr>
        <w:pStyle w:val="Heading2"/>
      </w:pPr>
      <w:bookmarkStart w:id="14" w:name="_Toc455818123"/>
      <w:bookmarkStart w:id="15" w:name="_Toc465558698"/>
      <w:r>
        <w:t>Use-Case Model Survey</w:t>
      </w:r>
      <w:bookmarkEnd w:id="14"/>
      <w:bookmarkEnd w:id="15"/>
    </w:p>
    <w:p w14:paraId="32110159" w14:textId="77777777"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14:paraId="516D8048" w14:textId="77777777" w:rsidR="00655335" w:rsidRDefault="00655335">
      <w:pPr>
        <w:pStyle w:val="Heading3"/>
      </w:pPr>
      <w:bookmarkStart w:id="16" w:name="_Toc465558699"/>
      <w:r>
        <w:t>Introduction</w:t>
      </w:r>
      <w:bookmarkEnd w:id="16"/>
    </w:p>
    <w:p w14:paraId="70DF38E6" w14:textId="77777777" w:rsidR="00655335" w:rsidRDefault="00655335">
      <w:pPr>
        <w:pStyle w:val="InfoBlue"/>
      </w:pPr>
      <w:r>
        <w:t>[Introduction to the use-case model.]</w:t>
      </w:r>
    </w:p>
    <w:p w14:paraId="3E96BB3A" w14:textId="77777777" w:rsidR="00655335" w:rsidRDefault="00655335">
      <w:pPr>
        <w:pStyle w:val="Heading3"/>
      </w:pPr>
      <w:bookmarkStart w:id="17" w:name="_Toc465558700"/>
      <w:r>
        <w:t>Survey Description</w:t>
      </w:r>
      <w:bookmarkEnd w:id="17"/>
    </w:p>
    <w:p w14:paraId="37997AA9" w14:textId="77777777" w:rsidR="00655335" w:rsidRDefault="00655335">
      <w:pPr>
        <w:pStyle w:val="InfoBlue"/>
      </w:pPr>
      <w:r>
        <w:t>[Survey description of the use-case model.]</w:t>
      </w:r>
    </w:p>
    <w:p w14:paraId="16037007" w14:textId="77777777" w:rsidR="00655335" w:rsidRDefault="00655335">
      <w:pPr>
        <w:pStyle w:val="Heading3"/>
      </w:pPr>
      <w:bookmarkStart w:id="18" w:name="_Toc465558701"/>
      <w:r>
        <w:lastRenderedPageBreak/>
        <w:t>Use-Case Model Hierarchy</w:t>
      </w:r>
      <w:bookmarkEnd w:id="18"/>
      <w:r>
        <w:t xml:space="preserve"> </w:t>
      </w:r>
    </w:p>
    <w:p w14:paraId="1CED6CB9" w14:textId="77777777"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14:paraId="5B70C72D" w14:textId="77777777" w:rsidR="00655335" w:rsidRDefault="00655335">
      <w:pPr>
        <w:pStyle w:val="InfoBlue"/>
        <w:numPr>
          <w:ilvl w:val="0"/>
          <w:numId w:val="4"/>
        </w:numPr>
        <w:tabs>
          <w:tab w:val="clear" w:pos="1440"/>
          <w:tab w:val="num" w:pos="1080"/>
        </w:tabs>
        <w:ind w:hanging="720"/>
      </w:pPr>
      <w:r>
        <w:t xml:space="preserve">The Name. </w:t>
      </w:r>
    </w:p>
    <w:p w14:paraId="1095FE9D" w14:textId="77777777"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14:paraId="65558AC6" w14:textId="77777777"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14:paraId="1DB9C18C" w14:textId="77777777"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14:paraId="7A42D5BF" w14:textId="77777777"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14:paraId="710F01EF" w14:textId="77777777"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14:paraId="67CA3046" w14:textId="77777777" w:rsidR="00655335" w:rsidRDefault="00655335">
      <w:pPr>
        <w:pStyle w:val="Heading3"/>
      </w:pPr>
      <w:bookmarkStart w:id="19" w:name="_Toc465558702"/>
      <w:r>
        <w:t>Diagrams of the Use-Case Model</w:t>
      </w:r>
      <w:bookmarkEnd w:id="19"/>
    </w:p>
    <w:p w14:paraId="52AAD069" w14:textId="77777777" w:rsidR="00655335" w:rsidRDefault="00655335">
      <w:pPr>
        <w:pStyle w:val="InfoBlue"/>
      </w:pPr>
      <w:r>
        <w:t>[Diagrams, primarily use-case diagrams, of the entire use-case model are included here.]</w:t>
      </w:r>
    </w:p>
    <w:p w14:paraId="7E0A23F5" w14:textId="77777777" w:rsidR="00655335" w:rsidRDefault="00655335">
      <w:pPr>
        <w:pStyle w:val="Heading2"/>
      </w:pPr>
      <w:bookmarkStart w:id="20" w:name="_Toc455818124"/>
      <w:bookmarkStart w:id="21" w:name="_Toc465558703"/>
      <w:r>
        <w:t>Assumptions and Dependencies</w:t>
      </w:r>
      <w:bookmarkEnd w:id="20"/>
      <w:bookmarkEnd w:id="21"/>
    </w:p>
    <w:p w14:paraId="661269B5" w14:textId="77777777"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14:paraId="6B6E40C2" w14:textId="77777777" w:rsidR="00655335" w:rsidRDefault="00655335">
      <w:pPr>
        <w:pStyle w:val="Heading1"/>
      </w:pPr>
      <w:bookmarkStart w:id="22" w:name="_Toc455818125"/>
      <w:bookmarkStart w:id="23" w:name="_Toc465558704"/>
      <w:r>
        <w:t>Requirements</w:t>
      </w:r>
      <w:bookmarkEnd w:id="22"/>
      <w:bookmarkEnd w:id="23"/>
      <w:r>
        <w:t xml:space="preserve"> </w:t>
      </w:r>
    </w:p>
    <w:p w14:paraId="7FB743EA" w14:textId="77777777"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14:paraId="34B56883" w14:textId="77777777" w:rsidR="00655335" w:rsidRDefault="00655335">
      <w:pPr>
        <w:pStyle w:val="Heading2"/>
      </w:pPr>
      <w:bookmarkStart w:id="24" w:name="_Toc455818126"/>
      <w:bookmarkStart w:id="25" w:name="_Toc465558705"/>
      <w:r>
        <w:t xml:space="preserve">Use-Case </w:t>
      </w:r>
      <w:bookmarkEnd w:id="24"/>
      <w:r>
        <w:t>Specifications</w:t>
      </w:r>
      <w:bookmarkEnd w:id="25"/>
    </w:p>
    <w:tbl>
      <w:tblPr>
        <w:tblStyle w:val="TableGrid"/>
        <w:tblW w:w="0" w:type="auto"/>
        <w:tblInd w:w="720" w:type="dxa"/>
        <w:tblLook w:val="04A0" w:firstRow="1" w:lastRow="0" w:firstColumn="1" w:lastColumn="0" w:noHBand="0" w:noVBand="1"/>
      </w:tblPr>
      <w:tblGrid>
        <w:gridCol w:w="1975"/>
        <w:gridCol w:w="6655"/>
      </w:tblGrid>
      <w:tr w:rsidR="0080251D" w14:paraId="477798A5" w14:textId="77777777" w:rsidTr="0080251D">
        <w:tc>
          <w:tcPr>
            <w:tcW w:w="1975" w:type="dxa"/>
          </w:tcPr>
          <w:p w14:paraId="164FF053" w14:textId="2588DAA1" w:rsidR="0080251D" w:rsidRDefault="0080251D">
            <w:pPr>
              <w:pStyle w:val="InfoBlue"/>
              <w:ind w:left="0"/>
              <w:rPr>
                <w:i w:val="0"/>
                <w:color w:val="auto"/>
              </w:rPr>
            </w:pPr>
            <w:r>
              <w:rPr>
                <w:i w:val="0"/>
                <w:color w:val="auto"/>
              </w:rPr>
              <w:t>Use Case Name</w:t>
            </w:r>
          </w:p>
        </w:tc>
        <w:tc>
          <w:tcPr>
            <w:tcW w:w="6655" w:type="dxa"/>
          </w:tcPr>
          <w:p w14:paraId="13C353EE" w14:textId="53C03D38" w:rsidR="0080251D" w:rsidRDefault="0067370E">
            <w:pPr>
              <w:pStyle w:val="InfoBlue"/>
              <w:ind w:left="0"/>
              <w:rPr>
                <w:i w:val="0"/>
                <w:color w:val="auto"/>
              </w:rPr>
            </w:pPr>
            <w:r>
              <w:rPr>
                <w:i w:val="0"/>
                <w:color w:val="auto"/>
              </w:rPr>
              <w:t>BookAppointment</w:t>
            </w:r>
          </w:p>
        </w:tc>
      </w:tr>
      <w:tr w:rsidR="0080251D" w14:paraId="5094B99D" w14:textId="77777777" w:rsidTr="0080251D">
        <w:tc>
          <w:tcPr>
            <w:tcW w:w="1975" w:type="dxa"/>
          </w:tcPr>
          <w:p w14:paraId="5227BAD9" w14:textId="0F7AA43B" w:rsidR="0080251D" w:rsidRDefault="0080251D">
            <w:pPr>
              <w:pStyle w:val="InfoBlue"/>
              <w:ind w:left="0"/>
              <w:rPr>
                <w:i w:val="0"/>
                <w:color w:val="auto"/>
              </w:rPr>
            </w:pPr>
            <w:r>
              <w:rPr>
                <w:i w:val="0"/>
                <w:color w:val="auto"/>
              </w:rPr>
              <w:t>Participating Actors</w:t>
            </w:r>
          </w:p>
        </w:tc>
        <w:tc>
          <w:tcPr>
            <w:tcW w:w="6655" w:type="dxa"/>
          </w:tcPr>
          <w:p w14:paraId="5937E68E" w14:textId="5922BD6C" w:rsidR="0080251D" w:rsidRDefault="00D42601">
            <w:pPr>
              <w:pStyle w:val="InfoBlue"/>
              <w:ind w:left="0"/>
              <w:rPr>
                <w:i w:val="0"/>
                <w:color w:val="auto"/>
              </w:rPr>
            </w:pPr>
            <w:r>
              <w:rPr>
                <w:i w:val="0"/>
                <w:color w:val="auto"/>
              </w:rPr>
              <w:t>Initiated by Patient</w:t>
            </w:r>
          </w:p>
        </w:tc>
      </w:tr>
      <w:tr w:rsidR="0080251D" w14:paraId="05836C62" w14:textId="77777777" w:rsidTr="0080251D">
        <w:tc>
          <w:tcPr>
            <w:tcW w:w="1975" w:type="dxa"/>
          </w:tcPr>
          <w:p w14:paraId="74A1A8AE" w14:textId="0CF344FC" w:rsidR="0080251D" w:rsidRDefault="0080251D">
            <w:pPr>
              <w:pStyle w:val="InfoBlue"/>
              <w:ind w:left="0"/>
              <w:rPr>
                <w:i w:val="0"/>
                <w:color w:val="auto"/>
              </w:rPr>
            </w:pPr>
            <w:r>
              <w:rPr>
                <w:i w:val="0"/>
                <w:color w:val="auto"/>
              </w:rPr>
              <w:t>Entry Condition</w:t>
            </w:r>
          </w:p>
        </w:tc>
        <w:tc>
          <w:tcPr>
            <w:tcW w:w="6655" w:type="dxa"/>
          </w:tcPr>
          <w:p w14:paraId="78D10395" w14:textId="755317F7" w:rsidR="0080251D" w:rsidRDefault="000E1AB3">
            <w:pPr>
              <w:pStyle w:val="InfoBlue"/>
              <w:ind w:left="0"/>
              <w:rPr>
                <w:i w:val="0"/>
                <w:color w:val="auto"/>
              </w:rPr>
            </w:pPr>
            <w:r>
              <w:rPr>
                <w:i w:val="0"/>
                <w:color w:val="auto"/>
              </w:rPr>
              <w:t>The Patient has accessed the main page and has logged in to the system.</w:t>
            </w:r>
          </w:p>
        </w:tc>
      </w:tr>
      <w:tr w:rsidR="0080251D" w14:paraId="2D1A88FE" w14:textId="77777777" w:rsidTr="0080251D">
        <w:tc>
          <w:tcPr>
            <w:tcW w:w="1975" w:type="dxa"/>
          </w:tcPr>
          <w:p w14:paraId="1DE1ABD1" w14:textId="167229AB" w:rsidR="0080251D" w:rsidRDefault="0080251D">
            <w:pPr>
              <w:pStyle w:val="InfoBlue"/>
              <w:ind w:left="0"/>
              <w:rPr>
                <w:i w:val="0"/>
                <w:color w:val="auto"/>
              </w:rPr>
            </w:pPr>
            <w:r>
              <w:rPr>
                <w:i w:val="0"/>
                <w:color w:val="auto"/>
              </w:rPr>
              <w:t>Flow of Events</w:t>
            </w:r>
          </w:p>
        </w:tc>
        <w:tc>
          <w:tcPr>
            <w:tcW w:w="6655" w:type="dxa"/>
          </w:tcPr>
          <w:p w14:paraId="25893FB7" w14:textId="7E7A7FA5" w:rsidR="000E1AB3" w:rsidRDefault="000E1AB3" w:rsidP="000E1AB3">
            <w:pPr>
              <w:pStyle w:val="InfoBlue"/>
              <w:numPr>
                <w:ilvl w:val="0"/>
                <w:numId w:val="5"/>
              </w:numPr>
              <w:rPr>
                <w:i w:val="0"/>
                <w:color w:val="auto"/>
              </w:rPr>
            </w:pPr>
            <w:r>
              <w:rPr>
                <w:i w:val="0"/>
                <w:color w:val="auto"/>
              </w:rPr>
              <w:t xml:space="preserve">The Patient </w:t>
            </w:r>
            <w:r w:rsidR="003E6CCB">
              <w:rPr>
                <w:i w:val="0"/>
                <w:color w:val="auto"/>
              </w:rPr>
              <w:t>requests to book an appointment.</w:t>
            </w:r>
          </w:p>
          <w:p w14:paraId="1D5E0309" w14:textId="7389F707" w:rsidR="000E1AB3" w:rsidRDefault="000E1AB3" w:rsidP="000E1AB3">
            <w:pPr>
              <w:pStyle w:val="BodyText"/>
              <w:numPr>
                <w:ilvl w:val="0"/>
                <w:numId w:val="5"/>
              </w:numPr>
            </w:pPr>
            <w:r>
              <w:t xml:space="preserve">The Patient is </w:t>
            </w:r>
            <w:r w:rsidR="003E6CCB">
              <w:t>presented a form that is used to coordinate appointment bookings.</w:t>
            </w:r>
          </w:p>
          <w:p w14:paraId="3AA7228C" w14:textId="6FC01FE3" w:rsidR="000E1AB3" w:rsidRDefault="000E1AB3" w:rsidP="000E1AB3">
            <w:pPr>
              <w:pStyle w:val="BodyText"/>
              <w:numPr>
                <w:ilvl w:val="0"/>
                <w:numId w:val="5"/>
              </w:numPr>
            </w:pPr>
            <w:r>
              <w:t>The Patient fills out the form with the app</w:t>
            </w:r>
            <w:r w:rsidR="003E6CCB">
              <w:t>ropriate information requested; th</w:t>
            </w:r>
            <w:r>
              <w:t>e Patient will have to specify the time for the appointmen</w:t>
            </w:r>
            <w:r w:rsidR="003E6CCB">
              <w:t>t, but not their</w:t>
            </w:r>
            <w:r>
              <w:t xml:space="preserve"> contact information </w:t>
            </w:r>
            <w:r w:rsidR="003E6CCB">
              <w:t xml:space="preserve">as that will already be on file since they have created an account unlike the </w:t>
            </w:r>
            <w:r w:rsidR="003E6CCB">
              <w:rPr>
                <w:b/>
                <w:i/>
              </w:rPr>
              <w:t>ContactClinic</w:t>
            </w:r>
            <w:r w:rsidR="003E6CCB">
              <w:t xml:space="preserve"> use case.</w:t>
            </w:r>
          </w:p>
          <w:p w14:paraId="75893DF3" w14:textId="168E2319" w:rsidR="0080251D" w:rsidRPr="000E1AB3" w:rsidRDefault="000E1AB3" w:rsidP="000E1AB3">
            <w:pPr>
              <w:pStyle w:val="InfoBlue"/>
              <w:numPr>
                <w:ilvl w:val="0"/>
                <w:numId w:val="5"/>
              </w:numPr>
              <w:rPr>
                <w:i w:val="0"/>
                <w:color w:val="auto"/>
              </w:rPr>
            </w:pPr>
            <w:r w:rsidRPr="000E1AB3">
              <w:rPr>
                <w:i w:val="0"/>
                <w:color w:val="auto"/>
              </w:rPr>
              <w:t>The Patient submits the form</w:t>
            </w:r>
            <w:r w:rsidR="003E6CCB">
              <w:rPr>
                <w:i w:val="0"/>
                <w:color w:val="auto"/>
              </w:rPr>
              <w:t xml:space="preserve">, </w:t>
            </w:r>
            <w:r w:rsidR="003E6CCB" w:rsidRPr="003E6CCB">
              <w:rPr>
                <w:i w:val="0"/>
                <w:color w:val="auto"/>
                <w:highlight w:val="yellow"/>
              </w:rPr>
              <w:t>which will b</w:t>
            </w:r>
            <w:r w:rsidR="003E6CCB">
              <w:rPr>
                <w:i w:val="0"/>
                <w:color w:val="auto"/>
                <w:highlight w:val="yellow"/>
              </w:rPr>
              <w:t>e handled by the physiotherapist to ensure that they make note of the appointment</w:t>
            </w:r>
            <w:r w:rsidR="003E6CCB">
              <w:rPr>
                <w:i w:val="0"/>
                <w:color w:val="auto"/>
              </w:rPr>
              <w:t>. The patient</w:t>
            </w:r>
            <w:r w:rsidRPr="000E1AB3">
              <w:rPr>
                <w:i w:val="0"/>
                <w:color w:val="auto"/>
              </w:rPr>
              <w:t xml:space="preserve"> is presented with a confirmation message that indicates the </w:t>
            </w:r>
            <w:r w:rsidR="003E6CCB">
              <w:rPr>
                <w:i w:val="0"/>
                <w:color w:val="auto"/>
              </w:rPr>
              <w:t>appointment has been booked.</w:t>
            </w:r>
          </w:p>
        </w:tc>
      </w:tr>
      <w:tr w:rsidR="0080251D" w14:paraId="6DD5C2A7" w14:textId="77777777" w:rsidTr="0080251D">
        <w:tc>
          <w:tcPr>
            <w:tcW w:w="1975" w:type="dxa"/>
          </w:tcPr>
          <w:p w14:paraId="6E063989" w14:textId="36183F38" w:rsidR="0080251D" w:rsidRDefault="0080251D">
            <w:pPr>
              <w:pStyle w:val="InfoBlue"/>
              <w:ind w:left="0"/>
              <w:rPr>
                <w:i w:val="0"/>
                <w:color w:val="auto"/>
              </w:rPr>
            </w:pPr>
            <w:r>
              <w:rPr>
                <w:i w:val="0"/>
                <w:color w:val="auto"/>
              </w:rPr>
              <w:lastRenderedPageBreak/>
              <w:t>Exit Condition</w:t>
            </w:r>
          </w:p>
        </w:tc>
        <w:tc>
          <w:tcPr>
            <w:tcW w:w="6655" w:type="dxa"/>
          </w:tcPr>
          <w:p w14:paraId="7FDA1E9F" w14:textId="7271585A" w:rsidR="0080251D" w:rsidRDefault="003E6CCB">
            <w:pPr>
              <w:pStyle w:val="InfoBlue"/>
              <w:ind w:left="0"/>
              <w:rPr>
                <w:i w:val="0"/>
                <w:color w:val="auto"/>
              </w:rPr>
            </w:pPr>
            <w:r>
              <w:rPr>
                <w:i w:val="0"/>
                <w:color w:val="auto"/>
              </w:rPr>
              <w:t>The patient has an appointment booked with Marcotte Physiotherapy.</w:t>
            </w:r>
          </w:p>
        </w:tc>
      </w:tr>
      <w:tr w:rsidR="0080251D" w14:paraId="3C1576B5" w14:textId="77777777" w:rsidTr="0080251D">
        <w:tc>
          <w:tcPr>
            <w:tcW w:w="1975" w:type="dxa"/>
          </w:tcPr>
          <w:p w14:paraId="3C997B7A" w14:textId="58095E71" w:rsidR="0080251D" w:rsidRDefault="0080251D">
            <w:pPr>
              <w:pStyle w:val="InfoBlue"/>
              <w:ind w:left="0"/>
              <w:rPr>
                <w:i w:val="0"/>
                <w:color w:val="auto"/>
              </w:rPr>
            </w:pPr>
            <w:r>
              <w:rPr>
                <w:i w:val="0"/>
                <w:color w:val="auto"/>
              </w:rPr>
              <w:t>Quality Requirement</w:t>
            </w:r>
          </w:p>
        </w:tc>
        <w:tc>
          <w:tcPr>
            <w:tcW w:w="6655" w:type="dxa"/>
          </w:tcPr>
          <w:p w14:paraId="6722C611" w14:textId="623E224C" w:rsidR="0080251D" w:rsidRDefault="003E6CCB">
            <w:pPr>
              <w:pStyle w:val="InfoBlue"/>
              <w:ind w:left="0"/>
              <w:rPr>
                <w:i w:val="0"/>
                <w:color w:val="auto"/>
              </w:rPr>
            </w:pPr>
            <w:r>
              <w:rPr>
                <w:i w:val="0"/>
                <w:color w:val="auto"/>
              </w:rPr>
              <w:t>None.</w:t>
            </w:r>
          </w:p>
        </w:tc>
      </w:tr>
    </w:tbl>
    <w:p w14:paraId="2E7730D9" w14:textId="3ECD1C83" w:rsidR="00655335" w:rsidRDefault="00655335">
      <w:pPr>
        <w:pStyle w:val="InfoBlue"/>
        <w:rPr>
          <w:i w:val="0"/>
          <w:color w:val="auto"/>
        </w:rPr>
      </w:pPr>
    </w:p>
    <w:tbl>
      <w:tblPr>
        <w:tblStyle w:val="TableGrid"/>
        <w:tblW w:w="0" w:type="auto"/>
        <w:tblInd w:w="720" w:type="dxa"/>
        <w:tblLook w:val="04A0" w:firstRow="1" w:lastRow="0" w:firstColumn="1" w:lastColumn="0" w:noHBand="0" w:noVBand="1"/>
      </w:tblPr>
      <w:tblGrid>
        <w:gridCol w:w="1975"/>
        <w:gridCol w:w="6655"/>
      </w:tblGrid>
      <w:tr w:rsidR="0080251D" w14:paraId="1DF25D71" w14:textId="77777777" w:rsidTr="00216FB4">
        <w:tc>
          <w:tcPr>
            <w:tcW w:w="1975" w:type="dxa"/>
          </w:tcPr>
          <w:p w14:paraId="25DF7AE0" w14:textId="77777777" w:rsidR="0080251D" w:rsidRDefault="0080251D" w:rsidP="00216FB4">
            <w:pPr>
              <w:pStyle w:val="InfoBlue"/>
              <w:ind w:left="0"/>
              <w:rPr>
                <w:i w:val="0"/>
                <w:color w:val="auto"/>
              </w:rPr>
            </w:pPr>
            <w:r>
              <w:rPr>
                <w:i w:val="0"/>
                <w:color w:val="auto"/>
              </w:rPr>
              <w:t>Use Case Name</w:t>
            </w:r>
          </w:p>
        </w:tc>
        <w:tc>
          <w:tcPr>
            <w:tcW w:w="6655" w:type="dxa"/>
          </w:tcPr>
          <w:p w14:paraId="0979BA72" w14:textId="623B5EDE" w:rsidR="0080251D" w:rsidRDefault="0067370E" w:rsidP="00216FB4">
            <w:pPr>
              <w:pStyle w:val="InfoBlue"/>
              <w:ind w:left="0"/>
              <w:rPr>
                <w:i w:val="0"/>
                <w:color w:val="auto"/>
              </w:rPr>
            </w:pPr>
            <w:r>
              <w:rPr>
                <w:i w:val="0"/>
                <w:color w:val="auto"/>
              </w:rPr>
              <w:t>CreateAccount</w:t>
            </w:r>
          </w:p>
        </w:tc>
      </w:tr>
      <w:tr w:rsidR="0080251D" w14:paraId="4CF9C906" w14:textId="77777777" w:rsidTr="00216FB4">
        <w:tc>
          <w:tcPr>
            <w:tcW w:w="1975" w:type="dxa"/>
          </w:tcPr>
          <w:p w14:paraId="75F76A1A" w14:textId="77777777" w:rsidR="0080251D" w:rsidRDefault="0080251D" w:rsidP="00216FB4">
            <w:pPr>
              <w:pStyle w:val="InfoBlue"/>
              <w:ind w:left="0"/>
              <w:rPr>
                <w:i w:val="0"/>
                <w:color w:val="auto"/>
              </w:rPr>
            </w:pPr>
            <w:r>
              <w:rPr>
                <w:i w:val="0"/>
                <w:color w:val="auto"/>
              </w:rPr>
              <w:t>Participating Actors</w:t>
            </w:r>
          </w:p>
        </w:tc>
        <w:tc>
          <w:tcPr>
            <w:tcW w:w="6655" w:type="dxa"/>
          </w:tcPr>
          <w:p w14:paraId="2FAE4E2C" w14:textId="1654904D" w:rsidR="0080251D" w:rsidRDefault="00D42601" w:rsidP="00216FB4">
            <w:pPr>
              <w:pStyle w:val="InfoBlue"/>
              <w:ind w:left="0"/>
              <w:rPr>
                <w:i w:val="0"/>
                <w:color w:val="auto"/>
              </w:rPr>
            </w:pPr>
            <w:r>
              <w:rPr>
                <w:i w:val="0"/>
                <w:color w:val="auto"/>
              </w:rPr>
              <w:t>Initiated by Patient or by the System Administrator</w:t>
            </w:r>
          </w:p>
        </w:tc>
      </w:tr>
      <w:tr w:rsidR="003E6CCB" w14:paraId="46D8FDF7" w14:textId="77777777" w:rsidTr="00216FB4">
        <w:tc>
          <w:tcPr>
            <w:tcW w:w="1975" w:type="dxa"/>
          </w:tcPr>
          <w:p w14:paraId="25A1B942" w14:textId="77777777" w:rsidR="003E6CCB" w:rsidRDefault="003E6CCB" w:rsidP="003E6CCB">
            <w:pPr>
              <w:pStyle w:val="InfoBlue"/>
              <w:ind w:left="0"/>
              <w:rPr>
                <w:i w:val="0"/>
                <w:color w:val="auto"/>
              </w:rPr>
            </w:pPr>
            <w:r>
              <w:rPr>
                <w:i w:val="0"/>
                <w:color w:val="auto"/>
              </w:rPr>
              <w:t>Entry Condition</w:t>
            </w:r>
          </w:p>
        </w:tc>
        <w:tc>
          <w:tcPr>
            <w:tcW w:w="6655" w:type="dxa"/>
          </w:tcPr>
          <w:p w14:paraId="484CD6CB" w14:textId="57F62BC0" w:rsidR="003E6CCB" w:rsidRDefault="003E6CCB" w:rsidP="003E6CCB">
            <w:pPr>
              <w:pStyle w:val="InfoBlue"/>
              <w:ind w:left="0"/>
              <w:rPr>
                <w:i w:val="0"/>
                <w:color w:val="auto"/>
              </w:rPr>
            </w:pPr>
            <w:r>
              <w:rPr>
                <w:i w:val="0"/>
                <w:color w:val="auto"/>
              </w:rPr>
              <w:t>Patient has accessed the main page and has not registered an account with Marcotte Physiotherapy yet.</w:t>
            </w:r>
          </w:p>
        </w:tc>
      </w:tr>
      <w:tr w:rsidR="0080251D" w14:paraId="487DFE52" w14:textId="77777777" w:rsidTr="00216FB4">
        <w:tc>
          <w:tcPr>
            <w:tcW w:w="1975" w:type="dxa"/>
          </w:tcPr>
          <w:p w14:paraId="0D93CCDE" w14:textId="77777777" w:rsidR="0080251D" w:rsidRDefault="0080251D" w:rsidP="00216FB4">
            <w:pPr>
              <w:pStyle w:val="InfoBlue"/>
              <w:ind w:left="0"/>
              <w:rPr>
                <w:i w:val="0"/>
                <w:color w:val="auto"/>
              </w:rPr>
            </w:pPr>
            <w:r>
              <w:rPr>
                <w:i w:val="0"/>
                <w:color w:val="auto"/>
              </w:rPr>
              <w:t>Flow of Events</w:t>
            </w:r>
          </w:p>
        </w:tc>
        <w:tc>
          <w:tcPr>
            <w:tcW w:w="6655" w:type="dxa"/>
          </w:tcPr>
          <w:p w14:paraId="6031D8C9" w14:textId="77777777" w:rsidR="0080251D" w:rsidRDefault="00D55327" w:rsidP="003E6CCB">
            <w:pPr>
              <w:pStyle w:val="InfoBlue"/>
              <w:numPr>
                <w:ilvl w:val="0"/>
                <w:numId w:val="7"/>
              </w:numPr>
              <w:rPr>
                <w:i w:val="0"/>
                <w:color w:val="auto"/>
              </w:rPr>
            </w:pPr>
            <w:r>
              <w:rPr>
                <w:i w:val="0"/>
                <w:color w:val="auto"/>
              </w:rPr>
              <w:t>The patient requests to create an account on the main screen.</w:t>
            </w:r>
          </w:p>
          <w:p w14:paraId="387F5A4C" w14:textId="77777777" w:rsidR="00D55327" w:rsidRDefault="00D55327" w:rsidP="00D55327">
            <w:pPr>
              <w:pStyle w:val="BodyText"/>
              <w:numPr>
                <w:ilvl w:val="0"/>
                <w:numId w:val="7"/>
              </w:numPr>
            </w:pPr>
            <w:r>
              <w:t>The patient is served with a form requesting account related information including a password.</w:t>
            </w:r>
          </w:p>
          <w:p w14:paraId="7A2715D8" w14:textId="7C611785" w:rsidR="00D55327" w:rsidRPr="00D55327" w:rsidRDefault="00D55327" w:rsidP="00D55327">
            <w:pPr>
              <w:pStyle w:val="BodyText"/>
              <w:numPr>
                <w:ilvl w:val="0"/>
                <w:numId w:val="7"/>
              </w:numPr>
            </w:pPr>
            <w:r>
              <w:t>The patient fills out the form and confirms their information to create their account.</w:t>
            </w:r>
          </w:p>
        </w:tc>
      </w:tr>
      <w:tr w:rsidR="0080251D" w14:paraId="2E0E6034" w14:textId="77777777" w:rsidTr="00216FB4">
        <w:tc>
          <w:tcPr>
            <w:tcW w:w="1975" w:type="dxa"/>
          </w:tcPr>
          <w:p w14:paraId="24927D90" w14:textId="77777777" w:rsidR="0080251D" w:rsidRDefault="0080251D" w:rsidP="00216FB4">
            <w:pPr>
              <w:pStyle w:val="InfoBlue"/>
              <w:ind w:left="0"/>
              <w:rPr>
                <w:i w:val="0"/>
                <w:color w:val="auto"/>
              </w:rPr>
            </w:pPr>
            <w:r>
              <w:rPr>
                <w:i w:val="0"/>
                <w:color w:val="auto"/>
              </w:rPr>
              <w:t>Exit Condition</w:t>
            </w:r>
          </w:p>
        </w:tc>
        <w:tc>
          <w:tcPr>
            <w:tcW w:w="6655" w:type="dxa"/>
          </w:tcPr>
          <w:p w14:paraId="22E7B4C3" w14:textId="4CCDB87D" w:rsidR="0080251D" w:rsidRDefault="00D55327" w:rsidP="00216FB4">
            <w:pPr>
              <w:pStyle w:val="InfoBlue"/>
              <w:ind w:left="0"/>
              <w:rPr>
                <w:i w:val="0"/>
                <w:color w:val="auto"/>
              </w:rPr>
            </w:pPr>
            <w:r>
              <w:rPr>
                <w:i w:val="0"/>
                <w:color w:val="auto"/>
              </w:rPr>
              <w:t>The user has created an account.</w:t>
            </w:r>
          </w:p>
        </w:tc>
      </w:tr>
      <w:tr w:rsidR="00D55327" w14:paraId="2529803F" w14:textId="77777777" w:rsidTr="00216FB4">
        <w:tc>
          <w:tcPr>
            <w:tcW w:w="1975" w:type="dxa"/>
          </w:tcPr>
          <w:p w14:paraId="788D69AD" w14:textId="77777777" w:rsidR="00D55327" w:rsidRDefault="00D55327" w:rsidP="00D55327">
            <w:pPr>
              <w:pStyle w:val="InfoBlue"/>
              <w:ind w:left="0"/>
              <w:rPr>
                <w:i w:val="0"/>
                <w:color w:val="auto"/>
              </w:rPr>
            </w:pPr>
            <w:r>
              <w:rPr>
                <w:i w:val="0"/>
                <w:color w:val="auto"/>
              </w:rPr>
              <w:t>Quality Requirement</w:t>
            </w:r>
          </w:p>
        </w:tc>
        <w:tc>
          <w:tcPr>
            <w:tcW w:w="6655" w:type="dxa"/>
          </w:tcPr>
          <w:p w14:paraId="641C1A4A" w14:textId="557347E6" w:rsidR="00D55327" w:rsidRDefault="00D55327" w:rsidP="00D55327">
            <w:pPr>
              <w:pStyle w:val="InfoBlue"/>
              <w:ind w:left="0"/>
              <w:rPr>
                <w:i w:val="0"/>
                <w:color w:val="auto"/>
              </w:rPr>
            </w:pPr>
            <w:r>
              <w:rPr>
                <w:i w:val="0"/>
                <w:color w:val="auto"/>
              </w:rPr>
              <w:t xml:space="preserve">The information submitted should use TLS/SSL to create a secure connection to the server that will protect the Patient’s personal information. Additionally, the password for the user should be hashed using an algorithm, such as SHA-256 or and equivalent, before being stored in the database. Lastly, the system should require that the user input a robust password of a specified minimum length and mix of characters. </w:t>
            </w:r>
          </w:p>
        </w:tc>
      </w:tr>
    </w:tbl>
    <w:p w14:paraId="5DCB91C6" w14:textId="5BED259D" w:rsidR="0080251D" w:rsidRDefault="0080251D" w:rsidP="0080251D">
      <w:pPr>
        <w:pStyle w:val="BodyText"/>
      </w:pPr>
    </w:p>
    <w:tbl>
      <w:tblPr>
        <w:tblStyle w:val="TableGrid"/>
        <w:tblW w:w="0" w:type="auto"/>
        <w:tblInd w:w="720" w:type="dxa"/>
        <w:tblLook w:val="04A0" w:firstRow="1" w:lastRow="0" w:firstColumn="1" w:lastColumn="0" w:noHBand="0" w:noVBand="1"/>
      </w:tblPr>
      <w:tblGrid>
        <w:gridCol w:w="1975"/>
        <w:gridCol w:w="6655"/>
      </w:tblGrid>
      <w:tr w:rsidR="0080251D" w14:paraId="1550731C" w14:textId="77777777" w:rsidTr="00216FB4">
        <w:tc>
          <w:tcPr>
            <w:tcW w:w="1975" w:type="dxa"/>
          </w:tcPr>
          <w:p w14:paraId="38D94579" w14:textId="77777777" w:rsidR="0080251D" w:rsidRDefault="0080251D" w:rsidP="00216FB4">
            <w:pPr>
              <w:pStyle w:val="InfoBlue"/>
              <w:ind w:left="0"/>
              <w:rPr>
                <w:i w:val="0"/>
                <w:color w:val="auto"/>
              </w:rPr>
            </w:pPr>
            <w:r>
              <w:rPr>
                <w:i w:val="0"/>
                <w:color w:val="auto"/>
              </w:rPr>
              <w:t>Use Case Name</w:t>
            </w:r>
          </w:p>
        </w:tc>
        <w:tc>
          <w:tcPr>
            <w:tcW w:w="6655" w:type="dxa"/>
          </w:tcPr>
          <w:p w14:paraId="024B1425" w14:textId="31F75F33" w:rsidR="0080251D" w:rsidRDefault="0067370E" w:rsidP="00216FB4">
            <w:pPr>
              <w:pStyle w:val="InfoBlue"/>
              <w:ind w:left="0"/>
              <w:rPr>
                <w:i w:val="0"/>
                <w:color w:val="auto"/>
              </w:rPr>
            </w:pPr>
            <w:r>
              <w:rPr>
                <w:i w:val="0"/>
                <w:color w:val="auto"/>
              </w:rPr>
              <w:t>ViewTreatmentExercises</w:t>
            </w:r>
          </w:p>
        </w:tc>
      </w:tr>
      <w:tr w:rsidR="0080251D" w14:paraId="5E44BFB4" w14:textId="77777777" w:rsidTr="00216FB4">
        <w:tc>
          <w:tcPr>
            <w:tcW w:w="1975" w:type="dxa"/>
          </w:tcPr>
          <w:p w14:paraId="4A5CBE55" w14:textId="77777777" w:rsidR="0080251D" w:rsidRDefault="0080251D" w:rsidP="00216FB4">
            <w:pPr>
              <w:pStyle w:val="InfoBlue"/>
              <w:ind w:left="0"/>
              <w:rPr>
                <w:i w:val="0"/>
                <w:color w:val="auto"/>
              </w:rPr>
            </w:pPr>
            <w:r>
              <w:rPr>
                <w:i w:val="0"/>
                <w:color w:val="auto"/>
              </w:rPr>
              <w:t>Participating Actors</w:t>
            </w:r>
          </w:p>
        </w:tc>
        <w:tc>
          <w:tcPr>
            <w:tcW w:w="6655" w:type="dxa"/>
          </w:tcPr>
          <w:p w14:paraId="62FEA675" w14:textId="5E443AA0" w:rsidR="0080251D" w:rsidRDefault="00D42601" w:rsidP="00216FB4">
            <w:pPr>
              <w:pStyle w:val="InfoBlue"/>
              <w:ind w:left="0"/>
              <w:rPr>
                <w:i w:val="0"/>
                <w:color w:val="auto"/>
              </w:rPr>
            </w:pPr>
            <w:r>
              <w:rPr>
                <w:i w:val="0"/>
                <w:color w:val="auto"/>
              </w:rPr>
              <w:t>Initiated by Patient</w:t>
            </w:r>
          </w:p>
        </w:tc>
      </w:tr>
      <w:tr w:rsidR="0080251D" w14:paraId="73EDA6E2" w14:textId="77777777" w:rsidTr="00216FB4">
        <w:tc>
          <w:tcPr>
            <w:tcW w:w="1975" w:type="dxa"/>
          </w:tcPr>
          <w:p w14:paraId="0E7B3722" w14:textId="77777777" w:rsidR="0080251D" w:rsidRDefault="0080251D" w:rsidP="00216FB4">
            <w:pPr>
              <w:pStyle w:val="InfoBlue"/>
              <w:ind w:left="0"/>
              <w:rPr>
                <w:i w:val="0"/>
                <w:color w:val="auto"/>
              </w:rPr>
            </w:pPr>
            <w:r>
              <w:rPr>
                <w:i w:val="0"/>
                <w:color w:val="auto"/>
              </w:rPr>
              <w:t>Entry Condition</w:t>
            </w:r>
          </w:p>
        </w:tc>
        <w:tc>
          <w:tcPr>
            <w:tcW w:w="6655" w:type="dxa"/>
          </w:tcPr>
          <w:p w14:paraId="27FEC58E" w14:textId="6FC67A5D" w:rsidR="0080251D" w:rsidRDefault="00D55327" w:rsidP="00216FB4">
            <w:pPr>
              <w:pStyle w:val="InfoBlue"/>
              <w:ind w:left="0"/>
              <w:rPr>
                <w:i w:val="0"/>
                <w:color w:val="auto"/>
              </w:rPr>
            </w:pPr>
            <w:r>
              <w:rPr>
                <w:i w:val="0"/>
                <w:color w:val="auto"/>
              </w:rPr>
              <w:t>The Patient has logged into the system.</w:t>
            </w:r>
          </w:p>
        </w:tc>
      </w:tr>
      <w:tr w:rsidR="0080251D" w14:paraId="7D25A093" w14:textId="77777777" w:rsidTr="00216FB4">
        <w:tc>
          <w:tcPr>
            <w:tcW w:w="1975" w:type="dxa"/>
          </w:tcPr>
          <w:p w14:paraId="7F28252F" w14:textId="77777777" w:rsidR="0080251D" w:rsidRDefault="0080251D" w:rsidP="00216FB4">
            <w:pPr>
              <w:pStyle w:val="InfoBlue"/>
              <w:ind w:left="0"/>
              <w:rPr>
                <w:i w:val="0"/>
                <w:color w:val="auto"/>
              </w:rPr>
            </w:pPr>
            <w:r>
              <w:rPr>
                <w:i w:val="0"/>
                <w:color w:val="auto"/>
              </w:rPr>
              <w:t>Flow of Events</w:t>
            </w:r>
          </w:p>
        </w:tc>
        <w:tc>
          <w:tcPr>
            <w:tcW w:w="6655" w:type="dxa"/>
          </w:tcPr>
          <w:p w14:paraId="724F707E" w14:textId="679C9609" w:rsidR="0080251D" w:rsidRDefault="00D55327" w:rsidP="00D55327">
            <w:pPr>
              <w:pStyle w:val="InfoBlue"/>
              <w:numPr>
                <w:ilvl w:val="0"/>
                <w:numId w:val="8"/>
              </w:numPr>
              <w:rPr>
                <w:i w:val="0"/>
                <w:color w:val="auto"/>
              </w:rPr>
            </w:pPr>
            <w:r>
              <w:rPr>
                <w:i w:val="0"/>
                <w:color w:val="auto"/>
              </w:rPr>
              <w:t xml:space="preserve">The patient chooses </w:t>
            </w:r>
            <w:r w:rsidR="00F56D99">
              <w:rPr>
                <w:i w:val="0"/>
                <w:color w:val="auto"/>
              </w:rPr>
              <w:t xml:space="preserve">to </w:t>
            </w:r>
            <w:r>
              <w:rPr>
                <w:i w:val="0"/>
                <w:color w:val="auto"/>
              </w:rPr>
              <w:t>view their treatment exercises</w:t>
            </w:r>
            <w:r w:rsidR="00216FB4">
              <w:rPr>
                <w:i w:val="0"/>
                <w:color w:val="auto"/>
              </w:rPr>
              <w:t>.</w:t>
            </w:r>
            <w:r w:rsidR="00F56D99">
              <w:rPr>
                <w:i w:val="0"/>
                <w:color w:val="auto"/>
              </w:rPr>
              <w:t xml:space="preserve"> If more than one rehabilitation plan is assigned, they will first have to select the plan from which the exercises will come from.</w:t>
            </w:r>
          </w:p>
          <w:p w14:paraId="31DF20B4" w14:textId="77777777" w:rsidR="00216FB4" w:rsidRDefault="00216FB4" w:rsidP="00216FB4">
            <w:pPr>
              <w:pStyle w:val="BodyText"/>
              <w:numPr>
                <w:ilvl w:val="0"/>
                <w:numId w:val="8"/>
              </w:numPr>
            </w:pPr>
            <w:r>
              <w:t>The patient is served with a page detailing the exercises prescribed under their current treatment plan. If the patient is not under a treatment plan currently, this page will be blank.</w:t>
            </w:r>
          </w:p>
          <w:p w14:paraId="6E08C125" w14:textId="77777777" w:rsidR="00216FB4" w:rsidRDefault="00216FB4" w:rsidP="00216FB4">
            <w:pPr>
              <w:pStyle w:val="BodyText"/>
              <w:numPr>
                <w:ilvl w:val="0"/>
                <w:numId w:val="8"/>
              </w:numPr>
            </w:pPr>
            <w:r>
              <w:t>The patient chooses a specific exercise if applicable and is served detailed information regarding the exercise. This can be in the form of a text description or a video depiction of the exercise.</w:t>
            </w:r>
          </w:p>
          <w:p w14:paraId="42276A4B" w14:textId="0585CC95" w:rsidR="00216FB4" w:rsidRPr="00216FB4" w:rsidRDefault="00216FB4" w:rsidP="00216FB4">
            <w:pPr>
              <w:pStyle w:val="BodyText"/>
              <w:numPr>
                <w:ilvl w:val="0"/>
                <w:numId w:val="8"/>
              </w:numPr>
            </w:pPr>
            <w:r>
              <w:t>The patient may navigate away to another portion of the site at any time.</w:t>
            </w:r>
          </w:p>
        </w:tc>
      </w:tr>
      <w:tr w:rsidR="0080251D" w14:paraId="26797D0D" w14:textId="77777777" w:rsidTr="00216FB4">
        <w:tc>
          <w:tcPr>
            <w:tcW w:w="1975" w:type="dxa"/>
          </w:tcPr>
          <w:p w14:paraId="278E25BC" w14:textId="77777777" w:rsidR="0080251D" w:rsidRDefault="0080251D" w:rsidP="00216FB4">
            <w:pPr>
              <w:pStyle w:val="InfoBlue"/>
              <w:ind w:left="0"/>
              <w:rPr>
                <w:i w:val="0"/>
                <w:color w:val="auto"/>
              </w:rPr>
            </w:pPr>
            <w:r>
              <w:rPr>
                <w:i w:val="0"/>
                <w:color w:val="auto"/>
              </w:rPr>
              <w:t>Exit Condition</w:t>
            </w:r>
          </w:p>
        </w:tc>
        <w:tc>
          <w:tcPr>
            <w:tcW w:w="6655" w:type="dxa"/>
          </w:tcPr>
          <w:p w14:paraId="134A5A5E" w14:textId="6C9C8D18" w:rsidR="0080251D" w:rsidRDefault="00216FB4" w:rsidP="00216FB4">
            <w:pPr>
              <w:pStyle w:val="InfoBlue"/>
              <w:ind w:left="0"/>
              <w:rPr>
                <w:i w:val="0"/>
                <w:color w:val="auto"/>
              </w:rPr>
            </w:pPr>
            <w:r>
              <w:rPr>
                <w:i w:val="0"/>
                <w:color w:val="auto"/>
              </w:rPr>
              <w:t>The patient has viewed an exercise and has now navigated away from the page.</w:t>
            </w:r>
          </w:p>
        </w:tc>
      </w:tr>
      <w:tr w:rsidR="0080251D" w14:paraId="22AB9994" w14:textId="77777777" w:rsidTr="00216FB4">
        <w:tc>
          <w:tcPr>
            <w:tcW w:w="1975" w:type="dxa"/>
          </w:tcPr>
          <w:p w14:paraId="1DBF1858" w14:textId="77777777" w:rsidR="0080251D" w:rsidRDefault="0080251D" w:rsidP="00216FB4">
            <w:pPr>
              <w:pStyle w:val="InfoBlue"/>
              <w:ind w:left="0"/>
              <w:rPr>
                <w:i w:val="0"/>
                <w:color w:val="auto"/>
              </w:rPr>
            </w:pPr>
            <w:r>
              <w:rPr>
                <w:i w:val="0"/>
                <w:color w:val="auto"/>
              </w:rPr>
              <w:t>Quality Requirement</w:t>
            </w:r>
          </w:p>
        </w:tc>
        <w:tc>
          <w:tcPr>
            <w:tcW w:w="6655" w:type="dxa"/>
          </w:tcPr>
          <w:p w14:paraId="4715996C" w14:textId="245A56EA" w:rsidR="0080251D" w:rsidRDefault="00216FB4" w:rsidP="00216FB4">
            <w:pPr>
              <w:pStyle w:val="InfoBlue"/>
              <w:ind w:left="0"/>
              <w:rPr>
                <w:i w:val="0"/>
                <w:color w:val="auto"/>
              </w:rPr>
            </w:pPr>
            <w:r>
              <w:rPr>
                <w:i w:val="0"/>
                <w:color w:val="auto"/>
              </w:rPr>
              <w:t xml:space="preserve">The exercise list and accompanying descriptions should be laid </w:t>
            </w:r>
            <w:r w:rsidR="00F56D99">
              <w:rPr>
                <w:i w:val="0"/>
                <w:color w:val="auto"/>
              </w:rPr>
              <w:t>out</w:t>
            </w:r>
            <w:r>
              <w:rPr>
                <w:i w:val="0"/>
                <w:color w:val="auto"/>
              </w:rPr>
              <w:t xml:space="preserve"> in an intuitive manner that is easy for new clients to adapt to.</w:t>
            </w:r>
          </w:p>
        </w:tc>
      </w:tr>
    </w:tbl>
    <w:p w14:paraId="33C8D9D1" w14:textId="1E5E9CFE" w:rsidR="0080251D" w:rsidRDefault="0080251D" w:rsidP="0080251D">
      <w:pPr>
        <w:pStyle w:val="BodyText"/>
      </w:pPr>
    </w:p>
    <w:tbl>
      <w:tblPr>
        <w:tblStyle w:val="TableGrid"/>
        <w:tblW w:w="0" w:type="auto"/>
        <w:tblInd w:w="720" w:type="dxa"/>
        <w:tblLook w:val="04A0" w:firstRow="1" w:lastRow="0" w:firstColumn="1" w:lastColumn="0" w:noHBand="0" w:noVBand="1"/>
      </w:tblPr>
      <w:tblGrid>
        <w:gridCol w:w="1975"/>
        <w:gridCol w:w="6655"/>
      </w:tblGrid>
      <w:tr w:rsidR="0080251D" w14:paraId="175D59F9" w14:textId="77777777" w:rsidTr="00216FB4">
        <w:tc>
          <w:tcPr>
            <w:tcW w:w="1975" w:type="dxa"/>
          </w:tcPr>
          <w:p w14:paraId="0055EF7B" w14:textId="77777777" w:rsidR="0080251D" w:rsidRDefault="0080251D" w:rsidP="00216FB4">
            <w:pPr>
              <w:pStyle w:val="InfoBlue"/>
              <w:ind w:left="0"/>
              <w:rPr>
                <w:i w:val="0"/>
                <w:color w:val="auto"/>
              </w:rPr>
            </w:pPr>
            <w:r>
              <w:rPr>
                <w:i w:val="0"/>
                <w:color w:val="auto"/>
              </w:rPr>
              <w:t>Use Case Name</w:t>
            </w:r>
          </w:p>
        </w:tc>
        <w:tc>
          <w:tcPr>
            <w:tcW w:w="6655" w:type="dxa"/>
          </w:tcPr>
          <w:p w14:paraId="7BD0E13A" w14:textId="33044D92" w:rsidR="0080251D" w:rsidRDefault="0067370E" w:rsidP="00216FB4">
            <w:pPr>
              <w:pStyle w:val="InfoBlue"/>
              <w:ind w:left="0"/>
              <w:rPr>
                <w:i w:val="0"/>
                <w:color w:val="auto"/>
              </w:rPr>
            </w:pPr>
            <w:r>
              <w:rPr>
                <w:i w:val="0"/>
                <w:color w:val="auto"/>
              </w:rPr>
              <w:t>SubmitSelfAssessment</w:t>
            </w:r>
          </w:p>
        </w:tc>
      </w:tr>
      <w:tr w:rsidR="0080251D" w14:paraId="2BDF972D" w14:textId="77777777" w:rsidTr="00216FB4">
        <w:tc>
          <w:tcPr>
            <w:tcW w:w="1975" w:type="dxa"/>
          </w:tcPr>
          <w:p w14:paraId="73515688" w14:textId="77777777" w:rsidR="0080251D" w:rsidRDefault="0080251D" w:rsidP="00216FB4">
            <w:pPr>
              <w:pStyle w:val="InfoBlue"/>
              <w:ind w:left="0"/>
              <w:rPr>
                <w:i w:val="0"/>
                <w:color w:val="auto"/>
              </w:rPr>
            </w:pPr>
            <w:r>
              <w:rPr>
                <w:i w:val="0"/>
                <w:color w:val="auto"/>
              </w:rPr>
              <w:lastRenderedPageBreak/>
              <w:t>Participating Actors</w:t>
            </w:r>
          </w:p>
        </w:tc>
        <w:tc>
          <w:tcPr>
            <w:tcW w:w="6655" w:type="dxa"/>
          </w:tcPr>
          <w:p w14:paraId="12719EA3" w14:textId="6F4CF4ED" w:rsidR="0080251D" w:rsidRDefault="00D42601" w:rsidP="00216FB4">
            <w:pPr>
              <w:pStyle w:val="InfoBlue"/>
              <w:ind w:left="0"/>
              <w:rPr>
                <w:i w:val="0"/>
                <w:color w:val="auto"/>
              </w:rPr>
            </w:pPr>
            <w:r>
              <w:rPr>
                <w:i w:val="0"/>
                <w:color w:val="auto"/>
              </w:rPr>
              <w:t>Initiated by Patient</w:t>
            </w:r>
          </w:p>
        </w:tc>
      </w:tr>
      <w:tr w:rsidR="0080251D" w14:paraId="783D11AA" w14:textId="77777777" w:rsidTr="00216FB4">
        <w:tc>
          <w:tcPr>
            <w:tcW w:w="1975" w:type="dxa"/>
          </w:tcPr>
          <w:p w14:paraId="3BB76986" w14:textId="77777777" w:rsidR="0080251D" w:rsidRDefault="0080251D" w:rsidP="00216FB4">
            <w:pPr>
              <w:pStyle w:val="InfoBlue"/>
              <w:ind w:left="0"/>
              <w:rPr>
                <w:i w:val="0"/>
                <w:color w:val="auto"/>
              </w:rPr>
            </w:pPr>
            <w:r>
              <w:rPr>
                <w:i w:val="0"/>
                <w:color w:val="auto"/>
              </w:rPr>
              <w:t>Entry Condition</w:t>
            </w:r>
          </w:p>
        </w:tc>
        <w:tc>
          <w:tcPr>
            <w:tcW w:w="6655" w:type="dxa"/>
          </w:tcPr>
          <w:p w14:paraId="0657FACC" w14:textId="54A918B8" w:rsidR="0080251D" w:rsidRDefault="00216FB4" w:rsidP="00216FB4">
            <w:pPr>
              <w:pStyle w:val="InfoBlue"/>
              <w:ind w:left="0"/>
              <w:rPr>
                <w:i w:val="0"/>
                <w:color w:val="auto"/>
              </w:rPr>
            </w:pPr>
            <w:r>
              <w:rPr>
                <w:i w:val="0"/>
                <w:color w:val="auto"/>
              </w:rPr>
              <w:t xml:space="preserve">The patient has logged into the system </w:t>
            </w:r>
            <w:r w:rsidRPr="00216FB4">
              <w:rPr>
                <w:i w:val="0"/>
                <w:color w:val="auto"/>
                <w:highlight w:val="yellow"/>
              </w:rPr>
              <w:t>and has been requested by a physician to fill out an assessment test</w:t>
            </w:r>
            <w:r>
              <w:rPr>
                <w:i w:val="0"/>
                <w:color w:val="auto"/>
              </w:rPr>
              <w:t>.</w:t>
            </w:r>
          </w:p>
        </w:tc>
      </w:tr>
      <w:tr w:rsidR="0080251D" w14:paraId="5DE40161" w14:textId="77777777" w:rsidTr="00216FB4">
        <w:tc>
          <w:tcPr>
            <w:tcW w:w="1975" w:type="dxa"/>
          </w:tcPr>
          <w:p w14:paraId="59DB9161" w14:textId="77777777" w:rsidR="0080251D" w:rsidRDefault="0080251D" w:rsidP="00216FB4">
            <w:pPr>
              <w:pStyle w:val="InfoBlue"/>
              <w:ind w:left="0"/>
              <w:rPr>
                <w:i w:val="0"/>
                <w:color w:val="auto"/>
              </w:rPr>
            </w:pPr>
            <w:r>
              <w:rPr>
                <w:i w:val="0"/>
                <w:color w:val="auto"/>
              </w:rPr>
              <w:t>Flow of Events</w:t>
            </w:r>
          </w:p>
        </w:tc>
        <w:tc>
          <w:tcPr>
            <w:tcW w:w="6655" w:type="dxa"/>
          </w:tcPr>
          <w:p w14:paraId="7C37364A" w14:textId="77777777" w:rsidR="0080251D" w:rsidRDefault="00216FB4" w:rsidP="00216FB4">
            <w:pPr>
              <w:pStyle w:val="InfoBlue"/>
              <w:numPr>
                <w:ilvl w:val="0"/>
                <w:numId w:val="9"/>
              </w:numPr>
              <w:rPr>
                <w:i w:val="0"/>
                <w:color w:val="auto"/>
              </w:rPr>
            </w:pPr>
            <w:r>
              <w:rPr>
                <w:i w:val="0"/>
                <w:color w:val="auto"/>
              </w:rPr>
              <w:t>The patient chooses to start a self-assessment test.</w:t>
            </w:r>
          </w:p>
          <w:p w14:paraId="07AF3850" w14:textId="77777777" w:rsidR="00216FB4" w:rsidRDefault="00216FB4" w:rsidP="00216FB4">
            <w:pPr>
              <w:pStyle w:val="BodyText"/>
              <w:numPr>
                <w:ilvl w:val="0"/>
                <w:numId w:val="9"/>
              </w:numPr>
            </w:pPr>
            <w:r>
              <w:t>The system server the patient with an online form to complete the self-assessment.</w:t>
            </w:r>
          </w:p>
          <w:p w14:paraId="5765225C" w14:textId="5943DD85" w:rsidR="00216FB4" w:rsidRPr="00216FB4" w:rsidRDefault="00216FB4" w:rsidP="00216FB4">
            <w:pPr>
              <w:pStyle w:val="BodyText"/>
              <w:numPr>
                <w:ilvl w:val="0"/>
                <w:numId w:val="9"/>
              </w:numPr>
            </w:pPr>
            <w:r>
              <w:t>The patient fills out the required information and submits the form.</w:t>
            </w:r>
          </w:p>
        </w:tc>
      </w:tr>
      <w:tr w:rsidR="0080251D" w14:paraId="611BC10F" w14:textId="77777777" w:rsidTr="00216FB4">
        <w:tc>
          <w:tcPr>
            <w:tcW w:w="1975" w:type="dxa"/>
          </w:tcPr>
          <w:p w14:paraId="0F15DDE7" w14:textId="77777777" w:rsidR="0080251D" w:rsidRDefault="0080251D" w:rsidP="00216FB4">
            <w:pPr>
              <w:pStyle w:val="InfoBlue"/>
              <w:ind w:left="0"/>
              <w:rPr>
                <w:i w:val="0"/>
                <w:color w:val="auto"/>
              </w:rPr>
            </w:pPr>
            <w:r>
              <w:rPr>
                <w:i w:val="0"/>
                <w:color w:val="auto"/>
              </w:rPr>
              <w:t>Exit Condition</w:t>
            </w:r>
          </w:p>
        </w:tc>
        <w:tc>
          <w:tcPr>
            <w:tcW w:w="6655" w:type="dxa"/>
          </w:tcPr>
          <w:p w14:paraId="54EE9D77" w14:textId="66115E51" w:rsidR="0080251D" w:rsidRDefault="00216FB4" w:rsidP="00216FB4">
            <w:pPr>
              <w:pStyle w:val="InfoBlue"/>
              <w:ind w:left="0"/>
              <w:rPr>
                <w:i w:val="0"/>
                <w:color w:val="auto"/>
              </w:rPr>
            </w:pPr>
            <w:r>
              <w:rPr>
                <w:i w:val="0"/>
                <w:color w:val="auto"/>
              </w:rPr>
              <w:t>The patient has completed the form and has submitted their self-assessment test.</w:t>
            </w:r>
          </w:p>
        </w:tc>
      </w:tr>
      <w:tr w:rsidR="0080251D" w14:paraId="7E217C48" w14:textId="77777777" w:rsidTr="00216FB4">
        <w:tc>
          <w:tcPr>
            <w:tcW w:w="1975" w:type="dxa"/>
          </w:tcPr>
          <w:p w14:paraId="00CA4CB2" w14:textId="77777777" w:rsidR="0080251D" w:rsidRDefault="0080251D" w:rsidP="00216FB4">
            <w:pPr>
              <w:pStyle w:val="InfoBlue"/>
              <w:ind w:left="0"/>
              <w:rPr>
                <w:i w:val="0"/>
                <w:color w:val="auto"/>
              </w:rPr>
            </w:pPr>
            <w:r>
              <w:rPr>
                <w:i w:val="0"/>
                <w:color w:val="auto"/>
              </w:rPr>
              <w:t>Quality Requirement</w:t>
            </w:r>
          </w:p>
        </w:tc>
        <w:tc>
          <w:tcPr>
            <w:tcW w:w="6655" w:type="dxa"/>
          </w:tcPr>
          <w:p w14:paraId="6BECFFE2" w14:textId="1F712B8D" w:rsidR="0080251D" w:rsidRDefault="00216FB4" w:rsidP="00216FB4">
            <w:pPr>
              <w:pStyle w:val="InfoBlue"/>
              <w:ind w:left="0"/>
              <w:rPr>
                <w:i w:val="0"/>
                <w:color w:val="auto"/>
              </w:rPr>
            </w:pPr>
            <w:r>
              <w:rPr>
                <w:i w:val="0"/>
                <w:color w:val="auto"/>
              </w:rPr>
              <w:t>The completion of the form should be simple and easy for patients to reduce their barriers to receiving treatment.</w:t>
            </w:r>
          </w:p>
        </w:tc>
      </w:tr>
    </w:tbl>
    <w:p w14:paraId="2EB98E9F" w14:textId="5145A0A8" w:rsidR="0080251D" w:rsidRDefault="0080251D" w:rsidP="0080251D">
      <w:pPr>
        <w:pStyle w:val="BodyText"/>
      </w:pPr>
    </w:p>
    <w:tbl>
      <w:tblPr>
        <w:tblStyle w:val="TableGrid"/>
        <w:tblW w:w="0" w:type="auto"/>
        <w:tblInd w:w="720" w:type="dxa"/>
        <w:tblLook w:val="04A0" w:firstRow="1" w:lastRow="0" w:firstColumn="1" w:lastColumn="0" w:noHBand="0" w:noVBand="1"/>
      </w:tblPr>
      <w:tblGrid>
        <w:gridCol w:w="1975"/>
        <w:gridCol w:w="6655"/>
      </w:tblGrid>
      <w:tr w:rsidR="0080251D" w14:paraId="7C8E5731" w14:textId="77777777" w:rsidTr="00216FB4">
        <w:tc>
          <w:tcPr>
            <w:tcW w:w="1975" w:type="dxa"/>
          </w:tcPr>
          <w:p w14:paraId="5DFDCDF6" w14:textId="77777777" w:rsidR="0080251D" w:rsidRDefault="0080251D" w:rsidP="00216FB4">
            <w:pPr>
              <w:pStyle w:val="InfoBlue"/>
              <w:ind w:left="0"/>
              <w:rPr>
                <w:i w:val="0"/>
                <w:color w:val="auto"/>
              </w:rPr>
            </w:pPr>
            <w:r>
              <w:rPr>
                <w:i w:val="0"/>
                <w:color w:val="auto"/>
              </w:rPr>
              <w:t>Use Case Name</w:t>
            </w:r>
          </w:p>
        </w:tc>
        <w:tc>
          <w:tcPr>
            <w:tcW w:w="6655" w:type="dxa"/>
          </w:tcPr>
          <w:p w14:paraId="6CD32DBB" w14:textId="69DEDF9E" w:rsidR="0080251D" w:rsidRDefault="0067370E" w:rsidP="00216FB4">
            <w:pPr>
              <w:pStyle w:val="InfoBlue"/>
              <w:ind w:left="0"/>
              <w:rPr>
                <w:i w:val="0"/>
                <w:color w:val="auto"/>
              </w:rPr>
            </w:pPr>
            <w:r>
              <w:rPr>
                <w:i w:val="0"/>
                <w:color w:val="auto"/>
              </w:rPr>
              <w:t>ProcessPayment</w:t>
            </w:r>
          </w:p>
        </w:tc>
      </w:tr>
      <w:tr w:rsidR="0080251D" w14:paraId="1DD183A1" w14:textId="77777777" w:rsidTr="00216FB4">
        <w:tc>
          <w:tcPr>
            <w:tcW w:w="1975" w:type="dxa"/>
          </w:tcPr>
          <w:p w14:paraId="7BB3E12B" w14:textId="77777777" w:rsidR="0080251D" w:rsidRDefault="0080251D" w:rsidP="00216FB4">
            <w:pPr>
              <w:pStyle w:val="InfoBlue"/>
              <w:ind w:left="0"/>
              <w:rPr>
                <w:i w:val="0"/>
                <w:color w:val="auto"/>
              </w:rPr>
            </w:pPr>
            <w:r>
              <w:rPr>
                <w:i w:val="0"/>
                <w:color w:val="auto"/>
              </w:rPr>
              <w:t>Participating Actors</w:t>
            </w:r>
          </w:p>
        </w:tc>
        <w:tc>
          <w:tcPr>
            <w:tcW w:w="6655" w:type="dxa"/>
          </w:tcPr>
          <w:p w14:paraId="3ED21DE4" w14:textId="125BFBB6" w:rsidR="0080251D" w:rsidRDefault="00D42601" w:rsidP="00216FB4">
            <w:pPr>
              <w:pStyle w:val="InfoBlue"/>
              <w:ind w:left="0"/>
              <w:rPr>
                <w:i w:val="0"/>
                <w:color w:val="auto"/>
              </w:rPr>
            </w:pPr>
            <w:r>
              <w:rPr>
                <w:i w:val="0"/>
                <w:color w:val="auto"/>
              </w:rPr>
              <w:t>Initiated by Patient</w:t>
            </w:r>
          </w:p>
        </w:tc>
      </w:tr>
      <w:tr w:rsidR="0080251D" w14:paraId="2FF19CC5" w14:textId="77777777" w:rsidTr="00216FB4">
        <w:tc>
          <w:tcPr>
            <w:tcW w:w="1975" w:type="dxa"/>
          </w:tcPr>
          <w:p w14:paraId="09B37C20" w14:textId="77777777" w:rsidR="0080251D" w:rsidRDefault="0080251D" w:rsidP="00216FB4">
            <w:pPr>
              <w:pStyle w:val="InfoBlue"/>
              <w:ind w:left="0"/>
              <w:rPr>
                <w:i w:val="0"/>
                <w:color w:val="auto"/>
              </w:rPr>
            </w:pPr>
            <w:r>
              <w:rPr>
                <w:i w:val="0"/>
                <w:color w:val="auto"/>
              </w:rPr>
              <w:t>Entry Condition</w:t>
            </w:r>
          </w:p>
        </w:tc>
        <w:tc>
          <w:tcPr>
            <w:tcW w:w="6655" w:type="dxa"/>
          </w:tcPr>
          <w:p w14:paraId="45AD99C9" w14:textId="2B3E9712" w:rsidR="0080251D" w:rsidRDefault="00216FB4" w:rsidP="00216FB4">
            <w:pPr>
              <w:pStyle w:val="InfoBlue"/>
              <w:ind w:left="0"/>
              <w:rPr>
                <w:i w:val="0"/>
                <w:color w:val="auto"/>
              </w:rPr>
            </w:pPr>
            <w:r>
              <w:rPr>
                <w:i w:val="0"/>
                <w:color w:val="auto"/>
              </w:rPr>
              <w:t>The patient has logged into the system and has a balance outstanding on their account.</w:t>
            </w:r>
          </w:p>
        </w:tc>
      </w:tr>
      <w:tr w:rsidR="0080251D" w14:paraId="495F393F" w14:textId="77777777" w:rsidTr="00216FB4">
        <w:tc>
          <w:tcPr>
            <w:tcW w:w="1975" w:type="dxa"/>
          </w:tcPr>
          <w:p w14:paraId="631808DB" w14:textId="77777777" w:rsidR="0080251D" w:rsidRDefault="0080251D" w:rsidP="00216FB4">
            <w:pPr>
              <w:pStyle w:val="InfoBlue"/>
              <w:ind w:left="0"/>
              <w:rPr>
                <w:i w:val="0"/>
                <w:color w:val="auto"/>
              </w:rPr>
            </w:pPr>
            <w:r>
              <w:rPr>
                <w:i w:val="0"/>
                <w:color w:val="auto"/>
              </w:rPr>
              <w:t>Flow of Events</w:t>
            </w:r>
          </w:p>
        </w:tc>
        <w:tc>
          <w:tcPr>
            <w:tcW w:w="6655" w:type="dxa"/>
          </w:tcPr>
          <w:p w14:paraId="4017A003" w14:textId="77777777" w:rsidR="0080251D" w:rsidRPr="003D6890" w:rsidRDefault="00216FB4" w:rsidP="00216FB4">
            <w:pPr>
              <w:pStyle w:val="InfoBlue"/>
              <w:numPr>
                <w:ilvl w:val="0"/>
                <w:numId w:val="10"/>
              </w:numPr>
              <w:rPr>
                <w:i w:val="0"/>
                <w:color w:val="auto"/>
                <w:highlight w:val="yellow"/>
              </w:rPr>
            </w:pPr>
            <w:r w:rsidRPr="003D6890">
              <w:rPr>
                <w:i w:val="0"/>
                <w:color w:val="auto"/>
                <w:highlight w:val="yellow"/>
              </w:rPr>
              <w:t>The patient elects to pay the outstanding balance on their account.</w:t>
            </w:r>
          </w:p>
          <w:p w14:paraId="0A51840F" w14:textId="77777777" w:rsidR="00216FB4" w:rsidRPr="003D6890" w:rsidRDefault="00216FB4" w:rsidP="00216FB4">
            <w:pPr>
              <w:pStyle w:val="BodyText"/>
              <w:numPr>
                <w:ilvl w:val="0"/>
                <w:numId w:val="10"/>
              </w:numPr>
              <w:rPr>
                <w:highlight w:val="yellow"/>
              </w:rPr>
            </w:pPr>
            <w:r w:rsidRPr="003D6890">
              <w:rPr>
                <w:highlight w:val="yellow"/>
              </w:rPr>
              <w:t>The system serves the patient with a payment form requesting information regarding insurance coverage and the payment amount.</w:t>
            </w:r>
          </w:p>
          <w:p w14:paraId="71866A04" w14:textId="77777777" w:rsidR="00216FB4" w:rsidRPr="003D6890" w:rsidRDefault="00216FB4" w:rsidP="00216FB4">
            <w:pPr>
              <w:pStyle w:val="BodyText"/>
              <w:numPr>
                <w:ilvl w:val="0"/>
                <w:numId w:val="10"/>
              </w:numPr>
              <w:rPr>
                <w:highlight w:val="yellow"/>
              </w:rPr>
            </w:pPr>
            <w:r w:rsidRPr="003D6890">
              <w:rPr>
                <w:highlight w:val="yellow"/>
              </w:rPr>
              <w:t xml:space="preserve">The patient fills out the required information and is transferred to a secure payments processing platform to </w:t>
            </w:r>
            <w:r w:rsidR="003D6890" w:rsidRPr="003D6890">
              <w:rPr>
                <w:highlight w:val="yellow"/>
              </w:rPr>
              <w:t>input their payment method and complete payment.</w:t>
            </w:r>
          </w:p>
          <w:p w14:paraId="2C18AADA" w14:textId="2DE9DF4B" w:rsidR="003D6890" w:rsidRPr="003D6890" w:rsidRDefault="003D6890" w:rsidP="00216FB4">
            <w:pPr>
              <w:pStyle w:val="BodyText"/>
              <w:numPr>
                <w:ilvl w:val="0"/>
                <w:numId w:val="10"/>
              </w:numPr>
              <w:rPr>
                <w:highlight w:val="yellow"/>
              </w:rPr>
            </w:pPr>
            <w:r w:rsidRPr="003D6890">
              <w:rPr>
                <w:highlight w:val="yellow"/>
              </w:rPr>
              <w:t>The patient returns to the system and is notified that the payment has been processed.</w:t>
            </w:r>
          </w:p>
        </w:tc>
      </w:tr>
      <w:tr w:rsidR="0080251D" w14:paraId="4E1A0177" w14:textId="77777777" w:rsidTr="00216FB4">
        <w:tc>
          <w:tcPr>
            <w:tcW w:w="1975" w:type="dxa"/>
          </w:tcPr>
          <w:p w14:paraId="65240DBC" w14:textId="77777777" w:rsidR="0080251D" w:rsidRDefault="0080251D" w:rsidP="00216FB4">
            <w:pPr>
              <w:pStyle w:val="InfoBlue"/>
              <w:ind w:left="0"/>
              <w:rPr>
                <w:i w:val="0"/>
                <w:color w:val="auto"/>
              </w:rPr>
            </w:pPr>
            <w:r>
              <w:rPr>
                <w:i w:val="0"/>
                <w:color w:val="auto"/>
              </w:rPr>
              <w:t>Exit Condition</w:t>
            </w:r>
          </w:p>
        </w:tc>
        <w:tc>
          <w:tcPr>
            <w:tcW w:w="6655" w:type="dxa"/>
          </w:tcPr>
          <w:p w14:paraId="332FDC0F" w14:textId="2A766817" w:rsidR="0080251D" w:rsidRPr="003D6890" w:rsidRDefault="003D6890" w:rsidP="00216FB4">
            <w:pPr>
              <w:pStyle w:val="InfoBlue"/>
              <w:ind w:left="0"/>
              <w:rPr>
                <w:i w:val="0"/>
                <w:color w:val="auto"/>
                <w:highlight w:val="yellow"/>
              </w:rPr>
            </w:pPr>
            <w:r w:rsidRPr="003D6890">
              <w:rPr>
                <w:i w:val="0"/>
                <w:color w:val="auto"/>
                <w:highlight w:val="yellow"/>
              </w:rPr>
              <w:t>The patient has made a payment and has been notified.</w:t>
            </w:r>
          </w:p>
        </w:tc>
      </w:tr>
      <w:tr w:rsidR="0080251D" w14:paraId="5C9B2BB4" w14:textId="77777777" w:rsidTr="00216FB4">
        <w:tc>
          <w:tcPr>
            <w:tcW w:w="1975" w:type="dxa"/>
          </w:tcPr>
          <w:p w14:paraId="56B72026" w14:textId="77777777" w:rsidR="0080251D" w:rsidRDefault="0080251D" w:rsidP="00216FB4">
            <w:pPr>
              <w:pStyle w:val="InfoBlue"/>
              <w:ind w:left="0"/>
              <w:rPr>
                <w:i w:val="0"/>
                <w:color w:val="auto"/>
              </w:rPr>
            </w:pPr>
            <w:r>
              <w:rPr>
                <w:i w:val="0"/>
                <w:color w:val="auto"/>
              </w:rPr>
              <w:t>Quality Requirement</w:t>
            </w:r>
          </w:p>
        </w:tc>
        <w:tc>
          <w:tcPr>
            <w:tcW w:w="6655" w:type="dxa"/>
          </w:tcPr>
          <w:p w14:paraId="4A593D8D" w14:textId="66646204" w:rsidR="0080251D" w:rsidRPr="003D6890" w:rsidRDefault="00D55327" w:rsidP="00216FB4">
            <w:pPr>
              <w:pStyle w:val="InfoBlue"/>
              <w:ind w:left="0"/>
              <w:rPr>
                <w:i w:val="0"/>
                <w:color w:val="auto"/>
                <w:highlight w:val="yellow"/>
              </w:rPr>
            </w:pPr>
            <w:r w:rsidRPr="003D6890">
              <w:rPr>
                <w:i w:val="0"/>
                <w:color w:val="auto"/>
                <w:highlight w:val="yellow"/>
              </w:rPr>
              <w:t>The payment system should submit payment information using TLS/SSL to create a secure connection to the server that will protect the Patient’s payment information.</w:t>
            </w:r>
          </w:p>
        </w:tc>
      </w:tr>
    </w:tbl>
    <w:p w14:paraId="77312345" w14:textId="7592E041" w:rsidR="0080251D" w:rsidRDefault="0080251D" w:rsidP="0080251D">
      <w:pPr>
        <w:pStyle w:val="BodyText"/>
      </w:pPr>
    </w:p>
    <w:tbl>
      <w:tblPr>
        <w:tblStyle w:val="TableGrid"/>
        <w:tblW w:w="0" w:type="auto"/>
        <w:tblInd w:w="720" w:type="dxa"/>
        <w:tblLook w:val="04A0" w:firstRow="1" w:lastRow="0" w:firstColumn="1" w:lastColumn="0" w:noHBand="0" w:noVBand="1"/>
      </w:tblPr>
      <w:tblGrid>
        <w:gridCol w:w="1975"/>
        <w:gridCol w:w="6655"/>
      </w:tblGrid>
      <w:tr w:rsidR="0080251D" w14:paraId="6679D0CA" w14:textId="77777777" w:rsidTr="00216FB4">
        <w:tc>
          <w:tcPr>
            <w:tcW w:w="1975" w:type="dxa"/>
          </w:tcPr>
          <w:p w14:paraId="757B96CF" w14:textId="77777777" w:rsidR="0080251D" w:rsidRDefault="0080251D" w:rsidP="00216FB4">
            <w:pPr>
              <w:pStyle w:val="InfoBlue"/>
              <w:ind w:left="0"/>
              <w:rPr>
                <w:i w:val="0"/>
                <w:color w:val="auto"/>
              </w:rPr>
            </w:pPr>
            <w:r>
              <w:rPr>
                <w:i w:val="0"/>
                <w:color w:val="auto"/>
              </w:rPr>
              <w:t>Use Case Name</w:t>
            </w:r>
          </w:p>
        </w:tc>
        <w:tc>
          <w:tcPr>
            <w:tcW w:w="6655" w:type="dxa"/>
          </w:tcPr>
          <w:p w14:paraId="21557518" w14:textId="46B06BD8" w:rsidR="0080251D" w:rsidRDefault="0067370E" w:rsidP="00216FB4">
            <w:pPr>
              <w:pStyle w:val="InfoBlue"/>
              <w:ind w:left="0"/>
              <w:rPr>
                <w:i w:val="0"/>
                <w:color w:val="auto"/>
              </w:rPr>
            </w:pPr>
            <w:r>
              <w:rPr>
                <w:i w:val="0"/>
                <w:color w:val="auto"/>
              </w:rPr>
              <w:t>ContactClinic</w:t>
            </w:r>
          </w:p>
        </w:tc>
      </w:tr>
      <w:tr w:rsidR="0080251D" w14:paraId="15625750" w14:textId="77777777" w:rsidTr="00216FB4">
        <w:tc>
          <w:tcPr>
            <w:tcW w:w="1975" w:type="dxa"/>
          </w:tcPr>
          <w:p w14:paraId="6A4BC2A0" w14:textId="77777777" w:rsidR="0080251D" w:rsidRDefault="0080251D" w:rsidP="00216FB4">
            <w:pPr>
              <w:pStyle w:val="InfoBlue"/>
              <w:ind w:left="0"/>
              <w:rPr>
                <w:i w:val="0"/>
                <w:color w:val="auto"/>
              </w:rPr>
            </w:pPr>
            <w:r>
              <w:rPr>
                <w:i w:val="0"/>
                <w:color w:val="auto"/>
              </w:rPr>
              <w:t>Participating Actors</w:t>
            </w:r>
          </w:p>
        </w:tc>
        <w:tc>
          <w:tcPr>
            <w:tcW w:w="6655" w:type="dxa"/>
          </w:tcPr>
          <w:p w14:paraId="77766DE1" w14:textId="1A2918C0" w:rsidR="0080251D" w:rsidRDefault="00D42601" w:rsidP="00216FB4">
            <w:pPr>
              <w:pStyle w:val="InfoBlue"/>
              <w:ind w:left="0"/>
              <w:rPr>
                <w:i w:val="0"/>
                <w:color w:val="auto"/>
              </w:rPr>
            </w:pPr>
            <w:r>
              <w:rPr>
                <w:i w:val="0"/>
                <w:color w:val="auto"/>
              </w:rPr>
              <w:t>Initiated by Patient</w:t>
            </w:r>
          </w:p>
        </w:tc>
      </w:tr>
      <w:tr w:rsidR="0080251D" w14:paraId="2B4EB9B2" w14:textId="77777777" w:rsidTr="00216FB4">
        <w:tc>
          <w:tcPr>
            <w:tcW w:w="1975" w:type="dxa"/>
          </w:tcPr>
          <w:p w14:paraId="78BC543A" w14:textId="77777777" w:rsidR="0080251D" w:rsidRDefault="0080251D" w:rsidP="00216FB4">
            <w:pPr>
              <w:pStyle w:val="InfoBlue"/>
              <w:ind w:left="0"/>
              <w:rPr>
                <w:i w:val="0"/>
                <w:color w:val="auto"/>
              </w:rPr>
            </w:pPr>
            <w:r>
              <w:rPr>
                <w:i w:val="0"/>
                <w:color w:val="auto"/>
              </w:rPr>
              <w:t>Entry Condition</w:t>
            </w:r>
          </w:p>
        </w:tc>
        <w:tc>
          <w:tcPr>
            <w:tcW w:w="6655" w:type="dxa"/>
          </w:tcPr>
          <w:p w14:paraId="6BF82FCD" w14:textId="7B54874A" w:rsidR="0080251D" w:rsidRDefault="00D42601" w:rsidP="00216FB4">
            <w:pPr>
              <w:pStyle w:val="InfoBlue"/>
              <w:ind w:left="0"/>
              <w:rPr>
                <w:i w:val="0"/>
                <w:color w:val="auto"/>
              </w:rPr>
            </w:pPr>
            <w:r>
              <w:rPr>
                <w:i w:val="0"/>
                <w:color w:val="auto"/>
              </w:rPr>
              <w:t>Patient has accessed the main page and has not been registered yet.</w:t>
            </w:r>
          </w:p>
        </w:tc>
      </w:tr>
      <w:tr w:rsidR="0080251D" w14:paraId="10289736" w14:textId="77777777" w:rsidTr="00216FB4">
        <w:tc>
          <w:tcPr>
            <w:tcW w:w="1975" w:type="dxa"/>
          </w:tcPr>
          <w:p w14:paraId="06369CA3" w14:textId="77777777" w:rsidR="0080251D" w:rsidRDefault="0080251D" w:rsidP="00216FB4">
            <w:pPr>
              <w:pStyle w:val="InfoBlue"/>
              <w:ind w:left="0"/>
              <w:rPr>
                <w:i w:val="0"/>
                <w:color w:val="auto"/>
              </w:rPr>
            </w:pPr>
            <w:r>
              <w:rPr>
                <w:i w:val="0"/>
                <w:color w:val="auto"/>
              </w:rPr>
              <w:t>Flow of Events</w:t>
            </w:r>
          </w:p>
        </w:tc>
        <w:tc>
          <w:tcPr>
            <w:tcW w:w="6655" w:type="dxa"/>
          </w:tcPr>
          <w:p w14:paraId="77EA7643" w14:textId="77777777" w:rsidR="00D42601" w:rsidRDefault="00D42601" w:rsidP="003E6CCB">
            <w:pPr>
              <w:pStyle w:val="InfoBlue"/>
              <w:numPr>
                <w:ilvl w:val="0"/>
                <w:numId w:val="6"/>
              </w:numPr>
              <w:rPr>
                <w:i w:val="0"/>
                <w:color w:val="auto"/>
              </w:rPr>
            </w:pPr>
            <w:r>
              <w:rPr>
                <w:i w:val="0"/>
                <w:color w:val="auto"/>
              </w:rPr>
              <w:t>The Patient chooses whether to request an appointment or fill out and submit an online injury form.</w:t>
            </w:r>
          </w:p>
          <w:p w14:paraId="30E1D046" w14:textId="77777777" w:rsidR="00D42601" w:rsidRDefault="00D42601" w:rsidP="003E6CCB">
            <w:pPr>
              <w:pStyle w:val="BodyText"/>
              <w:numPr>
                <w:ilvl w:val="0"/>
                <w:numId w:val="6"/>
              </w:numPr>
            </w:pPr>
            <w:r>
              <w:t>The Patient is presented the appropriate form depending on their prior choice.</w:t>
            </w:r>
          </w:p>
          <w:p w14:paraId="39C50BF4" w14:textId="77777777" w:rsidR="00D42601" w:rsidRDefault="000E1AB3" w:rsidP="003E6CCB">
            <w:pPr>
              <w:pStyle w:val="BodyText"/>
              <w:numPr>
                <w:ilvl w:val="0"/>
                <w:numId w:val="6"/>
              </w:numPr>
            </w:pPr>
            <w:r>
              <w:lastRenderedPageBreak/>
              <w:t>The Patient fills out the form with the appropriate information requested. In the case of requesting an appointment, the Patient will have to specify the time for the appointment. The injury form will require information about the Patient’s ailment. Both forms will require the Patient report their contact information so that they can be contacted for further steps.</w:t>
            </w:r>
          </w:p>
          <w:p w14:paraId="7823CAD0" w14:textId="62198C2E" w:rsidR="000E1AB3" w:rsidRPr="00D42601" w:rsidRDefault="000E1AB3" w:rsidP="003E6CCB">
            <w:pPr>
              <w:pStyle w:val="BodyText"/>
              <w:numPr>
                <w:ilvl w:val="0"/>
                <w:numId w:val="6"/>
              </w:numPr>
            </w:pPr>
            <w:r>
              <w:t>The Patient submits the form</w:t>
            </w:r>
            <w:r w:rsidR="003E6CCB">
              <w:t xml:space="preserve">, </w:t>
            </w:r>
            <w:r w:rsidR="003E6CCB" w:rsidRPr="003E6CCB">
              <w:rPr>
                <w:highlight w:val="yellow"/>
              </w:rPr>
              <w:t>which will be handled by the physiotherapist</w:t>
            </w:r>
            <w:r w:rsidR="003E6CCB">
              <w:t>,</w:t>
            </w:r>
            <w:r>
              <w:t xml:space="preserve"> and is presented with a confirmation message that indicates the form has been received.</w:t>
            </w:r>
          </w:p>
        </w:tc>
      </w:tr>
      <w:tr w:rsidR="0080251D" w14:paraId="6C1B03DE" w14:textId="77777777" w:rsidTr="00216FB4">
        <w:tc>
          <w:tcPr>
            <w:tcW w:w="1975" w:type="dxa"/>
          </w:tcPr>
          <w:p w14:paraId="003D99A9" w14:textId="77777777" w:rsidR="0080251D" w:rsidRDefault="0080251D" w:rsidP="00216FB4">
            <w:pPr>
              <w:pStyle w:val="InfoBlue"/>
              <w:ind w:left="0"/>
              <w:rPr>
                <w:i w:val="0"/>
                <w:color w:val="auto"/>
              </w:rPr>
            </w:pPr>
            <w:r>
              <w:rPr>
                <w:i w:val="0"/>
                <w:color w:val="auto"/>
              </w:rPr>
              <w:lastRenderedPageBreak/>
              <w:t>Exit Condition</w:t>
            </w:r>
          </w:p>
        </w:tc>
        <w:tc>
          <w:tcPr>
            <w:tcW w:w="6655" w:type="dxa"/>
          </w:tcPr>
          <w:p w14:paraId="563C8DDC" w14:textId="69D7BC88" w:rsidR="0080251D" w:rsidRDefault="000E1AB3" w:rsidP="00216FB4">
            <w:pPr>
              <w:pStyle w:val="InfoBlue"/>
              <w:ind w:left="0"/>
              <w:rPr>
                <w:i w:val="0"/>
                <w:color w:val="auto"/>
              </w:rPr>
            </w:pPr>
            <w:r>
              <w:rPr>
                <w:i w:val="0"/>
                <w:color w:val="auto"/>
              </w:rPr>
              <w:t>The Patient has submitted their form and will wait for Marcotte Physiotherapy to follow up with next steps.</w:t>
            </w:r>
          </w:p>
        </w:tc>
      </w:tr>
      <w:tr w:rsidR="0080251D" w14:paraId="1B3E2181" w14:textId="77777777" w:rsidTr="00216FB4">
        <w:tc>
          <w:tcPr>
            <w:tcW w:w="1975" w:type="dxa"/>
          </w:tcPr>
          <w:p w14:paraId="637046CB" w14:textId="77777777" w:rsidR="0080251D" w:rsidRDefault="0080251D" w:rsidP="00216FB4">
            <w:pPr>
              <w:pStyle w:val="InfoBlue"/>
              <w:ind w:left="0"/>
              <w:rPr>
                <w:i w:val="0"/>
                <w:color w:val="auto"/>
              </w:rPr>
            </w:pPr>
            <w:r>
              <w:rPr>
                <w:i w:val="0"/>
                <w:color w:val="auto"/>
              </w:rPr>
              <w:t>Quality Requirement</w:t>
            </w:r>
          </w:p>
        </w:tc>
        <w:tc>
          <w:tcPr>
            <w:tcW w:w="6655" w:type="dxa"/>
          </w:tcPr>
          <w:p w14:paraId="6558D05B" w14:textId="53A8FB6E" w:rsidR="0080251D" w:rsidRDefault="000E1AB3" w:rsidP="00216FB4">
            <w:pPr>
              <w:pStyle w:val="InfoBlue"/>
              <w:ind w:left="0"/>
              <w:rPr>
                <w:i w:val="0"/>
                <w:color w:val="auto"/>
              </w:rPr>
            </w:pPr>
            <w:r>
              <w:rPr>
                <w:i w:val="0"/>
                <w:color w:val="auto"/>
              </w:rPr>
              <w:t xml:space="preserve">The information submitted should use TLS/SSL to create a secure connection to the server that will protect the Patient’s personal information. </w:t>
            </w:r>
          </w:p>
        </w:tc>
      </w:tr>
    </w:tbl>
    <w:p w14:paraId="1EB21859" w14:textId="77777777" w:rsidR="0080251D" w:rsidRPr="0080251D" w:rsidRDefault="0080251D" w:rsidP="0080251D">
      <w:pPr>
        <w:pStyle w:val="BodyText"/>
      </w:pPr>
    </w:p>
    <w:p w14:paraId="2D99C4B5" w14:textId="77777777" w:rsidR="00655335" w:rsidRDefault="00655335">
      <w:pPr>
        <w:pStyle w:val="Heading2"/>
      </w:pPr>
      <w:bookmarkStart w:id="26" w:name="_Toc456660582"/>
      <w:bookmarkStart w:id="27" w:name="_Toc457262454"/>
      <w:bookmarkStart w:id="28" w:name="_Toc465558706"/>
      <w:r>
        <w:t>Functionality</w:t>
      </w:r>
      <w:bookmarkEnd w:id="26"/>
      <w:bookmarkEnd w:id="27"/>
      <w:bookmarkEnd w:id="28"/>
    </w:p>
    <w:p w14:paraId="7F1C1F5A" w14:textId="77777777"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14:paraId="74EBCA76" w14:textId="77777777"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14:paraId="14C2F9FF" w14:textId="77777777" w:rsidR="00655335" w:rsidRDefault="00655335">
      <w:pPr>
        <w:pStyle w:val="Heading3"/>
      </w:pPr>
      <w:bookmarkStart w:id="29" w:name="_Toc456660583"/>
      <w:bookmarkStart w:id="30" w:name="_Toc457262455"/>
      <w:bookmarkStart w:id="31" w:name="_Toc465558707"/>
      <w:r>
        <w:t>&lt;Functional Requirement One&gt;</w:t>
      </w:r>
      <w:bookmarkEnd w:id="29"/>
      <w:bookmarkEnd w:id="30"/>
      <w:bookmarkEnd w:id="31"/>
    </w:p>
    <w:p w14:paraId="16FD591F" w14:textId="77777777" w:rsidR="00655335" w:rsidRDefault="00655335">
      <w:pPr>
        <w:pStyle w:val="InfoBlue"/>
      </w:pPr>
      <w:r>
        <w:t>[The requirement description.]</w:t>
      </w:r>
    </w:p>
    <w:p w14:paraId="1050B78E" w14:textId="77777777" w:rsidR="00655335" w:rsidRDefault="00655335">
      <w:pPr>
        <w:pStyle w:val="Heading2"/>
      </w:pPr>
      <w:bookmarkStart w:id="32" w:name="_Toc456660584"/>
      <w:bookmarkStart w:id="33" w:name="_Toc457262456"/>
      <w:bookmarkStart w:id="34" w:name="_Toc465558708"/>
      <w:r>
        <w:t>Usability</w:t>
      </w:r>
      <w:bookmarkEnd w:id="32"/>
      <w:bookmarkEnd w:id="33"/>
      <w:bookmarkEnd w:id="34"/>
      <w:r>
        <w:t xml:space="preserve"> </w:t>
      </w:r>
    </w:p>
    <w:p w14:paraId="039E8C65" w14:textId="77777777" w:rsidR="00655335" w:rsidRDefault="00655335">
      <w:pPr>
        <w:pStyle w:val="InfoBlue"/>
      </w:pPr>
      <w:r>
        <w:t>[This section should include all of those requirements that affect usability. Examples:</w:t>
      </w:r>
    </w:p>
    <w:p w14:paraId="747CAEF1" w14:textId="77777777" w:rsidR="00655335" w:rsidRDefault="00655335">
      <w:pPr>
        <w:pStyle w:val="InfoBlue"/>
        <w:numPr>
          <w:ilvl w:val="0"/>
          <w:numId w:val="2"/>
        </w:numPr>
        <w:tabs>
          <w:tab w:val="left" w:pos="1080"/>
        </w:tabs>
      </w:pPr>
      <w:r>
        <w:t>Specify the required training time for a normal users and power users to become productive at particular operations.</w:t>
      </w:r>
    </w:p>
    <w:p w14:paraId="6E5052DA" w14:textId="77777777" w:rsidR="00655335" w:rsidRDefault="00655335">
      <w:pPr>
        <w:pStyle w:val="InfoBlue"/>
        <w:numPr>
          <w:ilvl w:val="0"/>
          <w:numId w:val="2"/>
        </w:numPr>
        <w:tabs>
          <w:tab w:val="left" w:pos="1080"/>
        </w:tabs>
      </w:pPr>
      <w:r>
        <w:t>Specify measurable task times for typical tasks, or</w:t>
      </w:r>
    </w:p>
    <w:p w14:paraId="1A87666A" w14:textId="77777777" w:rsidR="00655335" w:rsidRDefault="00655335">
      <w:pPr>
        <w:pStyle w:val="InfoBlue"/>
        <w:numPr>
          <w:ilvl w:val="0"/>
          <w:numId w:val="2"/>
        </w:numPr>
        <w:tabs>
          <w:tab w:val="left" w:pos="1080"/>
        </w:tabs>
      </w:pPr>
      <w:r>
        <w:t>Base usability requirements of the new system on other systems that the users know and like.</w:t>
      </w:r>
    </w:p>
    <w:p w14:paraId="5770B5AA" w14:textId="77777777"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14:paraId="19F62DB3" w14:textId="77777777" w:rsidR="00655335" w:rsidRDefault="00655335">
      <w:pPr>
        <w:pStyle w:val="Heading3"/>
      </w:pPr>
      <w:bookmarkStart w:id="35" w:name="_Toc456660585"/>
      <w:bookmarkStart w:id="36" w:name="_Toc457262457"/>
      <w:bookmarkStart w:id="37" w:name="_Toc465558709"/>
      <w:r>
        <w:t>&lt;Usability Requirement One&gt;</w:t>
      </w:r>
      <w:bookmarkEnd w:id="35"/>
      <w:bookmarkEnd w:id="36"/>
      <w:bookmarkEnd w:id="37"/>
    </w:p>
    <w:p w14:paraId="1443F7EF" w14:textId="77777777" w:rsidR="00655335" w:rsidRDefault="00655335">
      <w:pPr>
        <w:pStyle w:val="InfoBlue"/>
      </w:pPr>
      <w:r>
        <w:t>The requirement description.</w:t>
      </w:r>
    </w:p>
    <w:p w14:paraId="0E8B3F61" w14:textId="77777777" w:rsidR="00655335" w:rsidRDefault="00655335">
      <w:pPr>
        <w:pStyle w:val="Heading2"/>
      </w:pPr>
      <w:bookmarkStart w:id="38" w:name="_Toc456660586"/>
      <w:bookmarkStart w:id="39" w:name="_Toc457262458"/>
      <w:bookmarkStart w:id="40" w:name="_Toc465558710"/>
      <w:r>
        <w:t>Reliability</w:t>
      </w:r>
      <w:bookmarkEnd w:id="38"/>
      <w:bookmarkEnd w:id="39"/>
      <w:bookmarkEnd w:id="40"/>
      <w:r>
        <w:t xml:space="preserve"> </w:t>
      </w:r>
    </w:p>
    <w:p w14:paraId="0F0B1E85" w14:textId="77777777" w:rsidR="00655335" w:rsidRDefault="00655335">
      <w:pPr>
        <w:pStyle w:val="InfoBlue"/>
      </w:pPr>
      <w:r>
        <w:t>[Requirements for reliability of the system should be specified here. Suggestions:</w:t>
      </w:r>
    </w:p>
    <w:p w14:paraId="389E8339" w14:textId="77777777" w:rsidR="00655335" w:rsidRDefault="00655335">
      <w:pPr>
        <w:pStyle w:val="InfoBlue"/>
        <w:numPr>
          <w:ilvl w:val="0"/>
          <w:numId w:val="2"/>
        </w:numPr>
        <w:tabs>
          <w:tab w:val="left" w:pos="1080"/>
        </w:tabs>
      </w:pPr>
      <w:r>
        <w:t>Availability – specify % of time available ( xx.xx%), hours of use, maintenance access, degraded mode operations etc.</w:t>
      </w:r>
    </w:p>
    <w:p w14:paraId="341CF04F" w14:textId="77777777"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14:paraId="553BCEEE" w14:textId="77777777" w:rsidR="00655335" w:rsidRDefault="00655335">
      <w:pPr>
        <w:pStyle w:val="InfoBlue"/>
        <w:numPr>
          <w:ilvl w:val="0"/>
          <w:numId w:val="2"/>
        </w:numPr>
        <w:tabs>
          <w:tab w:val="left" w:pos="1080"/>
        </w:tabs>
      </w:pPr>
      <w:r>
        <w:lastRenderedPageBreak/>
        <w:t>Mean Time To Repair (MTTR) – how long is the system allowed to be out of operation after it has failed?</w:t>
      </w:r>
    </w:p>
    <w:p w14:paraId="727E5E32" w14:textId="77777777" w:rsidR="00655335" w:rsidRDefault="00655335">
      <w:pPr>
        <w:pStyle w:val="InfoBlue"/>
        <w:numPr>
          <w:ilvl w:val="0"/>
          <w:numId w:val="2"/>
        </w:numPr>
        <w:tabs>
          <w:tab w:val="left" w:pos="1080"/>
        </w:tabs>
      </w:pPr>
      <w:r>
        <w:t>Accuracy – specify precision (resolution) and accuracy (by some known standard) that is required in the systems output.</w:t>
      </w:r>
    </w:p>
    <w:p w14:paraId="74F086EB" w14:textId="77777777"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14:paraId="4A74CECB" w14:textId="77777777"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7E2E3176" w14:textId="77777777" w:rsidR="00655335" w:rsidRDefault="00655335">
      <w:pPr>
        <w:pStyle w:val="Heading4"/>
      </w:pPr>
      <w:bookmarkStart w:id="41" w:name="_Toc456660587"/>
      <w:bookmarkStart w:id="42" w:name="_Toc457262459"/>
      <w:r>
        <w:rPr>
          <w:i/>
        </w:rPr>
        <w:t>&lt;Reliability Requirement One</w:t>
      </w:r>
      <w:r>
        <w:t>&gt;</w:t>
      </w:r>
      <w:bookmarkEnd w:id="41"/>
      <w:bookmarkEnd w:id="42"/>
    </w:p>
    <w:p w14:paraId="4D2C7567" w14:textId="77777777" w:rsidR="00655335" w:rsidRDefault="00655335">
      <w:pPr>
        <w:pStyle w:val="InfoBlue"/>
      </w:pPr>
      <w:r>
        <w:t>[The requirement description.]</w:t>
      </w:r>
    </w:p>
    <w:p w14:paraId="3DA0BBDF" w14:textId="77777777" w:rsidR="00655335" w:rsidRDefault="00655335">
      <w:pPr>
        <w:pStyle w:val="Heading2"/>
      </w:pPr>
      <w:bookmarkStart w:id="43" w:name="_Toc456660588"/>
      <w:bookmarkStart w:id="44" w:name="_Toc457262460"/>
      <w:bookmarkStart w:id="45" w:name="_Toc465558711"/>
      <w:r>
        <w:t>Performance</w:t>
      </w:r>
      <w:bookmarkEnd w:id="43"/>
      <w:bookmarkEnd w:id="44"/>
      <w:bookmarkEnd w:id="45"/>
    </w:p>
    <w:p w14:paraId="5A54307A" w14:textId="77777777" w:rsidR="00655335" w:rsidRDefault="00655335">
      <w:pPr>
        <w:pStyle w:val="InfoBlue"/>
      </w:pPr>
      <w:r>
        <w:t>[The performance characteristics of the system should be outlined in this section. Include specific response times. Where applicable, reference related Use Cases by name.</w:t>
      </w:r>
    </w:p>
    <w:p w14:paraId="6AD4A9AF" w14:textId="77777777" w:rsidR="00655335" w:rsidRDefault="00655335" w:rsidP="00B0589B">
      <w:pPr>
        <w:pStyle w:val="InfoBlue"/>
        <w:numPr>
          <w:ilvl w:val="0"/>
          <w:numId w:val="2"/>
        </w:numPr>
        <w:tabs>
          <w:tab w:val="left" w:pos="1080"/>
        </w:tabs>
        <w:spacing w:after="60"/>
        <w:ind w:left="1077" w:hanging="357"/>
      </w:pPr>
      <w:r>
        <w:t>Response time for a transaction (average, maximum)</w:t>
      </w:r>
    </w:p>
    <w:p w14:paraId="7B7E97F4" w14:textId="77777777" w:rsidR="00655335" w:rsidRDefault="00655335" w:rsidP="00B0589B">
      <w:pPr>
        <w:pStyle w:val="InfoBlue"/>
        <w:numPr>
          <w:ilvl w:val="0"/>
          <w:numId w:val="2"/>
        </w:numPr>
        <w:tabs>
          <w:tab w:val="left" w:pos="1080"/>
        </w:tabs>
        <w:spacing w:after="60"/>
        <w:ind w:left="1077" w:hanging="357"/>
      </w:pPr>
      <w:r>
        <w:t>Throughput (e.g., transactions per second)</w:t>
      </w:r>
    </w:p>
    <w:p w14:paraId="429875BC" w14:textId="77777777"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14:paraId="6DE97E24" w14:textId="77777777"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14:paraId="31992AE8" w14:textId="77777777" w:rsidR="00655335" w:rsidRDefault="00655335" w:rsidP="00B0589B">
      <w:pPr>
        <w:pStyle w:val="InfoBlue"/>
        <w:numPr>
          <w:ilvl w:val="0"/>
          <w:numId w:val="2"/>
        </w:numPr>
        <w:tabs>
          <w:tab w:val="left" w:pos="1080"/>
        </w:tabs>
        <w:spacing w:after="60"/>
        <w:ind w:left="1077" w:hanging="357"/>
      </w:pPr>
      <w:r>
        <w:t>Resource utilization: memory, disk, communications, etc.]</w:t>
      </w:r>
    </w:p>
    <w:p w14:paraId="5C0FDBA0" w14:textId="77777777" w:rsidR="00655335" w:rsidRDefault="00655335">
      <w:pPr>
        <w:pStyle w:val="Heading3"/>
      </w:pPr>
      <w:bookmarkStart w:id="46" w:name="_Toc456660589"/>
      <w:bookmarkStart w:id="47" w:name="_Toc457262461"/>
      <w:bookmarkStart w:id="48" w:name="_Toc465558712"/>
      <w:r>
        <w:t>&lt;Performance Requirement One&gt;</w:t>
      </w:r>
      <w:bookmarkEnd w:id="46"/>
      <w:bookmarkEnd w:id="47"/>
      <w:bookmarkEnd w:id="48"/>
    </w:p>
    <w:p w14:paraId="67695EB1" w14:textId="77777777" w:rsidR="00655335" w:rsidRDefault="00655335">
      <w:pPr>
        <w:pStyle w:val="InfoBlue"/>
      </w:pPr>
      <w:r>
        <w:t>[The requirement description.]</w:t>
      </w:r>
    </w:p>
    <w:p w14:paraId="506296C6" w14:textId="77777777" w:rsidR="00655335" w:rsidRDefault="00655335">
      <w:pPr>
        <w:pStyle w:val="Heading2"/>
      </w:pPr>
      <w:bookmarkStart w:id="49" w:name="_Toc456660590"/>
      <w:bookmarkStart w:id="50" w:name="_Toc457262462"/>
      <w:bookmarkStart w:id="51" w:name="_Toc465558713"/>
      <w:r>
        <w:t>Supportability</w:t>
      </w:r>
      <w:bookmarkEnd w:id="49"/>
      <w:bookmarkEnd w:id="50"/>
      <w:bookmarkEnd w:id="51"/>
    </w:p>
    <w:p w14:paraId="713F0809" w14:textId="77777777"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1A2446DF" w14:textId="77777777" w:rsidR="00655335" w:rsidRDefault="00655335">
      <w:pPr>
        <w:pStyle w:val="Heading3"/>
      </w:pPr>
      <w:bookmarkStart w:id="52" w:name="_Toc456660591"/>
      <w:bookmarkStart w:id="53" w:name="_Toc457262463"/>
      <w:bookmarkStart w:id="54" w:name="_Toc465558714"/>
      <w:r>
        <w:t>&lt;Supportability Requirement One&gt;</w:t>
      </w:r>
      <w:bookmarkEnd w:id="52"/>
      <w:bookmarkEnd w:id="53"/>
      <w:bookmarkEnd w:id="54"/>
    </w:p>
    <w:p w14:paraId="7CBF8764" w14:textId="77777777" w:rsidR="00655335" w:rsidRDefault="00655335">
      <w:pPr>
        <w:pStyle w:val="InfoBlue"/>
      </w:pPr>
      <w:r>
        <w:t>[The requirement description.]</w:t>
      </w:r>
    </w:p>
    <w:p w14:paraId="5AB9F1E0" w14:textId="77777777" w:rsidR="00655335" w:rsidRDefault="00655335">
      <w:pPr>
        <w:pStyle w:val="Heading2"/>
      </w:pPr>
      <w:bookmarkStart w:id="55" w:name="_Toc456660592"/>
      <w:bookmarkStart w:id="56" w:name="_Toc457262464"/>
      <w:bookmarkStart w:id="57" w:name="_Toc465558715"/>
      <w:r>
        <w:t>Design Constraints</w:t>
      </w:r>
      <w:bookmarkEnd w:id="55"/>
      <w:bookmarkEnd w:id="56"/>
      <w:bookmarkEnd w:id="57"/>
    </w:p>
    <w:p w14:paraId="2A81039B" w14:textId="77777777"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27413FF" w14:textId="77777777" w:rsidR="00655335" w:rsidRDefault="00655335">
      <w:pPr>
        <w:pStyle w:val="Heading3"/>
      </w:pPr>
      <w:bookmarkStart w:id="58" w:name="_Toc456660593"/>
      <w:bookmarkStart w:id="59" w:name="_Toc457262465"/>
      <w:bookmarkStart w:id="60" w:name="_Toc465558716"/>
      <w:r>
        <w:t>&lt;Design Constraint One&gt;</w:t>
      </w:r>
      <w:bookmarkEnd w:id="58"/>
      <w:bookmarkEnd w:id="59"/>
      <w:bookmarkEnd w:id="60"/>
    </w:p>
    <w:p w14:paraId="2A2FEA71" w14:textId="77777777" w:rsidR="00655335" w:rsidRDefault="00655335">
      <w:pPr>
        <w:pStyle w:val="InfoBlue"/>
      </w:pPr>
      <w:r>
        <w:t>[The requirement description.]</w:t>
      </w:r>
    </w:p>
    <w:p w14:paraId="0B41AB80" w14:textId="77777777" w:rsidR="00655335" w:rsidRDefault="00655335">
      <w:pPr>
        <w:pStyle w:val="Heading2"/>
      </w:pPr>
      <w:bookmarkStart w:id="61" w:name="_Toc456660594"/>
      <w:bookmarkStart w:id="62" w:name="_Toc457262466"/>
      <w:bookmarkStart w:id="63" w:name="_Toc465558717"/>
      <w:r>
        <w:t>Online User Documentation and Help System Requirements</w:t>
      </w:r>
      <w:bookmarkEnd w:id="61"/>
      <w:bookmarkEnd w:id="62"/>
      <w:bookmarkEnd w:id="63"/>
    </w:p>
    <w:p w14:paraId="715CF4AF" w14:textId="77777777" w:rsidR="00655335" w:rsidRDefault="00655335">
      <w:pPr>
        <w:pStyle w:val="InfoBlue"/>
      </w:pPr>
      <w:r>
        <w:t>[Describes the requirements, if any, for on-line user documentation, help systems, help about notices, etc.]</w:t>
      </w:r>
    </w:p>
    <w:p w14:paraId="1623DDB4" w14:textId="77777777" w:rsidR="00655335" w:rsidRDefault="00655335">
      <w:pPr>
        <w:pStyle w:val="Heading2"/>
      </w:pPr>
      <w:bookmarkStart w:id="64" w:name="_Toc456660595"/>
      <w:bookmarkStart w:id="65" w:name="_Toc457262467"/>
      <w:bookmarkStart w:id="66" w:name="_Toc465558718"/>
      <w:r>
        <w:t>Purchased Components</w:t>
      </w:r>
      <w:bookmarkEnd w:id="64"/>
      <w:bookmarkEnd w:id="65"/>
      <w:bookmarkEnd w:id="66"/>
    </w:p>
    <w:p w14:paraId="78FD0D3E" w14:textId="77777777"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14:paraId="1EF1EEF9" w14:textId="77777777" w:rsidR="00655335" w:rsidRDefault="00655335">
      <w:pPr>
        <w:pStyle w:val="Heading2"/>
      </w:pPr>
      <w:bookmarkStart w:id="67" w:name="_Toc456660596"/>
      <w:bookmarkStart w:id="68" w:name="_Toc457262468"/>
      <w:bookmarkStart w:id="69" w:name="_Toc465558719"/>
      <w:r>
        <w:lastRenderedPageBreak/>
        <w:t>Interfaces</w:t>
      </w:r>
      <w:bookmarkEnd w:id="67"/>
      <w:bookmarkEnd w:id="68"/>
      <w:bookmarkEnd w:id="69"/>
    </w:p>
    <w:p w14:paraId="42698C37" w14:textId="77777777"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6634F7F0" w14:textId="77777777" w:rsidR="00655335" w:rsidRDefault="00655335">
      <w:pPr>
        <w:pStyle w:val="Heading3"/>
      </w:pPr>
      <w:bookmarkStart w:id="70" w:name="_Toc456660597"/>
      <w:bookmarkStart w:id="71" w:name="_Toc457262469"/>
      <w:bookmarkStart w:id="72" w:name="_Toc465558720"/>
      <w:r>
        <w:t>User Interfaces</w:t>
      </w:r>
      <w:bookmarkEnd w:id="70"/>
      <w:bookmarkEnd w:id="71"/>
      <w:bookmarkEnd w:id="72"/>
    </w:p>
    <w:p w14:paraId="1918A9DA" w14:textId="77777777" w:rsidR="00655335" w:rsidRDefault="00655335">
      <w:pPr>
        <w:pStyle w:val="InfoBlue"/>
      </w:pPr>
      <w:r>
        <w:t>[Describe the user interfaces that are to be implemented by the software.]</w:t>
      </w:r>
    </w:p>
    <w:p w14:paraId="6238C6BE" w14:textId="77777777" w:rsidR="00655335" w:rsidRDefault="00655335">
      <w:pPr>
        <w:pStyle w:val="Heading3"/>
      </w:pPr>
      <w:bookmarkStart w:id="73" w:name="_Toc456660598"/>
      <w:bookmarkStart w:id="74" w:name="_Toc457262470"/>
      <w:bookmarkStart w:id="75" w:name="_Toc465558721"/>
      <w:r>
        <w:t>Hardware Interfaces</w:t>
      </w:r>
      <w:bookmarkEnd w:id="73"/>
      <w:bookmarkEnd w:id="74"/>
      <w:bookmarkEnd w:id="75"/>
    </w:p>
    <w:p w14:paraId="372D49DB" w14:textId="77777777" w:rsidR="00655335" w:rsidRDefault="00655335">
      <w:pPr>
        <w:pStyle w:val="InfoBlue"/>
      </w:pPr>
      <w:r>
        <w:t>[This section defines any hardware interfaces that are to be supported by the software, including logical structure, physical addresses, expected behavior, etc.]</w:t>
      </w:r>
    </w:p>
    <w:p w14:paraId="5F772070" w14:textId="77777777" w:rsidR="00655335" w:rsidRDefault="00655335">
      <w:pPr>
        <w:pStyle w:val="Heading3"/>
      </w:pPr>
      <w:bookmarkStart w:id="76" w:name="_Toc456660599"/>
      <w:bookmarkStart w:id="77" w:name="_Toc457262471"/>
      <w:bookmarkStart w:id="78" w:name="_Toc465558722"/>
      <w:r>
        <w:t>Software Interfaces</w:t>
      </w:r>
      <w:bookmarkEnd w:id="76"/>
      <w:bookmarkEnd w:id="77"/>
      <w:bookmarkEnd w:id="78"/>
    </w:p>
    <w:p w14:paraId="78244645" w14:textId="77777777"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A8C040" w14:textId="77777777" w:rsidR="00655335" w:rsidRDefault="00655335">
      <w:pPr>
        <w:pStyle w:val="Heading3"/>
      </w:pPr>
      <w:bookmarkStart w:id="79" w:name="_Toc456660600"/>
      <w:bookmarkStart w:id="80" w:name="_Toc457262472"/>
      <w:bookmarkStart w:id="81" w:name="_Toc465558723"/>
      <w:r>
        <w:t>Communications Interfaces</w:t>
      </w:r>
      <w:bookmarkEnd w:id="79"/>
      <w:bookmarkEnd w:id="80"/>
      <w:bookmarkEnd w:id="81"/>
    </w:p>
    <w:p w14:paraId="3EE42267" w14:textId="77777777" w:rsidR="00655335" w:rsidRDefault="00655335">
      <w:pPr>
        <w:pStyle w:val="InfoBlue"/>
      </w:pPr>
      <w:r>
        <w:t>[Describe any communications interfaces to other systems or devices such as local area networks, remote serial devices, etc.]</w:t>
      </w:r>
    </w:p>
    <w:p w14:paraId="5108AA60" w14:textId="77777777" w:rsidR="00655335" w:rsidRDefault="00655335">
      <w:pPr>
        <w:pStyle w:val="Heading2"/>
      </w:pPr>
      <w:bookmarkStart w:id="82" w:name="_Toc456660601"/>
      <w:bookmarkStart w:id="83" w:name="_Toc457262473"/>
      <w:bookmarkStart w:id="84" w:name="_Toc465558724"/>
      <w:r>
        <w:t>Licensing Requirements</w:t>
      </w:r>
      <w:bookmarkEnd w:id="82"/>
      <w:bookmarkEnd w:id="83"/>
      <w:bookmarkEnd w:id="84"/>
    </w:p>
    <w:p w14:paraId="547D005D" w14:textId="06EC1B55" w:rsidR="00655335" w:rsidRPr="00824C46" w:rsidRDefault="00420EB2">
      <w:pPr>
        <w:pStyle w:val="InfoBlue"/>
        <w:rPr>
          <w:i w:val="0"/>
          <w:color w:val="auto"/>
        </w:rPr>
      </w:pPr>
      <w:r>
        <w:rPr>
          <w:i w:val="0"/>
          <w:color w:val="auto"/>
        </w:rPr>
        <w:t xml:space="preserve">The agreement between Ademidun Hart </w:t>
      </w:r>
      <w:r w:rsidR="00BF14D4">
        <w:rPr>
          <w:i w:val="0"/>
          <w:color w:val="auto"/>
        </w:rPr>
        <w:t xml:space="preserve">&amp; </w:t>
      </w:r>
      <w:r>
        <w:rPr>
          <w:i w:val="0"/>
          <w:color w:val="auto"/>
        </w:rPr>
        <w:t xml:space="preserve">Company (“Ademidun Hart &amp; Co” or </w:t>
      </w:r>
      <w:r w:rsidR="00942CC6">
        <w:rPr>
          <w:i w:val="0"/>
          <w:color w:val="auto"/>
        </w:rPr>
        <w:t>the “</w:t>
      </w:r>
      <w:r>
        <w:rPr>
          <w:i w:val="0"/>
          <w:color w:val="auto"/>
        </w:rPr>
        <w:t xml:space="preserve">Company”) and Marcotte Physiotherapy Clinic (“Marcotte” or </w:t>
      </w:r>
      <w:r w:rsidR="00942CC6">
        <w:rPr>
          <w:i w:val="0"/>
          <w:color w:val="auto"/>
        </w:rPr>
        <w:t>the “</w:t>
      </w:r>
      <w:r>
        <w:rPr>
          <w:i w:val="0"/>
          <w:color w:val="auto"/>
        </w:rPr>
        <w:t xml:space="preserve">Client”) states that any and all works created by </w:t>
      </w:r>
      <w:r w:rsidR="00942CC6">
        <w:rPr>
          <w:i w:val="0"/>
          <w:color w:val="auto"/>
        </w:rPr>
        <w:t>t</w:t>
      </w:r>
      <w:r>
        <w:rPr>
          <w:i w:val="0"/>
          <w:color w:val="auto"/>
        </w:rPr>
        <w:t xml:space="preserve">he Company during the course of the project will be owned exclusively by </w:t>
      </w:r>
      <w:r w:rsidR="00942CC6">
        <w:rPr>
          <w:i w:val="0"/>
          <w:color w:val="auto"/>
        </w:rPr>
        <w:t>t</w:t>
      </w:r>
      <w:r>
        <w:rPr>
          <w:i w:val="0"/>
          <w:color w:val="auto"/>
        </w:rPr>
        <w:t xml:space="preserve">he Company. </w:t>
      </w:r>
      <w:r w:rsidR="00942CC6">
        <w:rPr>
          <w:i w:val="0"/>
          <w:color w:val="auto"/>
        </w:rPr>
        <w:t xml:space="preserve">The system developed at the commencement of the project will be sold to Marcotte where it will be licensed for use in operating a tele-health physiotherapy service. Any usage outside this domain is strictly forbidden without the express written consent from the Company. </w:t>
      </w:r>
    </w:p>
    <w:p w14:paraId="5A83C14E" w14:textId="77777777" w:rsidR="00655335" w:rsidRDefault="00655335">
      <w:pPr>
        <w:pStyle w:val="Heading2"/>
      </w:pPr>
      <w:bookmarkStart w:id="85" w:name="_Toc456660602"/>
      <w:bookmarkStart w:id="86" w:name="_Toc457262474"/>
      <w:bookmarkStart w:id="87" w:name="_Toc465558725"/>
      <w:r>
        <w:t>Legal, Copyright and Other Notices</w:t>
      </w:r>
      <w:bookmarkEnd w:id="85"/>
      <w:bookmarkEnd w:id="86"/>
      <w:bookmarkEnd w:id="87"/>
    </w:p>
    <w:p w14:paraId="0B9BBF28" w14:textId="76DF0C21" w:rsidR="00655335" w:rsidRDefault="00942CC6">
      <w:pPr>
        <w:pStyle w:val="InfoBlue"/>
      </w:pPr>
      <w:r>
        <w:rPr>
          <w:i w:val="0"/>
          <w:color w:val="auto"/>
        </w:rPr>
        <w:t xml:space="preserve">In accordance with the Company’s Copyright Policy, the Client agrees to recognize the name and logo of the Company as </w:t>
      </w:r>
      <w:r w:rsidR="00B3779F">
        <w:rPr>
          <w:i w:val="0"/>
          <w:color w:val="auto"/>
        </w:rPr>
        <w:t xml:space="preserve">copyrighted symbols under the World Intellectual Property Organization Copyright Treaty of 1996. </w:t>
      </w:r>
      <w:r>
        <w:rPr>
          <w:i w:val="0"/>
          <w:color w:val="auto"/>
        </w:rPr>
        <w:t xml:space="preserve">The interpretation and enforceability of this agreement and the rights and liabilities of the parties stated herein shall be governed by the laws of the Province of Ontario. To the maximum extent permitted by applicable law, the provisions of this letter shall supersede any contrary provisions of applicable common law. </w:t>
      </w:r>
    </w:p>
    <w:p w14:paraId="710111A2" w14:textId="77777777" w:rsidR="00655335" w:rsidRDefault="00655335">
      <w:pPr>
        <w:pStyle w:val="Heading2"/>
      </w:pPr>
      <w:bookmarkStart w:id="88" w:name="_Toc456660603"/>
      <w:bookmarkStart w:id="89" w:name="_Toc457262475"/>
      <w:bookmarkStart w:id="90" w:name="_Toc465558726"/>
      <w:r>
        <w:t>Applicable Standards</w:t>
      </w:r>
      <w:bookmarkEnd w:id="88"/>
      <w:bookmarkEnd w:id="89"/>
      <w:bookmarkEnd w:id="90"/>
    </w:p>
    <w:p w14:paraId="6F9BEB05" w14:textId="170A8265" w:rsidR="00B3779F" w:rsidRDefault="00B3779F" w:rsidP="00B3779F">
      <w:pPr>
        <w:pStyle w:val="InfoBlue"/>
      </w:pPr>
      <w:r>
        <w:rPr>
          <w:i w:val="0"/>
          <w:color w:val="auto"/>
        </w:rPr>
        <w:t xml:space="preserve">The Company will follow industry standards during the course of the project to meet compliance expectations. The standards that will be upheld will fall into the following three domains: regulatory standards, </w:t>
      </w:r>
      <w:r w:rsidR="00467B9B">
        <w:rPr>
          <w:i w:val="0"/>
          <w:color w:val="auto"/>
        </w:rPr>
        <w:t xml:space="preserve">accessibility and usability, and web browser compatibility. </w:t>
      </w:r>
    </w:p>
    <w:p w14:paraId="510E6538" w14:textId="7A0F7E24" w:rsidR="00655335" w:rsidRDefault="00467B9B" w:rsidP="00B0589B">
      <w:pPr>
        <w:pStyle w:val="InfoBlue"/>
        <w:rPr>
          <w:i w:val="0"/>
          <w:color w:val="auto"/>
        </w:rPr>
      </w:pPr>
      <w:r w:rsidRPr="00467B9B">
        <w:rPr>
          <w:color w:val="auto"/>
        </w:rPr>
        <w:t>Regulatory</w:t>
      </w:r>
      <w:r>
        <w:rPr>
          <w:color w:val="auto"/>
        </w:rPr>
        <w:t xml:space="preserve"> – </w:t>
      </w:r>
      <w:r>
        <w:rPr>
          <w:i w:val="0"/>
          <w:color w:val="auto"/>
        </w:rPr>
        <w:t xml:space="preserve">The Company will follow the recommendations of the World Wide Web Consortium (W3C) where necessary and applicable to achieve a final system design that is compliant with best practices as set forth by the W3C. This will help to ensure the system is compatible with future web technologies. In addition, the Company will observe the ISO/IEC 25010:2011 standard during the development process. While compliance with this standard is less clearly defined, the Company deems it useful to keep in mind the focus of this standard on achieving maintainability, reliability, efficiency, and security. </w:t>
      </w:r>
    </w:p>
    <w:p w14:paraId="064738B5" w14:textId="7E4AF9B9" w:rsidR="00467B9B" w:rsidRPr="003B5DF1" w:rsidRDefault="00467B9B" w:rsidP="00467B9B">
      <w:pPr>
        <w:pStyle w:val="InfoBlue"/>
        <w:rPr>
          <w:i w:val="0"/>
          <w:color w:val="auto"/>
        </w:rPr>
      </w:pPr>
      <w:r>
        <w:rPr>
          <w:color w:val="auto"/>
        </w:rPr>
        <w:t xml:space="preserve">Accessibility and Usability – </w:t>
      </w:r>
      <w:r w:rsidR="003B5DF1">
        <w:rPr>
          <w:i w:val="0"/>
          <w:color w:val="auto"/>
        </w:rPr>
        <w:t>The Company will develop the platform with photosensitive users in mind. To this end, the software should avoid bright, flashing displays where possible. The United States Access Board has defined this in Section 508 as requiring that “software shall not use flashing or blinking text, objects, or other elements having a flash or blink frequency greater than 2 Hz and lower than 55 Hz.</w:t>
      </w:r>
      <w:bookmarkStart w:id="91" w:name="_GoBack"/>
      <w:r w:rsidR="000636D1">
        <w:rPr>
          <w:i w:val="0"/>
          <w:color w:val="auto"/>
        </w:rPr>
        <w:t>”</w:t>
      </w:r>
      <w:bookmarkEnd w:id="91"/>
      <w:r w:rsidR="003B5DF1">
        <w:rPr>
          <w:i w:val="0"/>
          <w:color w:val="auto"/>
        </w:rPr>
        <w:t xml:space="preserve"> </w:t>
      </w:r>
    </w:p>
    <w:p w14:paraId="17761B78" w14:textId="66DD9A0F" w:rsidR="00467B9B" w:rsidRDefault="00467B9B" w:rsidP="00467B9B">
      <w:pPr>
        <w:pStyle w:val="InfoBlue"/>
        <w:rPr>
          <w:i w:val="0"/>
          <w:color w:val="auto"/>
        </w:rPr>
      </w:pPr>
      <w:r>
        <w:rPr>
          <w:color w:val="auto"/>
        </w:rPr>
        <w:t xml:space="preserve">Web Browser Compatibility – </w:t>
      </w:r>
      <w:r>
        <w:rPr>
          <w:i w:val="0"/>
          <w:color w:val="auto"/>
        </w:rPr>
        <w:t xml:space="preserve">The Company will ensure the system is able to be accessed on the most </w:t>
      </w:r>
      <w:r>
        <w:rPr>
          <w:i w:val="0"/>
          <w:color w:val="auto"/>
        </w:rPr>
        <w:lastRenderedPageBreak/>
        <w:t xml:space="preserve">common web browsers including but not limited to Chrome, Safari, and Firefox. </w:t>
      </w:r>
      <w:r w:rsidR="003B5DF1">
        <w:rPr>
          <w:i w:val="0"/>
          <w:color w:val="auto"/>
        </w:rPr>
        <w:t>In addition, customers of the Client should be able to access the system from a mobile device. Performance on platforms other than personal computers may be affected due to the potential lack of support for necessary hardware such as cameras used in the interaction with the system.</w:t>
      </w:r>
    </w:p>
    <w:p w14:paraId="769E68FA" w14:textId="77777777" w:rsidR="00467B9B" w:rsidRPr="00467B9B" w:rsidRDefault="00467B9B" w:rsidP="00467B9B">
      <w:pPr>
        <w:pStyle w:val="BodyText"/>
      </w:pPr>
    </w:p>
    <w:sectPr w:rsidR="00467B9B" w:rsidRPr="00467B9B">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2ECF5" w14:textId="77777777" w:rsidR="005309BF" w:rsidRDefault="005309BF">
      <w:pPr>
        <w:spacing w:line="240" w:lineRule="auto"/>
      </w:pPr>
      <w:r>
        <w:separator/>
      </w:r>
    </w:p>
  </w:endnote>
  <w:endnote w:type="continuationSeparator" w:id="0">
    <w:p w14:paraId="3217C1FC" w14:textId="77777777" w:rsidR="005309BF" w:rsidRDefault="00530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FEE23" w14:textId="77777777" w:rsidR="00216FB4" w:rsidRDefault="00216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13C14" w14:textId="77777777" w:rsidR="00216FB4" w:rsidRDefault="00216F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FF81D" w14:textId="77777777" w:rsidR="00216FB4" w:rsidRDefault="00216F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16FB4" w14:paraId="3F8A524A" w14:textId="77777777">
      <w:tc>
        <w:tcPr>
          <w:tcW w:w="3162" w:type="dxa"/>
          <w:tcBorders>
            <w:top w:val="nil"/>
            <w:left w:val="nil"/>
            <w:bottom w:val="nil"/>
            <w:right w:val="nil"/>
          </w:tcBorders>
        </w:tcPr>
        <w:p w14:paraId="341ECDBC" w14:textId="77777777" w:rsidR="00216FB4" w:rsidRDefault="00216FB4">
          <w:pPr>
            <w:ind w:right="360"/>
          </w:pPr>
          <w:r>
            <w:rPr>
              <w:i/>
            </w:rPr>
            <w:t>Confidential</w:t>
          </w:r>
        </w:p>
      </w:tc>
      <w:tc>
        <w:tcPr>
          <w:tcW w:w="3162" w:type="dxa"/>
          <w:tcBorders>
            <w:top w:val="nil"/>
            <w:left w:val="nil"/>
            <w:bottom w:val="nil"/>
            <w:right w:val="nil"/>
          </w:tcBorders>
        </w:tcPr>
        <w:p w14:paraId="1CC77C71" w14:textId="77777777" w:rsidR="00216FB4" w:rsidRDefault="00216FB4" w:rsidP="00141B66">
          <w:pPr>
            <w:jc w:val="center"/>
          </w:pPr>
          <w:r>
            <w:sym w:font="Symbol" w:char="F0D3"/>
          </w:r>
          <w:r w:rsidRPr="00740FC9">
            <w:rPr>
              <w:i/>
              <w:iCs/>
            </w:rPr>
            <w:t>your name</w:t>
          </w:r>
          <w:r>
            <w:t>, 2017</w:t>
          </w:r>
        </w:p>
      </w:tc>
      <w:tc>
        <w:tcPr>
          <w:tcW w:w="3162" w:type="dxa"/>
          <w:tcBorders>
            <w:top w:val="nil"/>
            <w:left w:val="nil"/>
            <w:bottom w:val="nil"/>
            <w:right w:val="nil"/>
          </w:tcBorders>
        </w:tcPr>
        <w:p w14:paraId="2BFDB80B" w14:textId="04CC97A2" w:rsidR="00216FB4" w:rsidRDefault="00216FB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66E7D">
            <w:rPr>
              <w:rStyle w:val="PageNumber"/>
              <w:noProof/>
            </w:rPr>
            <w:t>10</w:t>
          </w:r>
          <w:r>
            <w:rPr>
              <w:rStyle w:val="PageNumber"/>
            </w:rPr>
            <w:fldChar w:fldCharType="end"/>
          </w:r>
        </w:p>
      </w:tc>
    </w:tr>
  </w:tbl>
  <w:p w14:paraId="3883C7FC" w14:textId="77777777" w:rsidR="00216FB4" w:rsidRDefault="00216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5977F" w14:textId="77777777" w:rsidR="005309BF" w:rsidRDefault="005309BF">
      <w:pPr>
        <w:spacing w:line="240" w:lineRule="auto"/>
      </w:pPr>
      <w:r>
        <w:separator/>
      </w:r>
    </w:p>
  </w:footnote>
  <w:footnote w:type="continuationSeparator" w:id="0">
    <w:p w14:paraId="69AE9B9F" w14:textId="77777777" w:rsidR="005309BF" w:rsidRDefault="00530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4DB97" w14:textId="77777777" w:rsidR="00216FB4" w:rsidRDefault="00216F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74907" w14:textId="77777777" w:rsidR="00216FB4" w:rsidRDefault="00216FB4">
    <w:pPr>
      <w:rPr>
        <w:sz w:val="24"/>
      </w:rPr>
    </w:pPr>
  </w:p>
  <w:p w14:paraId="17B96072" w14:textId="77777777" w:rsidR="00216FB4" w:rsidRDefault="00216FB4">
    <w:pPr>
      <w:pBdr>
        <w:top w:val="single" w:sz="6" w:space="1" w:color="auto"/>
      </w:pBdr>
      <w:rPr>
        <w:sz w:val="24"/>
      </w:rPr>
    </w:pPr>
  </w:p>
  <w:p w14:paraId="3DB5B328" w14:textId="77777777" w:rsidR="00216FB4" w:rsidRDefault="00216FB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14:paraId="7EA6D2C7" w14:textId="77777777" w:rsidR="00216FB4" w:rsidRDefault="00216FB4">
    <w:pPr>
      <w:pBdr>
        <w:bottom w:val="single" w:sz="6" w:space="1" w:color="auto"/>
      </w:pBdr>
      <w:jc w:val="right"/>
      <w:rPr>
        <w:sz w:val="24"/>
      </w:rPr>
    </w:pPr>
  </w:p>
  <w:p w14:paraId="60F126E9" w14:textId="77777777" w:rsidR="00216FB4" w:rsidRDefault="00216F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1DBED" w14:textId="77777777" w:rsidR="00216FB4" w:rsidRDefault="00216F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16FB4" w14:paraId="3B55A4FD" w14:textId="77777777">
      <w:tc>
        <w:tcPr>
          <w:tcW w:w="6379" w:type="dxa"/>
        </w:tcPr>
        <w:p w14:paraId="30DBDE9F" w14:textId="77777777" w:rsidR="00216FB4" w:rsidRPr="00EF0325" w:rsidRDefault="00216FB4" w:rsidP="00EF0325">
          <w:r>
            <w:rPr>
              <w:i/>
            </w:rPr>
            <w:fldChar w:fldCharType="begin"/>
          </w:r>
          <w:r>
            <w:rPr>
              <w:i/>
            </w:rPr>
            <w:instrText xml:space="preserve"> SUBJECT  \* MERGEFORMAT </w:instrText>
          </w:r>
          <w:r>
            <w:rPr>
              <w:i/>
            </w:rPr>
            <w:fldChar w:fldCharType="end"/>
          </w:r>
          <w:r>
            <w:t>Marcotte Physiotherapy</w:t>
          </w:r>
        </w:p>
      </w:tc>
      <w:tc>
        <w:tcPr>
          <w:tcW w:w="3179" w:type="dxa"/>
        </w:tcPr>
        <w:p w14:paraId="7DF85805" w14:textId="77777777" w:rsidR="00216FB4" w:rsidRDefault="00216FB4">
          <w:pPr>
            <w:tabs>
              <w:tab w:val="left" w:pos="1135"/>
            </w:tabs>
            <w:spacing w:before="40"/>
            <w:ind w:right="68"/>
          </w:pPr>
          <w:r>
            <w:t xml:space="preserve">  Version:           &lt;1.0&gt;</w:t>
          </w:r>
        </w:p>
      </w:tc>
    </w:tr>
    <w:tr w:rsidR="00216FB4" w14:paraId="074B9217" w14:textId="77777777">
      <w:tc>
        <w:tcPr>
          <w:tcW w:w="6379" w:type="dxa"/>
        </w:tcPr>
        <w:p w14:paraId="5FA74A69" w14:textId="77777777" w:rsidR="00216FB4" w:rsidRDefault="00B77F8B">
          <w:fldSimple w:instr=" TITLE  \* MERGEFORMAT ">
            <w:r w:rsidR="00216FB4">
              <w:t>Modern Software Requirements Specification</w:t>
            </w:r>
          </w:fldSimple>
        </w:p>
      </w:tc>
      <w:tc>
        <w:tcPr>
          <w:tcW w:w="3179" w:type="dxa"/>
        </w:tcPr>
        <w:p w14:paraId="2FDE8971" w14:textId="77777777" w:rsidR="00216FB4" w:rsidRDefault="00216FB4">
          <w:r>
            <w:t xml:space="preserve">  Date:  &lt;dd/mmm/yy&gt;</w:t>
          </w:r>
        </w:p>
      </w:tc>
    </w:tr>
    <w:tr w:rsidR="00216FB4" w14:paraId="486B72C4" w14:textId="77777777">
      <w:tc>
        <w:tcPr>
          <w:tcW w:w="9558" w:type="dxa"/>
          <w:gridSpan w:val="2"/>
        </w:tcPr>
        <w:p w14:paraId="79302E41" w14:textId="77777777" w:rsidR="00216FB4" w:rsidRDefault="00216FB4">
          <w:r>
            <w:t>&lt;document identifier&gt;</w:t>
          </w:r>
        </w:p>
      </w:tc>
    </w:tr>
  </w:tbl>
  <w:p w14:paraId="5D1EAC7B" w14:textId="77777777" w:rsidR="00216FB4" w:rsidRDefault="00216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2536CB"/>
    <w:multiLevelType w:val="hybridMultilevel"/>
    <w:tmpl w:val="7D745E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549BB"/>
    <w:multiLevelType w:val="hybridMultilevel"/>
    <w:tmpl w:val="C1DA7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021456"/>
    <w:multiLevelType w:val="hybridMultilevel"/>
    <w:tmpl w:val="12803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B970F5"/>
    <w:multiLevelType w:val="hybridMultilevel"/>
    <w:tmpl w:val="9D1CDB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000D30"/>
    <w:multiLevelType w:val="hybridMultilevel"/>
    <w:tmpl w:val="12803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B549F9"/>
    <w:multiLevelType w:val="hybridMultilevel"/>
    <w:tmpl w:val="1BF25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4"/>
  </w:num>
  <w:num w:numId="4">
    <w:abstractNumId w:val="3"/>
  </w:num>
  <w:num w:numId="5">
    <w:abstractNumId w:val="6"/>
  </w:num>
  <w:num w:numId="6">
    <w:abstractNumId w:val="8"/>
  </w:num>
  <w:num w:numId="7">
    <w:abstractNumId w:val="9"/>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F7"/>
    <w:rsid w:val="00040750"/>
    <w:rsid w:val="00061C28"/>
    <w:rsid w:val="000636D1"/>
    <w:rsid w:val="000E1AB3"/>
    <w:rsid w:val="00141B66"/>
    <w:rsid w:val="001D1B49"/>
    <w:rsid w:val="001F519C"/>
    <w:rsid w:val="00216FB4"/>
    <w:rsid w:val="002B0E40"/>
    <w:rsid w:val="002C3DF6"/>
    <w:rsid w:val="0030251A"/>
    <w:rsid w:val="003249E9"/>
    <w:rsid w:val="003B5DF1"/>
    <w:rsid w:val="003D6890"/>
    <w:rsid w:val="003E6CCB"/>
    <w:rsid w:val="0041207A"/>
    <w:rsid w:val="00420EB2"/>
    <w:rsid w:val="004576B8"/>
    <w:rsid w:val="00467B9B"/>
    <w:rsid w:val="0047617D"/>
    <w:rsid w:val="005309BF"/>
    <w:rsid w:val="00566E7D"/>
    <w:rsid w:val="00611FFE"/>
    <w:rsid w:val="006210C9"/>
    <w:rsid w:val="0065167D"/>
    <w:rsid w:val="00655335"/>
    <w:rsid w:val="0067370E"/>
    <w:rsid w:val="00795E78"/>
    <w:rsid w:val="0080251D"/>
    <w:rsid w:val="00813FC0"/>
    <w:rsid w:val="00824C46"/>
    <w:rsid w:val="00852897"/>
    <w:rsid w:val="008621F7"/>
    <w:rsid w:val="00870EE0"/>
    <w:rsid w:val="00887D1E"/>
    <w:rsid w:val="00942CC6"/>
    <w:rsid w:val="00A65EBC"/>
    <w:rsid w:val="00AE765B"/>
    <w:rsid w:val="00B0589B"/>
    <w:rsid w:val="00B3779F"/>
    <w:rsid w:val="00B77F8B"/>
    <w:rsid w:val="00BF14D4"/>
    <w:rsid w:val="00D42601"/>
    <w:rsid w:val="00D55327"/>
    <w:rsid w:val="00DB2BAD"/>
    <w:rsid w:val="00DB6FBE"/>
    <w:rsid w:val="00DD4CC4"/>
    <w:rsid w:val="00E13FDB"/>
    <w:rsid w:val="00E86648"/>
    <w:rsid w:val="00EB42FA"/>
    <w:rsid w:val="00EF0325"/>
    <w:rsid w:val="00F56D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170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802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2897"/>
    <w:rPr>
      <w:sz w:val="16"/>
      <w:szCs w:val="16"/>
    </w:rPr>
  </w:style>
  <w:style w:type="paragraph" w:styleId="CommentText">
    <w:name w:val="annotation text"/>
    <w:basedOn w:val="Normal"/>
    <w:link w:val="CommentTextChar"/>
    <w:uiPriority w:val="99"/>
    <w:semiHidden/>
    <w:unhideWhenUsed/>
    <w:rsid w:val="00852897"/>
    <w:pPr>
      <w:spacing w:line="240" w:lineRule="auto"/>
    </w:pPr>
  </w:style>
  <w:style w:type="character" w:customStyle="1" w:styleId="CommentTextChar">
    <w:name w:val="Comment Text Char"/>
    <w:basedOn w:val="DefaultParagraphFont"/>
    <w:link w:val="CommentText"/>
    <w:uiPriority w:val="99"/>
    <w:semiHidden/>
    <w:rsid w:val="00852897"/>
  </w:style>
  <w:style w:type="paragraph" w:styleId="CommentSubject">
    <w:name w:val="annotation subject"/>
    <w:basedOn w:val="CommentText"/>
    <w:next w:val="CommentText"/>
    <w:link w:val="CommentSubjectChar"/>
    <w:uiPriority w:val="99"/>
    <w:semiHidden/>
    <w:unhideWhenUsed/>
    <w:rsid w:val="00852897"/>
    <w:rPr>
      <w:b/>
      <w:bCs/>
    </w:rPr>
  </w:style>
  <w:style w:type="character" w:customStyle="1" w:styleId="CommentSubjectChar">
    <w:name w:val="Comment Subject Char"/>
    <w:basedOn w:val="CommentTextChar"/>
    <w:link w:val="CommentSubject"/>
    <w:uiPriority w:val="99"/>
    <w:semiHidden/>
    <w:rsid w:val="00852897"/>
    <w:rPr>
      <w:b/>
      <w:bCs/>
    </w:rPr>
  </w:style>
  <w:style w:type="paragraph" w:styleId="BalloonText">
    <w:name w:val="Balloon Text"/>
    <w:basedOn w:val="Normal"/>
    <w:link w:val="BalloonTextChar"/>
    <w:uiPriority w:val="99"/>
    <w:semiHidden/>
    <w:unhideWhenUsed/>
    <w:rsid w:val="008528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8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progra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DE1D5-CC76-40B9-90C2-F73E2EE8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SE3352a_ModernSRS</Template>
  <TotalTime>1</TotalTime>
  <Pages>11</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22424</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Sooruj Ghangass</cp:lastModifiedBy>
  <cp:revision>2</cp:revision>
  <cp:lastPrinted>2000-08-16T15:44:00Z</cp:lastPrinted>
  <dcterms:created xsi:type="dcterms:W3CDTF">2017-11-17T03:49:00Z</dcterms:created>
  <dcterms:modified xsi:type="dcterms:W3CDTF">2017-11-17T03:49:00Z</dcterms:modified>
</cp:coreProperties>
</file>