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542" w:rsidRDefault="000D2542">
      <w:r>
        <w:t>WEEK 5</w:t>
      </w:r>
    </w:p>
    <w:p w:rsidR="000D2542" w:rsidRDefault="000D2542">
      <w:r>
        <w:t>MODULE 8:</w:t>
      </w:r>
    </w:p>
    <w:p w:rsidR="00184038" w:rsidRDefault="000D2542">
      <w:r>
        <w:t>PROBLEM 1:</w:t>
      </w:r>
    </w:p>
    <w:p w:rsidR="000D2542" w:rsidRDefault="00A20A7D">
      <w:r>
        <w:rPr>
          <w:noProof/>
          <w:lang w:eastAsia="en-IN"/>
        </w:rPr>
        <w:drawing>
          <wp:inline distT="0" distB="0" distL="0" distR="0">
            <wp:extent cx="5724525" cy="26670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AFC" w:rsidRDefault="007E4AFC">
      <w:r>
        <w:t xml:space="preserve">Given two entity types-Client and </w:t>
      </w:r>
      <w:proofErr w:type="spellStart"/>
      <w:r>
        <w:t>LabTest</w:t>
      </w:r>
      <w:proofErr w:type="spellEnd"/>
      <w:r>
        <w:t>.</w:t>
      </w:r>
    </w:p>
    <w:p w:rsidR="007E4AFC" w:rsidRDefault="007E4AFC">
      <w:r>
        <w:t xml:space="preserve">Both the entity types have unique attributes acting as primary keys and few other attributes. The client is present only if he has requested </w:t>
      </w:r>
      <w:proofErr w:type="spellStart"/>
      <w:r>
        <w:t>atleast</w:t>
      </w:r>
      <w:proofErr w:type="spellEnd"/>
      <w:r>
        <w:t xml:space="preserve"> one test. A client can request many </w:t>
      </w:r>
      <w:proofErr w:type="spellStart"/>
      <w:r>
        <w:t>tests.So</w:t>
      </w:r>
      <w:proofErr w:type="spellEnd"/>
      <w:r>
        <w:t xml:space="preserve"> cardinality for </w:t>
      </w:r>
      <w:proofErr w:type="spellStart"/>
      <w:r>
        <w:t>labtest</w:t>
      </w:r>
      <w:proofErr w:type="spellEnd"/>
      <w:r>
        <w:t xml:space="preserve"> is min 1 max M. Each test must be associated to one client.</w:t>
      </w:r>
    </w:p>
    <w:p w:rsidR="007E4AFC" w:rsidRDefault="007E4AFC">
      <w:r>
        <w:t>There is a 1-M relation between client and labtest.</w:t>
      </w:r>
    </w:p>
    <w:p w:rsidR="007E4AFC" w:rsidRDefault="007E4AFC"/>
    <w:sectPr w:rsidR="007E4AFC" w:rsidSect="00184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2542"/>
    <w:rsid w:val="000D2542"/>
    <w:rsid w:val="00184038"/>
    <w:rsid w:val="007E4AFC"/>
    <w:rsid w:val="00A20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A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4</cp:revision>
  <dcterms:created xsi:type="dcterms:W3CDTF">2017-07-27T17:27:00Z</dcterms:created>
  <dcterms:modified xsi:type="dcterms:W3CDTF">2017-07-27T17:37:00Z</dcterms:modified>
</cp:coreProperties>
</file>