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color w:val="000000"/>
          <w:sz w:val="32"/>
          <w:szCs w:val="32"/>
          <w:u w:color="000000"/>
          <w:rtl w:val="0"/>
        </w:rPr>
      </w:pPr>
      <w:r>
        <w:rPr>
          <w:color w:val="000000"/>
          <w:sz w:val="32"/>
          <w:szCs w:val="32"/>
          <w:u w:color="000000"/>
          <w:rtl w:val="0"/>
          <w:lang w:val="en-US"/>
        </w:rPr>
        <w:t>WormBook Guideline</w:t>
      </w:r>
    </w:p>
    <w:p>
      <w:pPr>
        <w:pStyle w:val="Body"/>
        <w:jc w:val="center"/>
        <w:rPr>
          <w:color w:val="000000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Convert the Word Document to text format and retain the layout (i.e. bold, italics) etc.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Coding will be as per DocBook 4.4CR2 DTD.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Code References and Figure legends in separate files.</w:t>
      </w:r>
    </w:p>
    <w:p>
      <w:pPr>
        <w:pStyle w:val="Body"/>
        <w:numPr>
          <w:ilvl w:val="0"/>
          <w:numId w:val="6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clear" w:pos="260"/>
        </w:tabs>
        <w:ind w:left="240" w:firstLine="12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Add footnote to Title as described in Specifications.</w:t>
      </w:r>
    </w:p>
    <w:p>
      <w:pPr>
        <w:pStyle w:val="Body"/>
        <w:numPr>
          <w:ilvl w:val="0"/>
          <w:numId w:val="6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clear" w:pos="260"/>
        </w:tabs>
        <w:ind w:left="240" w:firstLine="12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Date should be formatted as MMM DD, YYYY in  title footnote</w:t>
      </w:r>
    </w:p>
    <w:p>
      <w:pPr>
        <w:pStyle w:val="Body"/>
        <w:numPr>
          <w:ilvl w:val="0"/>
          <w:numId w:val="6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clear" w:pos="260"/>
        </w:tabs>
        <w:ind w:left="240" w:firstLine="12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Code author(s) in &lt;author&gt; tag</w:t>
      </w:r>
    </w:p>
    <w:p>
      <w:pPr>
        <w:pStyle w:val="Body"/>
        <w:numPr>
          <w:ilvl w:val="0"/>
          <w:numId w:val="6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clear" w:pos="260"/>
        </w:tabs>
        <w:ind w:left="240" w:firstLine="12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Author Correspondence should be coded within &lt;author&gt; tag as:</w:t>
      </w:r>
    </w:p>
    <w:p>
      <w:pPr>
        <w:pStyle w:val="Body"/>
        <w:ind w:firstLine="36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&lt;remark&gt;&lt;footnote&gt;&lt;para&gt;To whom correspondence should be addressed. Tel. 00000000. E-mail: a.gartner@dundee.ac.uk&lt;/para&gt;&lt;/footnote&gt;&lt;/remark&gt;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Code affiliations in &lt;affiliation&gt; tag.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Abstract will be bold.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Sections to be converted as sect1, sect2 as per nesting of sections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Para as &lt;para&gt;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  <w:shd w:val="clear" w:color="auto" w:fill="ffff00"/>
        </w:rPr>
      </w:pPr>
      <w:r>
        <w:rPr>
          <w:color w:val="000000"/>
          <w:sz w:val="26"/>
          <w:szCs w:val="26"/>
          <w:u w:color="000000"/>
          <w:shd w:val="clear" w:color="auto" w:fill="ffff00"/>
          <w:rtl w:val="0"/>
          <w:lang w:val="en-US"/>
        </w:rPr>
        <w:t>Figures to be converted as: Resolution 300 DPI. Image width 1800 pixels maximum and should be in JPEG format.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Figures to be captured in &lt;mediaobject&gt;&lt;imageobject&gt;. Image width and alignment will be defined as per display in PDF.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Tables to converted as cals table.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Colwidth and align defined in colspec according to the table column.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Use &lt;link&gt; tag for CrossRef linking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external links use &lt;ulink&gt; tag with role="_blank" attribute.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Numbered list use &lt;orderedlist&gt; with attribute value as numeration="arabic|upperalpha|loweralpha|upperroman|lowerroman"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unnumbered List use &lt;itemizedlist&gt;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Simple list converted as &lt;simplelist&gt; &lt;member&gt; </w:t>
      </w:r>
      <w:r>
        <w:rPr>
          <w:color w:val="000000"/>
          <w:sz w:val="26"/>
          <w:szCs w:val="26"/>
          <w:u w:color="000000"/>
          <w:rtl w:val="0"/>
          <w:lang w:val="en-US"/>
        </w:rPr>
        <w:t>…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. &lt;/member&gt; </w:t>
      </w:r>
      <w:r>
        <w:rPr>
          <w:color w:val="000000"/>
          <w:sz w:val="26"/>
          <w:szCs w:val="26"/>
          <w:u w:color="000000"/>
          <w:rtl w:val="0"/>
          <w:lang w:val="en-US"/>
        </w:rPr>
        <w:t>…</w:t>
      </w:r>
      <w:r>
        <w:rPr>
          <w:color w:val="000000"/>
          <w:sz w:val="26"/>
          <w:szCs w:val="26"/>
          <w:u w:color="000000"/>
          <w:rtl w:val="0"/>
          <w:lang w:val="en-US"/>
        </w:rPr>
        <w:t>. &lt;/simplelist&gt;. For multiple columns use attributes COLUMNS and TYPE.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Structure references in cell journal format as follows:</w:t>
      </w:r>
    </w:p>
    <w:p>
      <w:pPr>
        <w:pStyle w:val="Body Text Indent"/>
        <w:jc w:val="both"/>
        <w:rPr>
          <w:color w:val="000000"/>
          <w:sz w:val="26"/>
          <w:szCs w:val="26"/>
          <w:u w:color="000000"/>
          <w:rtl w:val="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&lt;author surname&gt;, &lt;author firstname abbreviations without separation&gt;. (YYYY). Article title. Journal title in ISO abbreviations Volume in italics, page numbers.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Use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and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color w:val="000000"/>
          <w:sz w:val="26"/>
          <w:szCs w:val="26"/>
          <w:u w:color="000000"/>
          <w:rtl w:val="0"/>
          <w:lang w:val="en-US"/>
        </w:rPr>
        <w:t>before the last author name.</w:t>
      </w:r>
    </w:p>
    <w:p>
      <w:pPr>
        <w:pStyle w:val="Body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Add PMID &amp; CrossRef article links</w:t>
      </w:r>
    </w:p>
    <w:p>
      <w:pPr>
        <w:pStyle w:val="Body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CrossRef article link generation use:</w:t>
      </w:r>
    </w:p>
    <w:p>
      <w:pPr>
        <w:pStyle w:val="Body"/>
        <w:ind w:left="360" w:firstLine="0"/>
        <w:jc w:val="both"/>
        <w:rPr>
          <w:color w:val="000000"/>
          <w:sz w:val="26"/>
          <w:szCs w:val="26"/>
          <w:u w:color="000000"/>
        </w:rPr>
      </w:pPr>
    </w:p>
    <w:p>
      <w:pPr>
        <w:pStyle w:val="Body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I. copy the xml file at the location where "pmid_extractor.pl" is lying and go to command prompt and run "pmid_extractor.pl".</w:t>
      </w:r>
    </w:p>
    <w:p>
      <w:pPr>
        <w:pStyle w:val="Body"/>
        <w:ind w:left="360" w:firstLine="0"/>
        <w:jc w:val="both"/>
        <w:rPr>
          <w:color w:val="00000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It will give you the DOIs for most of the references.</w:t>
      </w:r>
    </w:p>
    <w:p>
      <w:pPr>
        <w:pStyle w:val="Body"/>
        <w:ind w:left="360" w:firstLine="0"/>
        <w:jc w:val="both"/>
        <w:rPr>
          <w:color w:val="000000"/>
          <w:sz w:val="26"/>
          <w:szCs w:val="26"/>
          <w:u w:color="000000"/>
        </w:rPr>
      </w:pPr>
    </w:p>
    <w:p>
      <w:pPr>
        <w:pStyle w:val="Body"/>
        <w:numPr>
          <w:ilvl w:val="0"/>
          <w:numId w:val="9"/>
        </w:numPr>
        <w:tabs>
          <w:tab w:val="num" w:pos="682"/>
          <w:tab w:val="left" w:pos="709"/>
          <w:tab w:val="left" w:pos="738"/>
          <w:tab w:val="left" w:pos="769"/>
          <w:tab w:val="left" w:pos="803"/>
          <w:tab w:val="left" w:pos="840"/>
        </w:tabs>
        <w:ind w:left="682" w:hanging="32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Format all  references as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|Journal title|First author Surname|Volume||First page|Year||Seq. No.|</w:t>
      </w:r>
      <w:r>
        <w:rPr>
          <w:color w:val="000000"/>
          <w:sz w:val="26"/>
          <w:szCs w:val="26"/>
          <w:u w:color="000000"/>
          <w:rtl w:val="0"/>
          <w:lang w:val="en-US"/>
        </w:rPr>
        <w:t>”</w:t>
      </w:r>
    </w:p>
    <w:p>
      <w:pPr>
        <w:pStyle w:val="Body"/>
        <w:numPr>
          <w:ilvl w:val="0"/>
          <w:numId w:val="12"/>
        </w:numPr>
        <w:tabs>
          <w:tab w:val="num" w:pos="840"/>
          <w:tab w:val="clear" w:pos="880"/>
        </w:tabs>
        <w:ind w:left="840" w:hanging="480"/>
        <w:jc w:val="both"/>
        <w:rPr>
          <w:color w:val="000000"/>
          <w:position w:val="0"/>
          <w:u w:color="000000"/>
          <w:lang w:val="en-US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Go to site: </w:t>
      </w:r>
      <w:hyperlink r:id="rId4" w:history="1">
        <w:r>
          <w:rPr>
            <w:rStyle w:val="Hyperlink.0"/>
            <w:color w:val="000000"/>
            <w:sz w:val="26"/>
            <w:szCs w:val="26"/>
            <w:u w:color="000000"/>
            <w:rtl w:val="0"/>
            <w:lang w:val="en-US"/>
          </w:rPr>
          <w:t>http://doi.crossref.org/</w:t>
        </w:r>
      </w:hyperlink>
      <w:r>
        <w:rPr>
          <w:color w:val="000000"/>
          <w:sz w:val="26"/>
          <w:szCs w:val="26"/>
          <w:u w:color="000000"/>
          <w:rtl w:val="0"/>
          <w:lang w:val="en-US"/>
        </w:rPr>
        <w:t xml:space="preserve"> or </w:t>
      </w:r>
      <w:r>
        <w:rPr>
          <w:color w:val="000000"/>
          <w:sz w:val="24"/>
          <w:szCs w:val="24"/>
          <w:u w:color="000000"/>
          <w:rtl w:val="0"/>
          <w:lang w:val="en-US"/>
        </w:rPr>
        <w:t>http://www.crossref.org/guestquery/</w:t>
      </w:r>
    </w:p>
    <w:p>
      <w:pPr>
        <w:pStyle w:val="Body"/>
        <w:numPr>
          <w:ilvl w:val="0"/>
          <w:numId w:val="9"/>
        </w:numPr>
        <w:tabs>
          <w:tab w:val="num" w:pos="682"/>
          <w:tab w:val="left" w:pos="709"/>
          <w:tab w:val="left" w:pos="738"/>
          <w:tab w:val="left" w:pos="769"/>
          <w:tab w:val="left" w:pos="803"/>
          <w:tab w:val="left" w:pos="840"/>
        </w:tabs>
        <w:ind w:left="682" w:hanging="32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Login: taylor    Password: crpw964</w:t>
      </w:r>
    </w:p>
    <w:p>
      <w:pPr>
        <w:pStyle w:val="Body"/>
        <w:numPr>
          <w:ilvl w:val="0"/>
          <w:numId w:val="9"/>
        </w:numPr>
        <w:tabs>
          <w:tab w:val="num" w:pos="682"/>
          <w:tab w:val="left" w:pos="709"/>
          <w:tab w:val="left" w:pos="738"/>
          <w:tab w:val="left" w:pos="769"/>
          <w:tab w:val="left" w:pos="803"/>
          <w:tab w:val="left" w:pos="840"/>
        </w:tabs>
        <w:ind w:left="682" w:hanging="32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Click interactive query upload</w:t>
      </w:r>
    </w:p>
    <w:p>
      <w:pPr>
        <w:pStyle w:val="Body"/>
        <w:numPr>
          <w:ilvl w:val="0"/>
          <w:numId w:val="9"/>
        </w:numPr>
        <w:tabs>
          <w:tab w:val="num" w:pos="682"/>
          <w:tab w:val="left" w:pos="709"/>
          <w:tab w:val="left" w:pos="738"/>
          <w:tab w:val="left" w:pos="769"/>
          <w:tab w:val="left" w:pos="803"/>
          <w:tab w:val="left" w:pos="840"/>
        </w:tabs>
        <w:ind w:left="682" w:hanging="32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Paste the formatted references in the textbox (Max. 50 refs to be used).</w:t>
      </w:r>
    </w:p>
    <w:p>
      <w:pPr>
        <w:pStyle w:val="Body"/>
        <w:numPr>
          <w:ilvl w:val="0"/>
          <w:numId w:val="9"/>
        </w:numPr>
        <w:tabs>
          <w:tab w:val="num" w:pos="682"/>
          <w:tab w:val="left" w:pos="709"/>
          <w:tab w:val="left" w:pos="738"/>
          <w:tab w:val="left" w:pos="769"/>
          <w:tab w:val="left" w:pos="803"/>
          <w:tab w:val="left" w:pos="840"/>
        </w:tabs>
        <w:ind w:left="682" w:hanging="32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Select Result Format: xml (legacy), and submit</w:t>
      </w:r>
    </w:p>
    <w:p>
      <w:pPr>
        <w:pStyle w:val="Body"/>
        <w:numPr>
          <w:ilvl w:val="0"/>
          <w:numId w:val="9"/>
        </w:numPr>
        <w:tabs>
          <w:tab w:val="num" w:pos="682"/>
          <w:tab w:val="left" w:pos="709"/>
          <w:tab w:val="left" w:pos="738"/>
          <w:tab w:val="left" w:pos="769"/>
          <w:tab w:val="left" w:pos="803"/>
          <w:tab w:val="left" w:pos="840"/>
        </w:tabs>
        <w:ind w:left="682" w:hanging="322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Get the DOI Number and use in CrossRef article links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Structure Figure Legends as &lt;caption&gt;&lt;formalpara&gt; </w:t>
        <w:tab/>
        <w:tab/>
        <w:t>&lt;title&gt;</w:t>
      </w:r>
      <w:r>
        <w:rPr>
          <w:color w:val="000000"/>
          <w:sz w:val="26"/>
          <w:szCs w:val="26"/>
          <w:u w:color="000000"/>
          <w:rtl w:val="0"/>
          <w:lang w:val="en-US"/>
        </w:rPr>
        <w:t>…</w:t>
      </w:r>
      <w:r>
        <w:rPr>
          <w:color w:val="000000"/>
          <w:sz w:val="26"/>
          <w:szCs w:val="26"/>
          <w:u w:color="000000"/>
          <w:rtl w:val="0"/>
          <w:lang w:val="en-US"/>
        </w:rPr>
        <w:t>&lt;/title&gt; &lt;para&gt;..&lt;/para&gt;&lt;/formalpara&gt;&lt;/caption&gt;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  <w:rtl w:val="0"/>
          <w:lang w:val="en-US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Parse the main file. </w:t>
      </w:r>
    </w:p>
    <w:p>
      <w:pPr>
        <w:pStyle w:val="Body"/>
        <w:tabs>
          <w:tab w:val="left" w:pos="642"/>
          <w:tab w:val="left" w:pos="666"/>
          <w:tab w:val="left" w:pos="692"/>
          <w:tab w:val="left" w:pos="720"/>
        </w:tabs>
        <w:jc w:val="both"/>
        <w:rPr>
          <w:color w:val="000000"/>
          <w:sz w:val="26"/>
          <w:szCs w:val="26"/>
          <w:u w:color="000000"/>
          <w:rtl w:val="0"/>
          <w:lang w:val="en-US"/>
        </w:rPr>
      </w:pPr>
    </w:p>
    <w:p>
      <w:pPr>
        <w:pStyle w:val="Body"/>
        <w:tabs>
          <w:tab w:val="left" w:pos="642"/>
          <w:tab w:val="left" w:pos="666"/>
          <w:tab w:val="left" w:pos="692"/>
          <w:tab w:val="left" w:pos="720"/>
        </w:tabs>
        <w:jc w:val="both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IMPORTANT NOTE! Step (20) has changed as of 31 October 2013.</w:t>
      </w:r>
    </w:p>
    <w:p>
      <w:pPr>
        <w:pStyle w:val="Body"/>
        <w:tabs>
          <w:tab w:val="left" w:pos="642"/>
          <w:tab w:val="left" w:pos="666"/>
          <w:tab w:val="left" w:pos="692"/>
          <w:tab w:val="left" w:pos="720"/>
        </w:tabs>
        <w:jc w:val="both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See the </w:t>
      </w:r>
      <w:r>
        <w:rPr>
          <w:b w:val="1"/>
          <w:bCs w:val="1"/>
          <w:sz w:val="26"/>
          <w:szCs w:val="26"/>
          <w:rtl w:val="0"/>
          <w:lang w:val="en-US"/>
        </w:rPr>
        <w:t>“</w:t>
      </w:r>
      <w:r>
        <w:rPr>
          <w:b w:val="1"/>
          <w:bCs w:val="1"/>
          <w:sz w:val="26"/>
          <w:szCs w:val="26"/>
          <w:rtl w:val="0"/>
          <w:lang w:val="en-US"/>
        </w:rPr>
        <w:t>README</w:t>
      </w:r>
      <w:r>
        <w:rPr>
          <w:b w:val="1"/>
          <w:bCs w:val="1"/>
          <w:sz w:val="26"/>
          <w:szCs w:val="26"/>
          <w:rtl w:val="0"/>
          <w:lang w:val="en-US"/>
        </w:rPr>
        <w:t xml:space="preserve">” </w:t>
      </w:r>
      <w:r>
        <w:rPr>
          <w:b w:val="1"/>
          <w:bCs w:val="1"/>
          <w:sz w:val="26"/>
          <w:szCs w:val="26"/>
          <w:rtl w:val="0"/>
          <w:lang w:val="en-US"/>
        </w:rPr>
        <w:t xml:space="preserve">for details at: </w:t>
      </w:r>
    </w:p>
    <w:p>
      <w:pPr>
        <w:pStyle w:val="Body"/>
        <w:tabs>
          <w:tab w:val="left" w:pos="642"/>
          <w:tab w:val="left" w:pos="666"/>
          <w:tab w:val="left" w:pos="692"/>
          <w:tab w:val="left" w:pos="720"/>
        </w:tabs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  https://github.com/tharris/wormbook/tree/master/aptara/README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Upload all the XML files to Unix Server for Textpresso link generation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uploading the files Go to Prashant</w:t>
      </w:r>
      <w:r>
        <w:rPr>
          <w:color w:val="000000"/>
          <w:sz w:val="26"/>
          <w:szCs w:val="26"/>
          <w:u w:color="000000"/>
          <w:rtl w:val="0"/>
          <w:lang w:val="en-US"/>
        </w:rPr>
        <w:t>’</w:t>
      </w:r>
      <w:r>
        <w:rPr>
          <w:color w:val="000000"/>
          <w:sz w:val="26"/>
          <w:szCs w:val="26"/>
          <w:u w:color="000000"/>
          <w:rtl w:val="0"/>
          <w:lang w:val="en-US"/>
        </w:rPr>
        <w:t>s System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Double Click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SSH Secure Shell Client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color w:val="000000"/>
          <w:sz w:val="26"/>
          <w:szCs w:val="26"/>
          <w:u w:color="000000"/>
          <w:rtl w:val="0"/>
          <w:lang w:val="en-US"/>
        </w:rPr>
        <w:t>in the Desktop.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Click profile and Select Wormbook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Give password: wmb@123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Unix Command prompt will appear.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Click on Window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New file Transfer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In the Dialog box select the XML files. Click Operation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Upload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  <w:rtl w:val="0"/>
          <w:lang w:val="en-US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When upload done close the dialog box</w:t>
      </w:r>
    </w:p>
    <w:p>
      <w:pPr>
        <w:pStyle w:val="Body"/>
        <w:tabs>
          <w:tab w:val="left" w:pos="1386"/>
          <w:tab w:val="left" w:pos="1412"/>
          <w:tab w:val="left" w:pos="1440"/>
        </w:tabs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position w:val="0"/>
          <w:sz w:val="26"/>
          <w:szCs w:val="26"/>
          <w:u w:color="000000"/>
          <w:rtl w:val="0"/>
          <w:lang w:val="en-US"/>
        </w:rPr>
        <w:tab/>
        <w:t xml:space="preserve">NOTE: Files should be placed in the </w:t>
      </w:r>
      <w:r>
        <w:rPr>
          <w:color w:val="000000"/>
          <w:position w:val="0"/>
          <w:sz w:val="26"/>
          <w:szCs w:val="26"/>
          <w:u w:color="000000"/>
          <w:rtl w:val="0"/>
          <w:lang w:val="en-US"/>
        </w:rPr>
        <w:t xml:space="preserve">remote </w:t>
      </w:r>
      <w:r>
        <w:rPr>
          <w:color w:val="000000"/>
          <w:position w:val="0"/>
          <w:sz w:val="26"/>
          <w:szCs w:val="26"/>
          <w:u w:color="000000"/>
          <w:rtl w:val="0"/>
          <w:lang w:val="en-US"/>
        </w:rPr>
        <w:t>folder</w:t>
      </w:r>
      <w:r>
        <w:rPr>
          <w:color w:val="000000"/>
          <w:position w:val="0"/>
          <w:sz w:val="26"/>
          <w:szCs w:val="26"/>
          <w:u w:color="000000"/>
          <w:rtl w:val="0"/>
          <w:lang w:val="en-US"/>
        </w:rPr>
        <w:t xml:space="preserve"> xml_in/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strike w:val="1"/>
          <w:dstrike w:val="0"/>
          <w:sz w:val="26"/>
          <w:szCs w:val="26"/>
          <w:rtl w:val="0"/>
          <w:lang w:val="en-US"/>
        </w:rPr>
        <w:t xml:space="preserve">In the command prompt type </w:t>
      </w:r>
      <w:r>
        <w:rPr>
          <w:strike w:val="1"/>
          <w:dstrike w:val="0"/>
          <w:sz w:val="26"/>
          <w:szCs w:val="26"/>
          <w:rtl w:val="0"/>
          <w:lang w:val="en-US"/>
        </w:rPr>
        <w:t>“</w:t>
      </w:r>
      <w:r>
        <w:rPr>
          <w:strike w:val="1"/>
          <w:dstrike w:val="0"/>
          <w:sz w:val="26"/>
          <w:szCs w:val="26"/>
          <w:rtl w:val="0"/>
          <w:lang w:val="en-US"/>
        </w:rPr>
        <w:t>genlink</w:t>
      </w:r>
      <w:r>
        <w:rPr>
          <w:strike w:val="1"/>
          <w:dstrike w:val="0"/>
          <w:sz w:val="26"/>
          <w:szCs w:val="26"/>
          <w:rtl w:val="0"/>
          <w:lang w:val="en-US"/>
        </w:rPr>
        <w:t xml:space="preserve">” </w:t>
      </w:r>
      <w:r>
        <w:rPr>
          <w:strike w:val="1"/>
          <w:dstrike w:val="0"/>
          <w:sz w:val="26"/>
          <w:szCs w:val="26"/>
          <w:rtl w:val="0"/>
          <w:lang w:val="en-US"/>
        </w:rPr>
        <w:t>and press enter</w:t>
      </w:r>
      <w:r>
        <w:rPr>
          <w:strike w:val="0"/>
          <w:dstrike w:val="0"/>
          <w:sz w:val="24"/>
          <w:szCs w:val="24"/>
          <w:rtl w:val="0"/>
          <w:lang w:val="en-US"/>
        </w:rPr>
        <w:br w:type="textWrapping"/>
        <w:t xml:space="preserve"> </w:t>
      </w:r>
      <w:r>
        <w:rPr>
          <w:strike w:val="0"/>
          <w:dstrike w:val="0"/>
          <w:sz w:val="24"/>
          <w:szCs w:val="24"/>
          <w:rtl w:val="0"/>
          <w:lang w:val="en-US"/>
        </w:rPr>
        <w:t>In the command prompt type</w:t>
      </w:r>
      <w:r>
        <w:rPr>
          <w:strike w:val="0"/>
          <w:dstrike w:val="0"/>
          <w:sz w:val="24"/>
          <w:szCs w:val="24"/>
          <w:rtl w:val="0"/>
          <w:lang w:val="en-US"/>
        </w:rPr>
        <w:t xml:space="preserve">  </w:t>
      </w:r>
      <w:r>
        <w:rPr>
          <w:strike w:val="0"/>
          <w:dstrike w:val="0"/>
          <w:sz w:val="24"/>
          <w:szCs w:val="24"/>
          <w:rtl w:val="0"/>
          <w:lang w:val="en-US"/>
        </w:rPr>
        <w:t>“</w:t>
      </w:r>
      <w:r>
        <w:rPr>
          <w:strike w:val="0"/>
          <w:dstrike w:val="0"/>
          <w:sz w:val="24"/>
          <w:szCs w:val="24"/>
          <w:rtl w:val="0"/>
          <w:lang w:val="en-US"/>
        </w:rPr>
        <w:t>markup_docbook_xml.pl</w:t>
      </w:r>
      <w:r>
        <w:rPr>
          <w:strike w:val="0"/>
          <w:dstrike w:val="0"/>
          <w:sz w:val="24"/>
          <w:szCs w:val="24"/>
          <w:rtl w:val="0"/>
          <w:lang w:val="en-US"/>
        </w:rPr>
        <w:t xml:space="preserve">” </w:t>
      </w:r>
      <w:r>
        <w:rPr>
          <w:strike w:val="0"/>
          <w:dstrike w:val="0"/>
          <w:sz w:val="24"/>
          <w:szCs w:val="24"/>
          <w:rtl w:val="0"/>
          <w:lang w:val="en-US"/>
        </w:rPr>
        <w:t>and press enter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When link generation complete go to Window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New file Transfer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Go to XML folder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xml_out/</w:t>
      </w:r>
      <w:r>
        <w:rPr>
          <w:color w:val="000000"/>
          <w:sz w:val="26"/>
          <w:szCs w:val="26"/>
          <w:u w:color="000000"/>
          <w:rtl w:val="0"/>
          <w:lang w:val="en-US"/>
        </w:rPr>
        <w:t>”</w:t>
      </w:r>
      <w:r>
        <w:rPr>
          <w:color w:val="000000"/>
          <w:sz w:val="26"/>
          <w:szCs w:val="26"/>
          <w:u w:color="000000"/>
          <w:rtl w:val="0"/>
          <w:lang w:val="en-US"/>
        </w:rPr>
        <w:t>; Select the XML files</w:t>
      </w:r>
      <w:r>
        <w:rPr>
          <w:strike w:val="1"/>
          <w:dstrike w:val="0"/>
          <w:sz w:val="26"/>
          <w:szCs w:val="26"/>
          <w:rtl w:val="0"/>
          <w:lang w:val="en-US"/>
        </w:rPr>
        <w:t xml:space="preserve"> prefixed </w:t>
      </w:r>
      <w:r>
        <w:rPr>
          <w:strike w:val="1"/>
          <w:dstrike w:val="0"/>
          <w:sz w:val="26"/>
          <w:szCs w:val="26"/>
          <w:rtl w:val="0"/>
          <w:lang w:val="en-US"/>
        </w:rPr>
        <w:t>“</w:t>
      </w:r>
      <w:r>
        <w:rPr>
          <w:strike w:val="1"/>
          <w:dstrike w:val="0"/>
          <w:sz w:val="26"/>
          <w:szCs w:val="26"/>
          <w:rtl w:val="0"/>
          <w:lang w:val="en-US"/>
        </w:rPr>
        <w:t>ulinked_</w:t>
      </w:r>
      <w:r>
        <w:rPr>
          <w:strike w:val="1"/>
          <w:dstrike w:val="0"/>
          <w:sz w:val="26"/>
          <w:szCs w:val="26"/>
          <w:rtl w:val="0"/>
          <w:lang w:val="en-US"/>
        </w:rPr>
        <w:t>”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Click Operation 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→ </w:t>
      </w:r>
      <w:r>
        <w:rPr>
          <w:color w:val="000000"/>
          <w:sz w:val="26"/>
          <w:szCs w:val="26"/>
          <w:u w:color="000000"/>
          <w:rtl w:val="0"/>
          <w:lang w:val="en-US"/>
        </w:rPr>
        <w:t>Download</w:t>
      </w:r>
    </w:p>
    <w:p>
      <w:pPr>
        <w:pStyle w:val="Body"/>
        <w:numPr>
          <w:ilvl w:val="1"/>
          <w:numId w:val="15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strike w:val="1"/>
          <w:dstrike w:val="0"/>
          <w:color w:val="000000"/>
          <w:position w:val="0"/>
          <w:sz w:val="26"/>
          <w:szCs w:val="26"/>
          <w:u w:color="000000"/>
        </w:rPr>
      </w:pPr>
      <w:r>
        <w:rPr>
          <w:strike w:val="1"/>
          <w:dstrike w:val="0"/>
          <w:sz w:val="26"/>
          <w:szCs w:val="26"/>
          <w:rtl w:val="0"/>
          <w:lang w:val="en-US"/>
        </w:rPr>
        <w:t>Rename all unlinked_ files to its previous name.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Parse the main file. Run azentity.exe.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For creating PDF and HTML direct IP needed.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Create PDF through XSL FO by the commands as:</w:t>
      </w:r>
    </w:p>
    <w:p>
      <w:pPr>
        <w:pStyle w:val="Body"/>
        <w:numPr>
          <w:ilvl w:val="1"/>
          <w:numId w:val="18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java -jar "c:\program Files\wormbook\docbook\saxon\saxon.jar" -o test.fo neuropeptext.xml "c:\program Files\wormbook\docbook\ docbook-xsl-1.67.2\html\Style_PDF.xsl"</w:t>
      </w:r>
    </w:p>
    <w:p>
      <w:pPr>
        <w:pStyle w:val="Body"/>
        <w:numPr>
          <w:ilvl w:val="1"/>
          <w:numId w:val="18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fop test.fo test.pdf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Check PDF there should not be orphan or widow line.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Table content should not overflow out of column.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Table row should not divide in two pages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Figure captions should not be in two pages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Make correction in XML files and repeat the process of PDF generation until the required PDF generated.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Check link positions using Link tool and Correct.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Embed movie if present in Acrobat 6.0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Save PDF in Acrobat 6.0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Rename the PDF File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Move the PDF file to PDF folder</w:t>
      </w:r>
    </w:p>
    <w:p>
      <w:pPr>
        <w:pStyle w:val="Body"/>
        <w:numPr>
          <w:ilvl w:val="2"/>
          <w:numId w:val="21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Move out the test.fo file for future usage</w:t>
      </w:r>
    </w:p>
    <w:p>
      <w:pPr>
        <w:pStyle w:val="Body"/>
        <w:numPr>
          <w:ilvl w:val="0"/>
          <w:numId w:val="3"/>
        </w:numPr>
        <w:tabs>
          <w:tab w:val="num" w:pos="600"/>
          <w:tab w:val="left" w:pos="620"/>
          <w:tab w:val="left" w:pos="642"/>
          <w:tab w:val="left" w:pos="666"/>
          <w:tab w:val="left" w:pos="692"/>
          <w:tab w:val="left" w:pos="720"/>
        </w:tabs>
        <w:ind w:left="60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Create HTML through XSL FO by the command as:</w:t>
      </w:r>
    </w:p>
    <w:p>
      <w:pPr>
        <w:pStyle w:val="Body"/>
        <w:numPr>
          <w:ilvl w:val="1"/>
          <w:numId w:val="24"/>
        </w:numPr>
        <w:tabs>
          <w:tab w:val="num" w:pos="1320"/>
          <w:tab w:val="left" w:pos="1340"/>
          <w:tab w:val="left" w:pos="1362"/>
          <w:tab w:val="left" w:pos="1386"/>
          <w:tab w:val="left" w:pos="1412"/>
          <w:tab w:val="left" w:pos="1440"/>
        </w:tabs>
        <w:ind w:left="132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java -jar "c:\program Files\wormbook\docbook\saxon\saxon.jar" -o index.html neuropeptext.xml "c:\program Files\wormbook\docbook\ docbook-xsl-1.67.2\html\Style_HTML.xsl"</w:t>
      </w:r>
    </w:p>
    <w:p>
      <w:pPr>
        <w:pStyle w:val="Body"/>
        <w:numPr>
          <w:ilvl w:val="2"/>
          <w:numId w:val="27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Remove figure path</w:t>
      </w:r>
    </w:p>
    <w:p>
      <w:pPr>
        <w:pStyle w:val="Body"/>
        <w:numPr>
          <w:ilvl w:val="2"/>
          <w:numId w:val="27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Check bold text.</w:t>
      </w:r>
    </w:p>
    <w:p>
      <w:pPr>
        <w:pStyle w:val="Body"/>
        <w:numPr>
          <w:ilvl w:val="2"/>
          <w:numId w:val="27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 xml:space="preserve">Browse using the </w:t>
      </w:r>
      <w:r>
        <w:rPr>
          <w:color w:val="000000"/>
          <w:sz w:val="26"/>
          <w:szCs w:val="26"/>
          <w:u w:color="000000"/>
          <w:rtl w:val="0"/>
          <w:lang w:val="en-US"/>
        </w:rPr>
        <w:t>“</w:t>
      </w:r>
      <w:r>
        <w:rPr>
          <w:color w:val="000000"/>
          <w:sz w:val="26"/>
          <w:szCs w:val="26"/>
          <w:u w:color="000000"/>
          <w:rtl w:val="0"/>
          <w:lang w:val="en-US"/>
        </w:rPr>
        <w:t>article.css</w:t>
      </w:r>
      <w:r>
        <w:rPr>
          <w:color w:val="000000"/>
          <w:sz w:val="26"/>
          <w:szCs w:val="26"/>
          <w:u w:color="000000"/>
          <w:rtl w:val="0"/>
          <w:lang w:val="en-US"/>
        </w:rPr>
        <w:t xml:space="preserve">” </w:t>
      </w:r>
      <w:r>
        <w:rPr>
          <w:color w:val="000000"/>
          <w:sz w:val="26"/>
          <w:szCs w:val="26"/>
          <w:u w:color="000000"/>
          <w:rtl w:val="0"/>
          <w:lang w:val="en-US"/>
        </w:rPr>
        <w:t>stylesheet.</w:t>
      </w:r>
    </w:p>
    <w:p>
      <w:pPr>
        <w:pStyle w:val="Body"/>
        <w:numPr>
          <w:ilvl w:val="2"/>
          <w:numId w:val="27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Rename the HTML file.</w:t>
      </w:r>
    </w:p>
    <w:p>
      <w:pPr>
        <w:pStyle w:val="Body"/>
        <w:numPr>
          <w:ilvl w:val="2"/>
          <w:numId w:val="27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Copy the figure and movie files to HTML folder</w:t>
      </w:r>
    </w:p>
    <w:p>
      <w:pPr>
        <w:pStyle w:val="Body"/>
        <w:numPr>
          <w:ilvl w:val="2"/>
          <w:numId w:val="27"/>
        </w:numPr>
        <w:tabs>
          <w:tab w:val="num" w:pos="2463"/>
          <w:tab w:val="left" w:pos="2503"/>
          <w:tab w:val="left" w:pos="2547"/>
          <w:tab w:val="left" w:pos="2594"/>
          <w:tab w:val="left" w:pos="2645"/>
          <w:tab w:val="left" w:pos="2700"/>
        </w:tabs>
        <w:ind w:left="2463" w:hanging="483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color w:val="000000"/>
          <w:sz w:val="26"/>
          <w:szCs w:val="26"/>
          <w:u w:color="000000"/>
          <w:rtl w:val="0"/>
          <w:lang w:val="en-US"/>
        </w:rPr>
        <w:t>Move the HTML file to HTML folder</w:t>
      </w:r>
    </w:p>
    <w:p>
      <w:pPr>
        <w:pStyle w:val="Body"/>
        <w:jc w:val="both"/>
      </w:pPr>
      <w:r>
        <w:rPr>
          <w:color w:val="000000"/>
          <w:sz w:val="26"/>
          <w:szCs w:val="26"/>
          <w:u w:color="000000"/>
          <w:rtl w:val="0"/>
          <w:lang w:val="en-US"/>
        </w:rPr>
        <w:t>Create Zip and Upload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20"/>
          <w:tab w:val="clear" w:pos="0"/>
        </w:tabs>
        <w:ind w:left="62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620"/>
          <w:tab w:val="clear" w:pos="0"/>
        </w:tabs>
        <w:ind w:left="62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6">
    <w:multiLevelType w:val="multilevel"/>
    <w:styleLink w:val="List 1"/>
    <w:lvl w:ilvl="0">
      <w:start w:val="4"/>
      <w:numFmt w:val="decimal"/>
      <w:suff w:val="tab"/>
      <w:lvlText w:val="%1."/>
      <w:lvlJc w:val="left"/>
      <w:pPr>
        <w:tabs>
          <w:tab w:val="num" w:pos="260"/>
          <w:tab w:val="clear" w:pos="0"/>
        </w:tabs>
        <w:ind w:left="26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7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09"/>
          <w:tab w:val="clear" w:pos="0"/>
        </w:tabs>
        <w:ind w:left="709" w:hanging="349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74"/>
          <w:tab w:val="clear" w:pos="0"/>
        </w:tabs>
        <w:ind w:left="227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8">
    <w:multiLevelType w:val="multilevel"/>
    <w:lvl w:ilvl="0">
      <w:start w:val="1"/>
      <w:numFmt w:val="low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9">
    <w:multiLevelType w:val="multilevel"/>
    <w:styleLink w:val="List 2"/>
    <w:lvl w:ilvl="0">
      <w:start w:val="1"/>
      <w:numFmt w:val="lowerLetter"/>
      <w:suff w:val="tab"/>
      <w:lvlText w:val="%1)"/>
      <w:lvlJc w:val="left"/>
      <w:pPr>
        <w:tabs>
          <w:tab w:val="num" w:pos="709"/>
          <w:tab w:val="clear" w:pos="0"/>
        </w:tabs>
        <w:ind w:left="709" w:hanging="349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74"/>
          <w:tab w:val="clear" w:pos="0"/>
        </w:tabs>
        <w:ind w:left="227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10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880"/>
          <w:tab w:val="clear" w:pos="0"/>
        </w:tabs>
        <w:ind w:left="880" w:hanging="52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74"/>
          <w:tab w:val="clear" w:pos="0"/>
        </w:tabs>
        <w:ind w:left="227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11">
    <w:multiLevelType w:val="multilevel"/>
    <w:lvl w:ilvl="0">
      <w:start w:val="1"/>
      <w:numFmt w:val="low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2">
    <w:multiLevelType w:val="multilevel"/>
    <w:styleLink w:val="List 3"/>
    <w:lvl w:ilvl="0">
      <w:start w:val="2"/>
      <w:numFmt w:val="lowerLetter"/>
      <w:suff w:val="tab"/>
      <w:lvlText w:val="%1)"/>
      <w:lvlJc w:val="left"/>
      <w:pPr>
        <w:tabs>
          <w:tab w:val="num" w:pos="880"/>
          <w:tab w:val="clear" w:pos="0"/>
        </w:tabs>
        <w:ind w:left="880" w:hanging="52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74"/>
          <w:tab w:val="clear" w:pos="0"/>
        </w:tabs>
        <w:ind w:left="227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340"/>
          <w:tab w:val="clear" w:pos="0"/>
        </w:tabs>
        <w:ind w:left="134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5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340"/>
          <w:tab w:val="clear" w:pos="0"/>
        </w:tabs>
        <w:ind w:left="134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340"/>
          <w:tab w:val="clear" w:pos="0"/>
        </w:tabs>
        <w:ind w:left="134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1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8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340"/>
          <w:tab w:val="clear" w:pos="0"/>
        </w:tabs>
        <w:ind w:left="134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503"/>
          <w:tab w:val="clear" w:pos="0"/>
        </w:tabs>
        <w:ind w:left="2503" w:hanging="523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1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503"/>
          <w:tab w:val="clear" w:pos="0"/>
        </w:tabs>
        <w:ind w:left="2503" w:hanging="523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340"/>
          <w:tab w:val="clear" w:pos="0"/>
        </w:tabs>
        <w:ind w:left="134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4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340"/>
          <w:tab w:val="clear" w:pos="0"/>
        </w:tabs>
        <w:ind w:left="1340" w:hanging="260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3023"/>
          <w:tab w:val="clear" w:pos="0"/>
        </w:tabs>
        <w:ind w:left="3023" w:hanging="1074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503"/>
          <w:tab w:val="clear" w:pos="0"/>
        </w:tabs>
        <w:ind w:left="2503" w:hanging="523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7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841"/>
          <w:tab w:val="clear" w:pos="0"/>
        </w:tabs>
        <w:ind w:left="84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lowerLetter"/>
      <w:suff w:val="tab"/>
      <w:lvlText w:val="%2)"/>
      <w:lvlJc w:val="left"/>
      <w:pPr>
        <w:tabs>
          <w:tab w:val="num" w:pos="1561"/>
          <w:tab w:val="clear" w:pos="0"/>
        </w:tabs>
        <w:ind w:left="15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503"/>
          <w:tab w:val="clear" w:pos="0"/>
        </w:tabs>
        <w:ind w:left="2503" w:hanging="523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001"/>
          <w:tab w:val="clear" w:pos="0"/>
        </w:tabs>
        <w:ind w:left="300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721"/>
          <w:tab w:val="clear" w:pos="0"/>
        </w:tabs>
        <w:ind w:left="372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34"/>
          <w:tab w:val="clear" w:pos="0"/>
        </w:tabs>
        <w:ind w:left="443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61"/>
          <w:tab w:val="clear" w:pos="0"/>
        </w:tabs>
        <w:ind w:left="516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81"/>
          <w:tab w:val="clear" w:pos="0"/>
        </w:tabs>
        <w:ind w:left="5881" w:hanging="537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94"/>
          <w:tab w:val="clear" w:pos="0"/>
        </w:tabs>
        <w:ind w:left="6594" w:hanging="442"/>
      </w:pPr>
      <w:rPr>
        <w:color w:val="000000"/>
        <w:position w:val="0"/>
        <w:sz w:val="26"/>
        <w:szCs w:val="26"/>
        <w:u w:color="000000"/>
        <w:rtl w:val="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36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sz w:val="26"/>
      <w:szCs w:val="26"/>
      <w:u w:color="000000"/>
      <w:lang w:val="en-US"/>
    </w:r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oi.crossref.org/" TargetMode="External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