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7957" w14:textId="742F9D61" w:rsidR="00ED45A3" w:rsidRPr="00620604" w:rsidRDefault="00ED45A3" w:rsidP="00620604">
      <w:pPr>
        <w:jc w:val="center"/>
        <w:rPr>
          <w:rFonts w:ascii="Palatino Linotype" w:hAnsi="Palatino Linotype"/>
          <w:b/>
          <w:bCs/>
          <w:sz w:val="48"/>
          <w:szCs w:val="48"/>
        </w:rPr>
      </w:pPr>
      <w:r w:rsidRPr="00620604">
        <w:rPr>
          <w:rFonts w:ascii="Palatino Linotype" w:hAnsi="Palatino Linotype"/>
          <w:b/>
          <w:bCs/>
          <w:sz w:val="48"/>
          <w:szCs w:val="48"/>
        </w:rPr>
        <w:t xml:space="preserve">APPLICATION OF EUCLIDIAN ALGORITHM IN </w:t>
      </w:r>
    </w:p>
    <w:p w14:paraId="594FA740" w14:textId="39C8D37E" w:rsidR="0020280C" w:rsidRDefault="00ED45A3" w:rsidP="00ED45A3">
      <w:pPr>
        <w:jc w:val="center"/>
        <w:rPr>
          <w:rFonts w:ascii="Palatino Linotype" w:hAnsi="Palatino Linotype"/>
          <w:b/>
          <w:bCs/>
          <w:i/>
          <w:iCs/>
          <w:sz w:val="48"/>
          <w:szCs w:val="48"/>
        </w:rPr>
      </w:pPr>
      <w:r w:rsidRPr="00620604">
        <w:rPr>
          <w:rFonts w:ascii="Palatino Linotype" w:hAnsi="Palatino Linotype"/>
          <w:b/>
          <w:bCs/>
          <w:i/>
          <w:iCs/>
          <w:sz w:val="48"/>
          <w:szCs w:val="48"/>
        </w:rPr>
        <w:t xml:space="preserve">“PARTIAL </w:t>
      </w:r>
      <w:r w:rsidR="0020280C" w:rsidRPr="00620604">
        <w:rPr>
          <w:rFonts w:ascii="Palatino Linotype" w:hAnsi="Palatino Linotype"/>
          <w:b/>
          <w:bCs/>
          <w:i/>
          <w:iCs/>
          <w:sz w:val="48"/>
          <w:szCs w:val="48"/>
        </w:rPr>
        <w:t>F</w:t>
      </w:r>
      <w:r w:rsidRPr="00620604">
        <w:rPr>
          <w:rFonts w:ascii="Palatino Linotype" w:hAnsi="Palatino Linotype"/>
          <w:b/>
          <w:bCs/>
          <w:i/>
          <w:iCs/>
          <w:sz w:val="48"/>
          <w:szCs w:val="48"/>
        </w:rPr>
        <w:t>RACTIONS”</w:t>
      </w:r>
    </w:p>
    <w:p w14:paraId="68664C22" w14:textId="77777777" w:rsidR="00620604" w:rsidRPr="00620604" w:rsidRDefault="00620604" w:rsidP="00ED45A3">
      <w:pPr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4CEC7A5F" w14:textId="5910BBEF" w:rsidR="0020280C" w:rsidRPr="00620604" w:rsidRDefault="0020280C" w:rsidP="00ED45A3">
      <w:pPr>
        <w:jc w:val="center"/>
        <w:rPr>
          <w:rFonts w:ascii="Palatino Linotype" w:hAnsi="Palatino Linotype"/>
          <w:b/>
          <w:bCs/>
          <w:sz w:val="56"/>
          <w:szCs w:val="56"/>
          <w:u w:val="single"/>
        </w:rPr>
      </w:pPr>
      <w:r w:rsidRPr="00620604">
        <w:rPr>
          <w:rFonts w:ascii="Palatino Linotype" w:hAnsi="Palatino Linotype"/>
          <w:b/>
          <w:bCs/>
          <w:sz w:val="56"/>
          <w:szCs w:val="56"/>
          <w:u w:val="single"/>
        </w:rPr>
        <w:t>DIGITAL ASSIGNMENT-I</w:t>
      </w:r>
    </w:p>
    <w:p w14:paraId="0E09064C" w14:textId="6C939C4A" w:rsidR="0020280C" w:rsidRPr="00620604" w:rsidRDefault="0020280C" w:rsidP="00ED45A3">
      <w:pPr>
        <w:jc w:val="center"/>
        <w:rPr>
          <w:rFonts w:ascii="Palatino Linotype" w:hAnsi="Palatino Linotype"/>
          <w:b/>
          <w:bCs/>
          <w:sz w:val="18"/>
          <w:szCs w:val="18"/>
        </w:rPr>
      </w:pPr>
    </w:p>
    <w:p w14:paraId="0B891774" w14:textId="4C98CE87" w:rsidR="00C845F9" w:rsidRDefault="00C845F9" w:rsidP="00ED45A3">
      <w:pPr>
        <w:jc w:val="center"/>
        <w:rPr>
          <w:rFonts w:ascii="Palatino Linotype" w:hAnsi="Palatino Linotype"/>
          <w:b/>
          <w:bCs/>
          <w:sz w:val="42"/>
          <w:szCs w:val="42"/>
        </w:rPr>
      </w:pPr>
      <w:r w:rsidRPr="00620604">
        <w:rPr>
          <w:rFonts w:ascii="Palatino Linotype" w:hAnsi="Palatino Linotype"/>
          <w:b/>
          <w:bCs/>
          <w:sz w:val="42"/>
          <w:szCs w:val="42"/>
        </w:rPr>
        <w:t>DISCRETE MATHEMATICAL STRUCTURES(MAT1003)</w:t>
      </w:r>
    </w:p>
    <w:p w14:paraId="1D37E8B6" w14:textId="77777777" w:rsidR="00620604" w:rsidRPr="00620604" w:rsidRDefault="00620604" w:rsidP="00ED45A3">
      <w:pPr>
        <w:jc w:val="center"/>
        <w:rPr>
          <w:rFonts w:ascii="Palatino Linotype" w:hAnsi="Palatino Linotype"/>
          <w:b/>
          <w:bCs/>
          <w:sz w:val="48"/>
          <w:szCs w:val="48"/>
        </w:rPr>
      </w:pPr>
    </w:p>
    <w:p w14:paraId="4813523D" w14:textId="25557B8F" w:rsidR="00C845F9" w:rsidRPr="00620604" w:rsidRDefault="00C845F9" w:rsidP="00C845F9">
      <w:pPr>
        <w:jc w:val="center"/>
        <w:rPr>
          <w:rFonts w:ascii="Palatino Linotype" w:hAnsi="Palatino Linotype"/>
          <w:b/>
          <w:bCs/>
          <w:sz w:val="48"/>
          <w:szCs w:val="48"/>
        </w:rPr>
      </w:pPr>
      <w:r w:rsidRPr="00620604">
        <w:rPr>
          <w:rFonts w:ascii="Palatino Linotype" w:hAnsi="Palatino Linotype"/>
          <w:b/>
          <w:bCs/>
          <w:sz w:val="48"/>
          <w:szCs w:val="48"/>
        </w:rPr>
        <w:t>THARSHITH GOUD</w:t>
      </w:r>
    </w:p>
    <w:p w14:paraId="1D06D1BE" w14:textId="37839981" w:rsidR="00C845F9" w:rsidRDefault="00C845F9" w:rsidP="00C845F9">
      <w:pPr>
        <w:jc w:val="center"/>
        <w:rPr>
          <w:rFonts w:ascii="Palatino Linotype" w:hAnsi="Palatino Linotype"/>
          <w:sz w:val="40"/>
          <w:szCs w:val="40"/>
        </w:rPr>
      </w:pPr>
      <w:r w:rsidRPr="00620604">
        <w:rPr>
          <w:rFonts w:ascii="Palatino Linotype" w:hAnsi="Palatino Linotype"/>
          <w:sz w:val="40"/>
          <w:szCs w:val="40"/>
        </w:rPr>
        <w:t>19BCN7112</w:t>
      </w:r>
    </w:p>
    <w:p w14:paraId="4EA4CBF2" w14:textId="77777777" w:rsidR="00620604" w:rsidRPr="00620604" w:rsidRDefault="00620604" w:rsidP="00C845F9">
      <w:pPr>
        <w:jc w:val="center"/>
        <w:rPr>
          <w:rFonts w:ascii="Palatino Linotype" w:hAnsi="Palatino Linotype"/>
          <w:b/>
          <w:bCs/>
          <w:sz w:val="24"/>
          <w:szCs w:val="24"/>
        </w:rPr>
      </w:pPr>
    </w:p>
    <w:p w14:paraId="2218E24F" w14:textId="01A4089A" w:rsidR="0020280C" w:rsidRPr="00620604" w:rsidRDefault="00C845F9" w:rsidP="004350E3">
      <w:pPr>
        <w:jc w:val="center"/>
        <w:rPr>
          <w:rFonts w:ascii="Palatino Linotype" w:hAnsi="Palatino Linotype"/>
        </w:rPr>
      </w:pPr>
      <w:r w:rsidRPr="00620604">
        <w:rPr>
          <w:rFonts w:ascii="Palatino Linotype" w:hAnsi="Palatino Linotype"/>
          <w:b/>
          <w:bCs/>
          <w:sz w:val="48"/>
          <w:szCs w:val="48"/>
        </w:rPr>
        <w:t>SLOT - C1</w:t>
      </w:r>
      <w:r w:rsidR="0020280C" w:rsidRPr="00620604">
        <w:rPr>
          <w:rFonts w:ascii="Palatino Linotype" w:hAnsi="Palatino Linotype"/>
        </w:rPr>
        <w:t xml:space="preserve">                                                      </w:t>
      </w:r>
    </w:p>
    <w:p w14:paraId="5D4CBC72" w14:textId="7FE6125A" w:rsidR="0020280C" w:rsidRDefault="0020280C" w:rsidP="00ED45A3">
      <w:pPr>
        <w:jc w:val="center"/>
        <w:rPr>
          <w:rFonts w:ascii="Palatino Linotype" w:hAnsi="Palatino Linotype"/>
        </w:rPr>
      </w:pPr>
    </w:p>
    <w:p w14:paraId="385AF5D1" w14:textId="77777777" w:rsidR="00620604" w:rsidRPr="00620604" w:rsidRDefault="00620604" w:rsidP="00ED45A3">
      <w:pPr>
        <w:jc w:val="center"/>
        <w:rPr>
          <w:rFonts w:ascii="Palatino Linotype" w:hAnsi="Palatino Linotype"/>
        </w:rPr>
      </w:pPr>
    </w:p>
    <w:p w14:paraId="29320B3E" w14:textId="68F628AD" w:rsidR="00620604" w:rsidRPr="00620604" w:rsidRDefault="00DD3B73" w:rsidP="00C845F9">
      <w:pPr>
        <w:rPr>
          <w:rFonts w:ascii="Palatino Linotype" w:hAnsi="Palatino Linotype"/>
        </w:rPr>
      </w:pPr>
      <w:r w:rsidRPr="00620604">
        <w:rPr>
          <w:rFonts w:ascii="Palatino Linotype" w:hAnsi="Palatino Linotype"/>
          <w:noProof/>
        </w:rPr>
        <w:drawing>
          <wp:inline distT="0" distB="0" distL="0" distR="0" wp14:anchorId="0DE02162" wp14:editId="2A930825">
            <wp:extent cx="5836624" cy="1945758"/>
            <wp:effectExtent l="0" t="0" r="0" b="0"/>
            <wp:docPr id="3" name="Picture 3" descr="Maths Doodles Stock Illustrations – 56 Maths Doodles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hs Doodles Stock Illustrations – 56 Maths Doodles Stock Illustrations, 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75" cy="198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F2B7" w14:textId="4070246C" w:rsidR="005B2AF3" w:rsidRPr="00620604" w:rsidRDefault="005B2AF3" w:rsidP="00C845F9">
      <w:pPr>
        <w:rPr>
          <w:rFonts w:ascii="Palatino Linotype" w:hAnsi="Palatino Linotype"/>
          <w:b/>
          <w:bCs/>
          <w:sz w:val="44"/>
          <w:szCs w:val="44"/>
        </w:rPr>
      </w:pPr>
      <w:r w:rsidRPr="00620604">
        <w:rPr>
          <w:rFonts w:ascii="Palatino Linotype" w:hAnsi="Palatino Linotype"/>
          <w:b/>
          <w:bCs/>
          <w:sz w:val="44"/>
          <w:szCs w:val="44"/>
        </w:rPr>
        <w:lastRenderedPageBreak/>
        <w:t>OBJECTIVE:</w:t>
      </w:r>
    </w:p>
    <w:p w14:paraId="7FFC6E88" w14:textId="7F17537E" w:rsidR="005B2AF3" w:rsidRPr="00620604" w:rsidRDefault="005B2AF3" w:rsidP="003E37E9">
      <w:pPr>
        <w:jc w:val="both"/>
        <w:rPr>
          <w:rFonts w:ascii="Palatino Linotype" w:hAnsi="Palatino Linotype"/>
          <w:sz w:val="28"/>
          <w:szCs w:val="28"/>
        </w:rPr>
      </w:pPr>
      <w:r w:rsidRPr="00620604">
        <w:rPr>
          <w:rFonts w:ascii="Palatino Linotype" w:hAnsi="Palatino Linotype"/>
          <w:sz w:val="28"/>
          <w:szCs w:val="28"/>
        </w:rPr>
        <w:t xml:space="preserve">Euclidean Algorithm is the most optimized and efficient method to find the Greatest Common </w:t>
      </w:r>
      <w:r w:rsidR="003E37E9" w:rsidRPr="00620604">
        <w:rPr>
          <w:rFonts w:ascii="Palatino Linotype" w:hAnsi="Palatino Linotype"/>
          <w:sz w:val="28"/>
          <w:szCs w:val="28"/>
        </w:rPr>
        <w:t>Divisor (</w:t>
      </w:r>
      <w:r w:rsidRPr="00620604">
        <w:rPr>
          <w:rFonts w:ascii="Palatino Linotype" w:hAnsi="Palatino Linotype"/>
          <w:sz w:val="28"/>
          <w:szCs w:val="28"/>
        </w:rPr>
        <w:t>GCD) of two numbers. It also has some other applications in Mathematics.</w:t>
      </w:r>
      <w:r w:rsidR="003E37E9" w:rsidRPr="00620604">
        <w:rPr>
          <w:rFonts w:ascii="Palatino Linotype" w:hAnsi="Palatino Linotype"/>
          <w:sz w:val="28"/>
          <w:szCs w:val="28"/>
        </w:rPr>
        <w:t xml:space="preserve"> One such Application is Solving Partial Fraction using Euclidean Algorithm instead of the conventional method.</w:t>
      </w:r>
      <w:r w:rsidR="00540890">
        <w:rPr>
          <w:rFonts w:ascii="Palatino Linotype" w:hAnsi="Palatino Linotype"/>
          <w:sz w:val="28"/>
          <w:szCs w:val="28"/>
        </w:rPr>
        <w:t xml:space="preserve"> This application is known as the partial </w:t>
      </w:r>
      <w:r w:rsidR="00263536">
        <w:rPr>
          <w:rFonts w:ascii="Palatino Linotype" w:hAnsi="Palatino Linotype"/>
          <w:sz w:val="28"/>
          <w:szCs w:val="28"/>
        </w:rPr>
        <w:t>fraction’s</w:t>
      </w:r>
      <w:r w:rsidR="00540890">
        <w:rPr>
          <w:rFonts w:ascii="Palatino Linotype" w:hAnsi="Palatino Linotype"/>
          <w:sz w:val="28"/>
          <w:szCs w:val="28"/>
        </w:rPr>
        <w:t xml:space="preserve"> theorem.</w:t>
      </w:r>
    </w:p>
    <w:p w14:paraId="1C343713" w14:textId="77777777" w:rsidR="00620604" w:rsidRPr="00620604" w:rsidRDefault="00620604" w:rsidP="00620604">
      <w:pPr>
        <w:rPr>
          <w:rFonts w:ascii="Palatino Linotype" w:hAnsi="Palatino Linotype"/>
        </w:rPr>
      </w:pPr>
    </w:p>
    <w:p w14:paraId="1F6B240A" w14:textId="7D67B4C3" w:rsidR="00C845F9" w:rsidRPr="00620604" w:rsidRDefault="00620604" w:rsidP="00620604">
      <w:pPr>
        <w:rPr>
          <w:rFonts w:ascii="Palatino Linotype" w:hAnsi="Palatino Linotype"/>
          <w:b/>
          <w:bCs/>
          <w:sz w:val="36"/>
          <w:szCs w:val="36"/>
        </w:rPr>
      </w:pPr>
      <w:r w:rsidRPr="00620604">
        <w:rPr>
          <w:rFonts w:ascii="Palatino Linotype" w:hAnsi="Palatino Linotype"/>
          <w:b/>
          <w:bCs/>
          <w:sz w:val="36"/>
          <w:szCs w:val="36"/>
        </w:rPr>
        <w:t xml:space="preserve">What is a Partial Fraction? </w:t>
      </w:r>
    </w:p>
    <w:p w14:paraId="7308672A" w14:textId="7F42194B" w:rsidR="00D455C2" w:rsidRDefault="00D455C2" w:rsidP="00D455C2">
      <w:pPr>
        <w:jc w:val="both"/>
        <w:rPr>
          <w:rFonts w:ascii="Palatino Linotype" w:hAnsi="Palatino Linotype" w:cs="Arial"/>
          <w:color w:val="0D0D0D" w:themeColor="text1" w:themeTint="F2"/>
          <w:sz w:val="28"/>
          <w:szCs w:val="28"/>
          <w:shd w:val="clear" w:color="auto" w:fill="FFFFFF"/>
        </w:rPr>
      </w:pPr>
      <w:r w:rsidRPr="00D455C2">
        <w:rPr>
          <w:rFonts w:ascii="Palatino Linotype" w:hAnsi="Palatino Linotype" w:cs="Arial"/>
          <w:color w:val="0D0D0D" w:themeColor="text1" w:themeTint="F2"/>
          <w:sz w:val="28"/>
          <w:szCs w:val="28"/>
          <w:shd w:val="clear" w:color="auto" w:fill="FFFFFF"/>
        </w:rPr>
        <w:t>The partial fraction decomposition or partial fraction expansion of a rational fraction is an operation that consists of expressing the fraction as a sum of a polynomial and one or several fractions with a simpler denominator. </w:t>
      </w:r>
    </w:p>
    <w:p w14:paraId="25D15A8B" w14:textId="77777777" w:rsidR="00540890" w:rsidRPr="00540890" w:rsidRDefault="00540890" w:rsidP="00D455C2">
      <w:pPr>
        <w:jc w:val="both"/>
        <w:rPr>
          <w:rFonts w:ascii="Palatino Linotype" w:hAnsi="Palatino Linotype" w:cs="Arial"/>
          <w:color w:val="0D0D0D" w:themeColor="text1" w:themeTint="F2"/>
          <w:sz w:val="16"/>
          <w:szCs w:val="16"/>
          <w:shd w:val="clear" w:color="auto" w:fill="FFFFFF"/>
        </w:rPr>
      </w:pPr>
    </w:p>
    <w:p w14:paraId="325F4932" w14:textId="70167A83" w:rsidR="00540890" w:rsidRPr="00540890" w:rsidRDefault="00540890" w:rsidP="00540890">
      <w:pPr>
        <w:rPr>
          <w:rFonts w:ascii="Palatino Linotype" w:hAnsi="Palatino Linotype"/>
          <w:b/>
          <w:bCs/>
          <w:sz w:val="36"/>
          <w:szCs w:val="36"/>
        </w:rPr>
      </w:pPr>
      <w:r w:rsidRPr="00540890">
        <w:rPr>
          <w:rFonts w:ascii="Palatino Linotype" w:hAnsi="Palatino Linotype"/>
          <w:b/>
          <w:bCs/>
          <w:sz w:val="36"/>
          <w:szCs w:val="36"/>
        </w:rPr>
        <w:t xml:space="preserve">Extended Euclidian Algorithm: </w:t>
      </w:r>
    </w:p>
    <w:p w14:paraId="2966F4B1" w14:textId="0A8CCAAA" w:rsidR="00540890" w:rsidRPr="00540890" w:rsidRDefault="00540890" w:rsidP="00540890">
      <w:pPr>
        <w:jc w:val="both"/>
        <w:rPr>
          <w:rFonts w:ascii="Palatino Linotype" w:hAnsi="Palatino Linotype"/>
          <w:color w:val="0D0D0D" w:themeColor="text1" w:themeTint="F2"/>
          <w:sz w:val="28"/>
          <w:szCs w:val="28"/>
        </w:rPr>
      </w:pPr>
      <w:r w:rsidRPr="00540890">
        <w:rPr>
          <w:rFonts w:ascii="Palatino Linotype" w:hAnsi="Palatino Linotype"/>
          <w:color w:val="0D0D0D" w:themeColor="text1" w:themeTint="F2"/>
          <w:sz w:val="28"/>
          <w:szCs w:val="28"/>
        </w:rPr>
        <w:t>In </w:t>
      </w:r>
      <w:hyperlink r:id="rId9" w:tooltip="Arithmetic" w:history="1">
        <w:r w:rsidRPr="00540890">
          <w:rPr>
            <w:rStyle w:val="Hyperlink"/>
            <w:rFonts w:ascii="Palatino Linotype" w:hAnsi="Palatino Linotype"/>
            <w:color w:val="0D0D0D" w:themeColor="text1" w:themeTint="F2"/>
            <w:sz w:val="28"/>
            <w:szCs w:val="28"/>
            <w:u w:val="none"/>
          </w:rPr>
          <w:t>arithmetic</w:t>
        </w:r>
      </w:hyperlink>
      <w:r w:rsidRPr="00540890">
        <w:rPr>
          <w:rFonts w:ascii="Palatino Linotype" w:hAnsi="Palatino Linotype"/>
          <w:color w:val="0D0D0D" w:themeColor="text1" w:themeTint="F2"/>
          <w:sz w:val="28"/>
          <w:szCs w:val="28"/>
        </w:rPr>
        <w:t> and </w:t>
      </w:r>
      <w:hyperlink r:id="rId10" w:tooltip="Computer programming" w:history="1">
        <w:r w:rsidRPr="00540890">
          <w:rPr>
            <w:rStyle w:val="Hyperlink"/>
            <w:rFonts w:ascii="Palatino Linotype" w:hAnsi="Palatino Linotype"/>
            <w:color w:val="0D0D0D" w:themeColor="text1" w:themeTint="F2"/>
            <w:sz w:val="28"/>
            <w:szCs w:val="28"/>
            <w:u w:val="none"/>
          </w:rPr>
          <w:t>computer programming</w:t>
        </w:r>
      </w:hyperlink>
      <w:r w:rsidRPr="00540890">
        <w:rPr>
          <w:rFonts w:ascii="Palatino Linotype" w:hAnsi="Palatino Linotype"/>
          <w:color w:val="0D0D0D" w:themeColor="text1" w:themeTint="F2"/>
          <w:sz w:val="28"/>
          <w:szCs w:val="28"/>
        </w:rPr>
        <w:t>, the extended Euclidean algorithm is an extension to the </w:t>
      </w:r>
      <w:hyperlink r:id="rId11" w:tooltip="Euclidean algorithm" w:history="1">
        <w:r w:rsidRPr="00540890">
          <w:rPr>
            <w:rStyle w:val="Hyperlink"/>
            <w:rFonts w:ascii="Palatino Linotype" w:hAnsi="Palatino Linotype"/>
            <w:color w:val="0D0D0D" w:themeColor="text1" w:themeTint="F2"/>
            <w:sz w:val="28"/>
            <w:szCs w:val="28"/>
            <w:u w:val="none"/>
          </w:rPr>
          <w:t>Euclidean algorithm</w:t>
        </w:r>
      </w:hyperlink>
      <w:r w:rsidRPr="00540890">
        <w:rPr>
          <w:rFonts w:ascii="Palatino Linotype" w:hAnsi="Palatino Linotype"/>
          <w:color w:val="0D0D0D" w:themeColor="text1" w:themeTint="F2"/>
          <w:sz w:val="28"/>
          <w:szCs w:val="28"/>
        </w:rPr>
        <w:t>, and computes, in addition to the </w:t>
      </w:r>
      <w:hyperlink r:id="rId12" w:tooltip="Greatest common divisor" w:history="1">
        <w:r w:rsidRPr="00540890">
          <w:rPr>
            <w:rStyle w:val="Hyperlink"/>
            <w:rFonts w:ascii="Palatino Linotype" w:hAnsi="Palatino Linotype"/>
            <w:color w:val="0D0D0D" w:themeColor="text1" w:themeTint="F2"/>
            <w:sz w:val="28"/>
            <w:szCs w:val="28"/>
            <w:u w:val="none"/>
          </w:rPr>
          <w:t>greatest common divisor</w:t>
        </w:r>
      </w:hyperlink>
      <w:r w:rsidRPr="00540890">
        <w:rPr>
          <w:rFonts w:ascii="Palatino Linotype" w:hAnsi="Palatino Linotype"/>
          <w:color w:val="0D0D0D" w:themeColor="text1" w:themeTint="F2"/>
          <w:sz w:val="28"/>
          <w:szCs w:val="28"/>
        </w:rPr>
        <w:t> of integers a and b, which are integers </w:t>
      </w:r>
      <w:r w:rsidR="00263536">
        <w:rPr>
          <w:rFonts w:ascii="Palatino Linotype" w:hAnsi="Palatino Linotype"/>
          <w:color w:val="0D0D0D" w:themeColor="text1" w:themeTint="F2"/>
          <w:sz w:val="28"/>
          <w:szCs w:val="28"/>
        </w:rPr>
        <w:t>S</w:t>
      </w:r>
      <w:r w:rsidRPr="00540890">
        <w:rPr>
          <w:rFonts w:ascii="Palatino Linotype" w:hAnsi="Palatino Linotype"/>
          <w:color w:val="0D0D0D" w:themeColor="text1" w:themeTint="F2"/>
          <w:sz w:val="28"/>
          <w:szCs w:val="28"/>
        </w:rPr>
        <w:t> and </w:t>
      </w:r>
      <w:r w:rsidR="00263536">
        <w:rPr>
          <w:rFonts w:ascii="Palatino Linotype" w:hAnsi="Palatino Linotype"/>
          <w:color w:val="0D0D0D" w:themeColor="text1" w:themeTint="F2"/>
          <w:sz w:val="28"/>
          <w:szCs w:val="28"/>
        </w:rPr>
        <w:t>T</w:t>
      </w:r>
      <w:r w:rsidRPr="00540890">
        <w:rPr>
          <w:rFonts w:ascii="Palatino Linotype" w:hAnsi="Palatino Linotype"/>
          <w:color w:val="0D0D0D" w:themeColor="text1" w:themeTint="F2"/>
          <w:sz w:val="28"/>
          <w:szCs w:val="28"/>
        </w:rPr>
        <w:t> such that:</w:t>
      </w:r>
    </w:p>
    <w:p w14:paraId="0C7D7887" w14:textId="4C27014B" w:rsidR="00540890" w:rsidRPr="00CC65EB" w:rsidRDefault="00263536" w:rsidP="00540890">
      <w:pPr>
        <w:jc w:val="center"/>
        <w:rPr>
          <w:rFonts w:ascii="Palatino Linotype" w:hAnsi="Palatino Linotype"/>
          <w:b/>
          <w:bCs/>
          <w:color w:val="0D0D0D" w:themeColor="text1" w:themeTint="F2"/>
        </w:rPr>
      </w:pPr>
      <w:r w:rsidRPr="00CC65EB">
        <w:rPr>
          <w:rFonts w:ascii="Palatino Linotype" w:hAnsi="Palatino Linotype"/>
          <w:b/>
          <w:bCs/>
          <w:color w:val="0D0D0D" w:themeColor="text1" w:themeTint="F2"/>
          <w:sz w:val="32"/>
          <w:szCs w:val="32"/>
        </w:rPr>
        <w:t>S</w:t>
      </w:r>
      <w:r w:rsidR="00540890" w:rsidRPr="00CC65EB">
        <w:rPr>
          <w:rFonts w:ascii="Palatino Linotype" w:hAnsi="Palatino Linotype"/>
          <w:b/>
          <w:bCs/>
          <w:color w:val="0D0D0D" w:themeColor="text1" w:themeTint="F2"/>
          <w:sz w:val="32"/>
          <w:szCs w:val="32"/>
        </w:rPr>
        <w:t xml:space="preserve">a + </w:t>
      </w:r>
      <w:r w:rsidRPr="00CC65EB">
        <w:rPr>
          <w:rFonts w:ascii="Palatino Linotype" w:hAnsi="Palatino Linotype"/>
          <w:b/>
          <w:bCs/>
          <w:color w:val="0D0D0D" w:themeColor="text1" w:themeTint="F2"/>
          <w:sz w:val="32"/>
          <w:szCs w:val="32"/>
        </w:rPr>
        <w:t>T</w:t>
      </w:r>
      <w:r w:rsidR="00540890" w:rsidRPr="00CC65EB">
        <w:rPr>
          <w:rFonts w:ascii="Palatino Linotype" w:hAnsi="Palatino Linotype"/>
          <w:b/>
          <w:bCs/>
          <w:color w:val="0D0D0D" w:themeColor="text1" w:themeTint="F2"/>
          <w:sz w:val="32"/>
          <w:szCs w:val="32"/>
        </w:rPr>
        <w:t>b = gcd(a, b)</w:t>
      </w:r>
      <w:r w:rsidR="00540890" w:rsidRPr="00CC65EB">
        <w:rPr>
          <w:rFonts w:ascii="Palatino Linotype" w:hAnsi="Palatino Linotype"/>
          <w:b/>
          <w:bCs/>
          <w:color w:val="0D0D0D" w:themeColor="text1" w:themeTint="F2"/>
        </w:rPr>
        <w:t xml:space="preserve">  </w:t>
      </w:r>
    </w:p>
    <w:p w14:paraId="0F696BC5" w14:textId="77777777" w:rsidR="00CC65EB" w:rsidRPr="00CC65EB" w:rsidRDefault="00CC65EB" w:rsidP="00540890">
      <w:pPr>
        <w:jc w:val="center"/>
        <w:rPr>
          <w:color w:val="0D0D0D" w:themeColor="text1" w:themeTint="F2"/>
          <w:sz w:val="16"/>
          <w:szCs w:val="16"/>
        </w:rPr>
      </w:pPr>
    </w:p>
    <w:p w14:paraId="2BA1CD4E" w14:textId="3D8A0B49" w:rsidR="00D455C2" w:rsidRPr="00D455C2" w:rsidRDefault="00D455C2" w:rsidP="00D455C2">
      <w:pPr>
        <w:jc w:val="both"/>
        <w:rPr>
          <w:rFonts w:ascii="Palatino Linotype" w:hAnsi="Palatino Linotype" w:cs="Arial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 w:rsidRPr="00D455C2">
        <w:rPr>
          <w:rFonts w:ascii="Palatino Linotype" w:hAnsi="Palatino Linotype" w:cs="Arial"/>
          <w:b/>
          <w:bCs/>
          <w:color w:val="0D0D0D" w:themeColor="text1" w:themeTint="F2"/>
          <w:sz w:val="36"/>
          <w:szCs w:val="36"/>
          <w:shd w:val="clear" w:color="auto" w:fill="FFFFFF"/>
        </w:rPr>
        <w:t>Note:</w:t>
      </w:r>
    </w:p>
    <w:p w14:paraId="73DFD6D8" w14:textId="12300D44" w:rsidR="00D455C2" w:rsidRDefault="00D455C2" w:rsidP="0054089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 w:rsidRPr="00540890">
        <w:rPr>
          <w:rFonts w:ascii="Palatino Linotype" w:hAnsi="Palatino Linotype"/>
          <w:sz w:val="28"/>
          <w:szCs w:val="28"/>
        </w:rPr>
        <w:t>In this assignment I</w:t>
      </w:r>
      <w:r w:rsidR="009B74F0">
        <w:rPr>
          <w:rFonts w:ascii="Palatino Linotype" w:hAnsi="Palatino Linotype"/>
          <w:sz w:val="28"/>
          <w:szCs w:val="28"/>
        </w:rPr>
        <w:t xml:space="preserve"> </w:t>
      </w:r>
      <w:r w:rsidRPr="00540890">
        <w:rPr>
          <w:rFonts w:ascii="Palatino Linotype" w:hAnsi="Palatino Linotype"/>
          <w:sz w:val="28"/>
          <w:szCs w:val="28"/>
        </w:rPr>
        <w:t xml:space="preserve">have only </w:t>
      </w:r>
      <w:r w:rsidR="002726C9">
        <w:rPr>
          <w:rFonts w:ascii="Palatino Linotype" w:hAnsi="Palatino Linotype"/>
          <w:sz w:val="28"/>
          <w:szCs w:val="28"/>
        </w:rPr>
        <w:t>implemented</w:t>
      </w:r>
      <w:r w:rsidRPr="00540890">
        <w:rPr>
          <w:rFonts w:ascii="Palatino Linotype" w:hAnsi="Palatino Linotype"/>
          <w:sz w:val="28"/>
          <w:szCs w:val="28"/>
        </w:rPr>
        <w:t xml:space="preserve"> partial fraction expansion for two factors using Extended Euclidian Algorithm. It is also possible to apply the same concept for a general scenario i.e., for more than 2 factors</w:t>
      </w:r>
      <w:r w:rsidR="007538A6">
        <w:rPr>
          <w:rFonts w:ascii="Palatino Linotype" w:hAnsi="Palatino Linotype"/>
          <w:sz w:val="28"/>
          <w:szCs w:val="28"/>
        </w:rPr>
        <w:t>.</w:t>
      </w:r>
    </w:p>
    <w:p w14:paraId="44FFABE5" w14:textId="19A23BBB" w:rsidR="00540890" w:rsidRPr="00540890" w:rsidRDefault="00540890" w:rsidP="0054089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Mathematical tool used for this assignment is MATLAB.</w:t>
      </w:r>
    </w:p>
    <w:p w14:paraId="708895E9" w14:textId="77777777" w:rsidR="00D455C2" w:rsidRDefault="00D455C2" w:rsidP="00D455C2">
      <w:pPr>
        <w:jc w:val="both"/>
        <w:rPr>
          <w:rFonts w:ascii="Palatino Linotype" w:hAnsi="Palatino Linotype" w:cs="Arial"/>
          <w:color w:val="0D0D0D" w:themeColor="text1" w:themeTint="F2"/>
          <w:sz w:val="28"/>
          <w:szCs w:val="28"/>
          <w:shd w:val="clear" w:color="auto" w:fill="FFFFFF"/>
        </w:rPr>
      </w:pPr>
    </w:p>
    <w:p w14:paraId="0B6AE522" w14:textId="4D8E320A" w:rsidR="002F03FE" w:rsidRDefault="002F03FE" w:rsidP="00995EC5">
      <w:pPr>
        <w:rPr>
          <w:rFonts w:ascii="Palatino Linotype" w:hAnsi="Palatino Linotype" w:cs="Arial"/>
          <w:color w:val="0D0D0D" w:themeColor="text1" w:themeTint="F2"/>
          <w:sz w:val="28"/>
          <w:szCs w:val="28"/>
          <w:shd w:val="clear" w:color="auto" w:fill="FFFFFF"/>
        </w:rPr>
      </w:pPr>
    </w:p>
    <w:p w14:paraId="632294C7" w14:textId="6165C906" w:rsidR="00995EC5" w:rsidRPr="00995EC5" w:rsidRDefault="00995EC5" w:rsidP="00995EC5">
      <w:pPr>
        <w:rPr>
          <w:rFonts w:ascii="Palatino Linotype" w:hAnsi="Palatino Linotype"/>
          <w:b/>
          <w:bCs/>
          <w:color w:val="0D0D0D" w:themeColor="text1" w:themeTint="F2"/>
          <w:sz w:val="36"/>
          <w:szCs w:val="36"/>
        </w:rPr>
      </w:pPr>
      <w:r w:rsidRPr="00995EC5">
        <w:rPr>
          <w:rFonts w:ascii="Palatino Linotype" w:hAnsi="Palatino Linotype" w:cs="Arial"/>
          <w:b/>
          <w:bCs/>
          <w:color w:val="0D0D0D" w:themeColor="text1" w:themeTint="F2"/>
          <w:sz w:val="36"/>
          <w:szCs w:val="36"/>
          <w:shd w:val="clear" w:color="auto" w:fill="FFFFFF"/>
        </w:rPr>
        <w:lastRenderedPageBreak/>
        <w:t>IMPLEMENTATION:</w:t>
      </w:r>
    </w:p>
    <w:p w14:paraId="1ABE165F" w14:textId="2EF4FBA1" w:rsidR="002F03FE" w:rsidRPr="00C46EC6" w:rsidRDefault="000E5C89" w:rsidP="00263536">
      <w:pPr>
        <w:jc w:val="both"/>
        <w:rPr>
          <w:rFonts w:ascii="Cambria Math" w:hAnsi="Cambria Math"/>
          <w:color w:val="0D0D0D" w:themeColor="text1" w:themeTint="F2"/>
          <w:sz w:val="28"/>
          <w:szCs w:val="28"/>
        </w:rPr>
      </w:pP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>Let n(x) be the numerator of the fraction</w:t>
      </w:r>
      <w:r w:rsidR="002F03FE" w:rsidRPr="00C46EC6">
        <w:rPr>
          <w:rFonts w:ascii="Cambria Math" w:hAnsi="Cambria Math"/>
          <w:color w:val="0D0D0D" w:themeColor="text1" w:themeTint="F2"/>
          <w:sz w:val="28"/>
          <w:szCs w:val="28"/>
        </w:rPr>
        <w:t>,</w:t>
      </w: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 which we want to </w:t>
      </w:r>
      <w:r w:rsidR="002F03FE" w:rsidRPr="00C46EC6">
        <w:rPr>
          <w:rFonts w:ascii="Cambria Math" w:hAnsi="Cambria Math"/>
          <w:color w:val="0D0D0D" w:themeColor="text1" w:themeTint="F2"/>
          <w:sz w:val="28"/>
          <w:szCs w:val="28"/>
        </w:rPr>
        <w:t>expand</w:t>
      </w: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>(x)</m:t>
        </m:r>
      </m:oMath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 are the factors of the denominator of the</w:t>
      </w:r>
      <w:r w:rsidR="002F03FE"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 given</w:t>
      </w: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 fraction.</w:t>
      </w:r>
      <w:r w:rsidR="002F03FE"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 Then we can find polynomials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2F03FE" w:rsidRPr="00C46EC6">
        <w:rPr>
          <w:rFonts w:ascii="Cambria Math" w:eastAsiaTheme="minorEastAsia" w:hAnsi="Cambria Math"/>
          <w:sz w:val="28"/>
          <w:szCs w:val="28"/>
        </w:rPr>
        <w:t xml:space="preserve"> with</w:t>
      </w:r>
    </w:p>
    <w:p w14:paraId="360C30E4" w14:textId="61238CB3" w:rsidR="002F03FE" w:rsidRPr="00C46EC6" w:rsidRDefault="002F03FE" w:rsidP="00263536">
      <w:pPr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14:paraId="5284BA06" w14:textId="2BE3E0F1" w:rsidR="002F03FE" w:rsidRPr="00C46EC6" w:rsidRDefault="002F03FE" w:rsidP="00263536">
      <w:pPr>
        <w:jc w:val="both"/>
        <w:rPr>
          <w:rFonts w:ascii="Cambria Math" w:eastAsiaTheme="minorEastAsia" w:hAnsi="Cambria Math"/>
          <w:sz w:val="28"/>
          <w:szCs w:val="28"/>
        </w:rPr>
      </w:pPr>
      <w:r w:rsidRPr="00C46EC6">
        <w:rPr>
          <w:rFonts w:ascii="Cambria Math" w:eastAsiaTheme="minorEastAsia" w:hAnsi="Cambria Math"/>
          <w:sz w:val="28"/>
          <w:szCs w:val="28"/>
        </w:rPr>
        <w:t>By the Extended Euclidean Algorithm, we can find the polynomials s(x)</w:t>
      </w:r>
      <w:r w:rsidR="00CC65EB" w:rsidRPr="00C46EC6">
        <w:rPr>
          <w:rFonts w:ascii="Cambria Math" w:eastAsiaTheme="minorEastAsia" w:hAnsi="Cambria Math"/>
          <w:sz w:val="28"/>
          <w:szCs w:val="28"/>
        </w:rPr>
        <w:t>,</w:t>
      </w:r>
      <w:r w:rsidRPr="00C46EC6">
        <w:rPr>
          <w:rFonts w:ascii="Cambria Math" w:eastAsiaTheme="minorEastAsia" w:hAnsi="Cambria Math"/>
          <w:sz w:val="28"/>
          <w:szCs w:val="28"/>
        </w:rPr>
        <w:t xml:space="preserve"> t(x)</w:t>
      </w:r>
      <w:r w:rsidR="00CC65EB" w:rsidRPr="00C46EC6">
        <w:rPr>
          <w:rFonts w:ascii="Cambria Math" w:eastAsiaTheme="minorEastAsia" w:hAnsi="Cambria Math"/>
          <w:sz w:val="28"/>
          <w:szCs w:val="28"/>
        </w:rPr>
        <w:t xml:space="preserve"> and g(x). where g(x) is the GCD of</w:t>
      </w:r>
      <w:r w:rsidRPr="00C46EC6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and 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CC65EB" w:rsidRPr="00C46EC6">
        <w:rPr>
          <w:rFonts w:ascii="Cambria Math" w:eastAsiaTheme="minorEastAsia" w:hAnsi="Cambria Math"/>
          <w:sz w:val="28"/>
          <w:szCs w:val="28"/>
        </w:rPr>
        <w:t xml:space="preserve"> such </w:t>
      </w:r>
      <w:r w:rsidRPr="00C46EC6">
        <w:rPr>
          <w:rFonts w:ascii="Cambria Math" w:eastAsiaTheme="minorEastAsia" w:hAnsi="Cambria Math"/>
          <w:sz w:val="28"/>
          <w:szCs w:val="28"/>
        </w:rPr>
        <w:t>that</w:t>
      </w:r>
    </w:p>
    <w:p w14:paraId="7A6CE27D" w14:textId="332E6E24" w:rsidR="002F03FE" w:rsidRPr="00C46EC6" w:rsidRDefault="007B60CE" w:rsidP="00CC65EB">
      <w:pPr>
        <w:jc w:val="center"/>
        <w:rPr>
          <w:rFonts w:ascii="Cambria Math" w:eastAsiaTheme="minorEastAsia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(x)s(x)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(x)t(x)</m:t>
          </m:r>
        </m:oMath>
      </m:oMathPara>
    </w:p>
    <w:p w14:paraId="372DCFCE" w14:textId="4EB8836D" w:rsidR="00CC65EB" w:rsidRPr="00C46EC6" w:rsidRDefault="007B60CE" w:rsidP="00263536">
      <w:pPr>
        <w:jc w:val="both"/>
        <w:rPr>
          <w:rFonts w:ascii="Cambria Math" w:eastAsiaTheme="minorEastAsia" w:hAnsi="Cambria Math"/>
          <w:sz w:val="28"/>
          <w:szCs w:val="28"/>
        </w:rPr>
      </w:pP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By the division algorithm, if we divide t(x)n(x) </w:t>
      </w:r>
      <w:r w:rsidR="007538A6">
        <w:rPr>
          <w:rFonts w:ascii="Cambria Math" w:hAnsi="Cambria Math"/>
          <w:color w:val="0D0D0D" w:themeColor="text1" w:themeTint="F2"/>
          <w:sz w:val="28"/>
          <w:szCs w:val="28"/>
        </w:rPr>
        <w:t>by</w:t>
      </w: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46EC6">
        <w:rPr>
          <w:rFonts w:ascii="Cambria Math" w:eastAsiaTheme="minorEastAsia" w:hAnsi="Cambria Math"/>
          <w:sz w:val="28"/>
          <w:szCs w:val="28"/>
        </w:rPr>
        <w:t xml:space="preserve"> </w:t>
      </w:r>
      <w:r w:rsidR="00C46EC6" w:rsidRPr="00C46EC6">
        <w:rPr>
          <w:rFonts w:ascii="Cambria Math" w:eastAsiaTheme="minorEastAsia" w:hAnsi="Cambria Math"/>
          <w:sz w:val="28"/>
          <w:szCs w:val="28"/>
        </w:rPr>
        <w:t>we get,</w:t>
      </w:r>
    </w:p>
    <w:p w14:paraId="56DD3175" w14:textId="40463BF7" w:rsidR="00C46EC6" w:rsidRPr="00E41D49" w:rsidRDefault="00C46EC6" w:rsidP="00263536">
      <w:pPr>
        <w:jc w:val="both"/>
        <w:rPr>
          <w:rFonts w:ascii="Cambria Math" w:eastAsiaTheme="minorEastAsia" w:hAnsi="Cambria Math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t(x)n(x)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(x)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(x)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D23FC03" w14:textId="367F7BAA" w:rsidR="00C46EC6" w:rsidRPr="00C46EC6" w:rsidRDefault="00C46EC6" w:rsidP="00C46EC6">
      <w:pPr>
        <w:jc w:val="both"/>
        <w:rPr>
          <w:rFonts w:ascii="Cambria Math" w:eastAsiaTheme="minorEastAsia" w:hAnsi="Cambria Math"/>
          <w:sz w:val="28"/>
          <w:szCs w:val="28"/>
        </w:rPr>
      </w:pP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By the division algorithm, if we divide </w:t>
      </w:r>
      <w:r>
        <w:rPr>
          <w:rFonts w:ascii="Cambria Math" w:hAnsi="Cambria Math"/>
          <w:color w:val="0D0D0D" w:themeColor="text1" w:themeTint="F2"/>
          <w:sz w:val="28"/>
          <w:szCs w:val="28"/>
        </w:rPr>
        <w:t>s</w:t>
      </w: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(x)n(x) </w:t>
      </w:r>
      <w:r w:rsidR="007538A6">
        <w:rPr>
          <w:rFonts w:ascii="Cambria Math" w:hAnsi="Cambria Math"/>
          <w:color w:val="0D0D0D" w:themeColor="text1" w:themeTint="F2"/>
          <w:sz w:val="28"/>
          <w:szCs w:val="28"/>
        </w:rPr>
        <w:t>by</w:t>
      </w: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46EC6">
        <w:rPr>
          <w:rFonts w:ascii="Cambria Math" w:eastAsiaTheme="minorEastAsia" w:hAnsi="Cambria Math"/>
          <w:sz w:val="28"/>
          <w:szCs w:val="28"/>
        </w:rPr>
        <w:t xml:space="preserve"> we get,</w:t>
      </w:r>
    </w:p>
    <w:p w14:paraId="7E74FE04" w14:textId="2140ACD2" w:rsidR="00C46EC6" w:rsidRPr="00995EC5" w:rsidRDefault="00C46EC6" w:rsidP="00C46EC6">
      <w:pPr>
        <w:jc w:val="both"/>
        <w:rPr>
          <w:rFonts w:ascii="Cambria Math" w:eastAsiaTheme="minorEastAsia" w:hAnsi="Cambria Math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(x)n(x)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(x)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932C7AF" w14:textId="738856AA" w:rsidR="00995EC5" w:rsidRDefault="00995EC5" w:rsidP="00C46EC6">
      <w:pPr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Here the remainder of the division gives us the result which we require</w:t>
      </w:r>
      <w:r w:rsidR="009B74F0">
        <w:rPr>
          <w:rFonts w:ascii="Cambria Math" w:eastAsiaTheme="minorEastAsia" w:hAnsi="Cambria Math"/>
          <w:sz w:val="28"/>
          <w:szCs w:val="28"/>
        </w:rPr>
        <w:t xml:space="preserve"> for the partial fraction expansion</w:t>
      </w:r>
      <w:r>
        <w:rPr>
          <w:rFonts w:ascii="Cambria Math" w:eastAsiaTheme="minorEastAsia" w:hAnsi="Cambria Math"/>
          <w:sz w:val="28"/>
          <w:szCs w:val="28"/>
        </w:rPr>
        <w:t>.</w:t>
      </w:r>
      <w:r w:rsidR="00561268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39FF78EF" w14:textId="77777777" w:rsidR="00561268" w:rsidRPr="00561268" w:rsidRDefault="00561268" w:rsidP="00C46EC6">
      <w:pPr>
        <w:jc w:val="both"/>
        <w:rPr>
          <w:rFonts w:ascii="Cambria Math" w:eastAsiaTheme="minorEastAsia" w:hAnsi="Cambria Math"/>
          <w:sz w:val="2"/>
          <w:szCs w:val="2"/>
        </w:rPr>
      </w:pPr>
    </w:p>
    <w:p w14:paraId="46BE4193" w14:textId="18CF4D15" w:rsidR="00561268" w:rsidRDefault="00561268" w:rsidP="00C46EC6">
      <w:pPr>
        <w:jc w:val="both"/>
        <w:rPr>
          <w:rFonts w:ascii="Palatino Linotype" w:eastAsiaTheme="minorEastAsia" w:hAnsi="Palatino Linotype"/>
          <w:b/>
          <w:bCs/>
          <w:sz w:val="36"/>
          <w:szCs w:val="36"/>
        </w:rPr>
      </w:pPr>
      <w:r w:rsidRPr="00561268">
        <w:rPr>
          <w:rFonts w:ascii="Palatino Linotype" w:eastAsiaTheme="minorEastAsia" w:hAnsi="Palatino Linotype"/>
          <w:b/>
          <w:bCs/>
          <w:sz w:val="36"/>
          <w:szCs w:val="36"/>
        </w:rPr>
        <w:t>ILLUSTRATION</w:t>
      </w:r>
      <w:r>
        <w:rPr>
          <w:rFonts w:ascii="Palatino Linotype" w:eastAsiaTheme="minorEastAsia" w:hAnsi="Palatino Linotype"/>
          <w:b/>
          <w:bCs/>
          <w:sz w:val="36"/>
          <w:szCs w:val="36"/>
        </w:rPr>
        <w:t>:</w:t>
      </w:r>
    </w:p>
    <w:p w14:paraId="63CCD374" w14:textId="36E42BBF" w:rsidR="00561268" w:rsidRPr="00FF3AA7" w:rsidRDefault="00FF3AA7" w:rsidP="00C46EC6">
      <w:pPr>
        <w:jc w:val="both"/>
        <w:rPr>
          <w:rFonts w:ascii="Palatino Linotype" w:eastAsiaTheme="minorEastAsia" w:hAnsi="Palatino Linotype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Write the p</m:t>
          </m:r>
          <m:r>
            <w:rPr>
              <w:rFonts w:ascii="Cambria Math" w:eastAsiaTheme="minorEastAsia" w:hAnsi="Cambria Math"/>
              <w:sz w:val="28"/>
              <w:szCs w:val="28"/>
            </w:rPr>
            <m:t>artial fraction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expans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ion of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8x+7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using</m:t>
          </m:r>
        </m:oMath>
      </m:oMathPara>
    </w:p>
    <w:p w14:paraId="6A6F184C" w14:textId="11098F2C" w:rsidR="00FF3AA7" w:rsidRPr="00FF3AA7" w:rsidRDefault="00FF3AA7" w:rsidP="00FF3AA7">
      <w:pPr>
        <w:pStyle w:val="ListParagraph"/>
        <w:numPr>
          <w:ilvl w:val="0"/>
          <w:numId w:val="2"/>
        </w:numPr>
        <w:jc w:val="both"/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t xml:space="preserve">Regular Method </w:t>
      </w:r>
    </w:p>
    <w:p w14:paraId="36C639D1" w14:textId="2224DD64" w:rsidR="00FF3AA7" w:rsidRPr="00FF3AA7" w:rsidRDefault="00FF3AA7" w:rsidP="00FF3AA7">
      <w:pPr>
        <w:pStyle w:val="ListParagraph"/>
        <w:numPr>
          <w:ilvl w:val="0"/>
          <w:numId w:val="2"/>
        </w:numPr>
        <w:jc w:val="both"/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t>Extended Euclidian Algorithm</w:t>
      </w:r>
    </w:p>
    <w:p w14:paraId="7B4E1A72" w14:textId="4A0A07DA" w:rsidR="00FF3AA7" w:rsidRDefault="00FF3AA7" w:rsidP="00FF3AA7">
      <w:pPr>
        <w:jc w:val="both"/>
        <w:rPr>
          <w:rFonts w:ascii="Palatino Linotype" w:eastAsiaTheme="minorEastAsia" w:hAnsi="Palatino Linotype"/>
          <w:sz w:val="28"/>
          <w:szCs w:val="28"/>
        </w:rPr>
      </w:pPr>
      <w:r w:rsidRPr="00FF3AA7">
        <w:rPr>
          <w:rFonts w:ascii="Palatino Linotype" w:eastAsiaTheme="minorEastAsia" w:hAnsi="Palatino Linotype"/>
          <w:b/>
          <w:bCs/>
          <w:sz w:val="28"/>
          <w:szCs w:val="28"/>
        </w:rPr>
        <w:t>SOL</w:t>
      </w:r>
      <w:r>
        <w:rPr>
          <w:rFonts w:ascii="Palatino Linotype" w:eastAsiaTheme="minorEastAsia" w:hAnsi="Palatino Linotype"/>
          <w:b/>
          <w:bCs/>
          <w:sz w:val="28"/>
          <w:szCs w:val="28"/>
        </w:rPr>
        <w:t>UTION</w:t>
      </w:r>
      <w:r w:rsidRPr="00FF3AA7">
        <w:rPr>
          <w:rFonts w:ascii="Palatino Linotype" w:eastAsiaTheme="minorEastAsia" w:hAnsi="Palatino Linotype"/>
          <w:b/>
          <w:bCs/>
          <w:sz w:val="28"/>
          <w:szCs w:val="28"/>
        </w:rPr>
        <w:t>:</w:t>
      </w:r>
      <w:r>
        <w:rPr>
          <w:rFonts w:ascii="Palatino Linotype" w:eastAsiaTheme="minorEastAsia" w:hAnsi="Palatino Linotype"/>
          <w:b/>
          <w:bCs/>
          <w:sz w:val="28"/>
          <w:szCs w:val="28"/>
        </w:rPr>
        <w:t xml:space="preserve"> A. </w:t>
      </w:r>
      <w:r>
        <w:rPr>
          <w:rFonts w:ascii="Palatino Linotype" w:eastAsiaTheme="minorEastAsia" w:hAnsi="Palatino Linotype"/>
          <w:sz w:val="28"/>
          <w:szCs w:val="28"/>
        </w:rPr>
        <w:t>Using the regular method</w:t>
      </w:r>
    </w:p>
    <w:p w14:paraId="5B1E51F8" w14:textId="1CC536D4" w:rsidR="00FF3AA7" w:rsidRPr="00FF3AA7" w:rsidRDefault="00FF3AA7" w:rsidP="00FF3AA7">
      <w:pPr>
        <w:jc w:val="center"/>
        <w:rPr>
          <w:rFonts w:ascii="Palatino Linotype" w:eastAsiaTheme="minorEastAsia" w:hAnsi="Palatino Linotype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8x+7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x-1</m:t>
              </m:r>
            </m:den>
          </m:f>
        </m:oMath>
      </m:oMathPara>
    </w:p>
    <w:p w14:paraId="54D5288C" w14:textId="77777777" w:rsidR="00FF3AA7" w:rsidRPr="00FF3AA7" w:rsidRDefault="00FF3AA7" w:rsidP="00FF3AA7">
      <w:pPr>
        <w:jc w:val="center"/>
        <w:rPr>
          <w:rFonts w:ascii="Palatino Linotype" w:eastAsiaTheme="minorEastAsia" w:hAnsi="Palatino Linotype"/>
          <w:sz w:val="28"/>
          <w:szCs w:val="28"/>
        </w:rPr>
      </w:pPr>
    </w:p>
    <w:p w14:paraId="7926FC3F" w14:textId="2CBF2852" w:rsidR="00976C66" w:rsidRPr="00976C66" w:rsidRDefault="00FF3AA7" w:rsidP="00976C66">
      <w:pPr>
        <w:jc w:val="center"/>
        <w:rPr>
          <w:rFonts w:ascii="Palatino Linotype" w:eastAsiaTheme="minorEastAsia" w:hAnsi="Palatino Linotype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8x+7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+B(x+2)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(x+2)(x-1)</m:t>
              </m:r>
            </m:den>
          </m:f>
        </m:oMath>
      </m:oMathPara>
    </w:p>
    <w:p w14:paraId="393618AA" w14:textId="77777777" w:rsidR="00976C66" w:rsidRPr="00976C66" w:rsidRDefault="00976C66" w:rsidP="00976C66">
      <w:pPr>
        <w:jc w:val="center"/>
        <w:rPr>
          <w:rFonts w:ascii="Palatino Linotype" w:eastAsiaTheme="minorEastAsia" w:hAnsi="Palatino Linotype"/>
          <w:sz w:val="10"/>
          <w:szCs w:val="10"/>
        </w:rPr>
      </w:pPr>
    </w:p>
    <w:p w14:paraId="6B97EBF1" w14:textId="3DB54E0F" w:rsidR="00561268" w:rsidRPr="00976C66" w:rsidRDefault="00976C66" w:rsidP="00976C66">
      <w:pPr>
        <w:jc w:val="center"/>
        <w:rPr>
          <w:rFonts w:ascii="Palatino Linotype" w:eastAsiaTheme="minorEastAsia" w:hAnsi="Palatino Linotype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8x+7 = 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+B(x+2)</m:t>
          </m:r>
        </m:oMath>
      </m:oMathPara>
    </w:p>
    <w:p w14:paraId="6F806552" w14:textId="2113EDC3" w:rsidR="00976C66" w:rsidRDefault="00976C66" w:rsidP="00976C66">
      <w:pPr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t>By comparing the coefficients of the x and constant variable gives us,</w:t>
      </w:r>
    </w:p>
    <w:p w14:paraId="00172FD5" w14:textId="7C0806F2" w:rsidR="00976C66" w:rsidRPr="00976C66" w:rsidRDefault="00976C66" w:rsidP="00976C66">
      <w:pPr>
        <w:jc w:val="center"/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lastRenderedPageBreak/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A+B = 8</m:t>
          </m:r>
        </m:oMath>
      </m:oMathPara>
    </w:p>
    <w:p w14:paraId="1636CA4C" w14:textId="1FF68A1C" w:rsidR="00976C66" w:rsidRPr="00976C66" w:rsidRDefault="00976C66" w:rsidP="00976C66">
      <w:pPr>
        <w:jc w:val="center"/>
        <w:rPr>
          <w:rFonts w:ascii="Palatino Linotype" w:eastAsiaTheme="minorEastAsia" w:hAnsi="Palatino Linotype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-A+2B=7</m:t>
          </m:r>
        </m:oMath>
      </m:oMathPara>
    </w:p>
    <w:p w14:paraId="501D1C2D" w14:textId="4E640C5B" w:rsidR="00976C66" w:rsidRDefault="00976C66" w:rsidP="00976C66">
      <w:pPr>
        <w:rPr>
          <w:rFonts w:ascii="Palatino Linotype" w:eastAsiaTheme="minorEastAsia" w:hAnsi="Palatino Linotype"/>
          <w:sz w:val="26"/>
          <w:szCs w:val="26"/>
        </w:rPr>
      </w:pPr>
      <w:r w:rsidRPr="00976C66">
        <w:rPr>
          <w:rFonts w:ascii="Palatino Linotype" w:eastAsiaTheme="minorEastAsia" w:hAnsi="Palatino Linotype"/>
          <w:sz w:val="26"/>
          <w:szCs w:val="26"/>
        </w:rPr>
        <w:t>After solving the above equations, we get the values of A and B as 3 and 5</w:t>
      </w:r>
    </w:p>
    <w:p w14:paraId="7A6DD526" w14:textId="38A1B0AC" w:rsidR="00976C66" w:rsidRPr="00FF3AA7" w:rsidRDefault="00976C66" w:rsidP="00976C66">
      <w:pPr>
        <w:jc w:val="center"/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6"/>
          <w:szCs w:val="26"/>
        </w:rPr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A=3 and B=5</m:t>
          </m:r>
        </m:oMath>
      </m:oMathPara>
    </w:p>
    <w:p w14:paraId="6F3AEBDA" w14:textId="27AD56B4" w:rsidR="00976C66" w:rsidRPr="00976C66" w:rsidRDefault="00976C66" w:rsidP="00976C66">
      <w:pPr>
        <w:rPr>
          <w:rFonts w:ascii="Palatino Linotype" w:eastAsiaTheme="minorEastAsia" w:hAnsi="Palatino Linotype"/>
          <w:sz w:val="26"/>
          <w:szCs w:val="26"/>
        </w:rPr>
      </w:pPr>
      <w:r>
        <w:rPr>
          <w:rFonts w:ascii="Palatino Linotype" w:eastAsiaTheme="minorEastAsia" w:hAnsi="Palatino Linotyp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40A56" wp14:editId="253BAA5F">
                <wp:simplePos x="0" y="0"/>
                <wp:positionH relativeFrom="column">
                  <wp:posOffset>1439186</wp:posOffset>
                </wp:positionH>
                <wp:positionV relativeFrom="paragraph">
                  <wp:posOffset>220870</wp:posOffset>
                </wp:positionV>
                <wp:extent cx="2894275" cy="715617"/>
                <wp:effectExtent l="0" t="0" r="2095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275" cy="7156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16EFE" id="Rectangle 1" o:spid="_x0000_s1026" style="position:absolute;margin-left:113.3pt;margin-top:17.4pt;width:227.9pt;height: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2E039AAA" w14:textId="7DEC4C7C" w:rsidR="00976C66" w:rsidRPr="00FF3AA7" w:rsidRDefault="00976C66" w:rsidP="00976C66">
      <w:pPr>
        <w:jc w:val="center"/>
        <w:rPr>
          <w:rFonts w:ascii="Palatino Linotype" w:eastAsiaTheme="minorEastAsia" w:hAnsi="Palatino Linotype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8x+7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x-1</m:t>
              </m:r>
            </m:den>
          </m:f>
        </m:oMath>
      </m:oMathPara>
    </w:p>
    <w:p w14:paraId="5AFF7BA2" w14:textId="77777777" w:rsidR="00976C66" w:rsidRPr="00976C66" w:rsidRDefault="00976C66" w:rsidP="00976C66">
      <w:pPr>
        <w:rPr>
          <w:rFonts w:ascii="Palatino Linotype" w:eastAsiaTheme="minorEastAsia" w:hAnsi="Palatino Linotype"/>
          <w:sz w:val="28"/>
          <w:szCs w:val="28"/>
        </w:rPr>
      </w:pPr>
    </w:p>
    <w:p w14:paraId="15BCACBC" w14:textId="77777777" w:rsidR="00976C66" w:rsidRPr="00976C66" w:rsidRDefault="00976C66" w:rsidP="00976C66">
      <w:pPr>
        <w:jc w:val="both"/>
        <w:rPr>
          <w:rFonts w:ascii="Palatino Linotype" w:eastAsiaTheme="minorEastAsia" w:hAnsi="Palatino Linotype"/>
          <w:sz w:val="28"/>
          <w:szCs w:val="28"/>
        </w:rPr>
      </w:pPr>
      <w:r w:rsidRPr="00976C66">
        <w:rPr>
          <w:rFonts w:ascii="Palatino Linotype" w:eastAsiaTheme="minorEastAsia" w:hAnsi="Palatino Linotype"/>
          <w:b/>
          <w:bCs/>
          <w:sz w:val="28"/>
          <w:szCs w:val="28"/>
        </w:rPr>
        <w:t>B. Using Extended Euclidian Algorithm</w:t>
      </w:r>
    </w:p>
    <w:p w14:paraId="337B5067" w14:textId="49E574B7" w:rsidR="00976C66" w:rsidRPr="00FF3AA7" w:rsidRDefault="00976C66" w:rsidP="00976C66">
      <w:pPr>
        <w:jc w:val="both"/>
        <w:rPr>
          <w:rFonts w:ascii="Palatino Linotype" w:eastAsiaTheme="minorEastAsia" w:hAnsi="Palatino Linotype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8x+7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x-1</m:t>
              </m:r>
            </m:den>
          </m:f>
        </m:oMath>
      </m:oMathPara>
    </w:p>
    <w:p w14:paraId="3A362C0F" w14:textId="6B0D36DB" w:rsidR="00976C66" w:rsidRDefault="00976C66" w:rsidP="00976C66">
      <w:pPr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t>Given,</w:t>
      </w:r>
    </w:p>
    <w:p w14:paraId="74FE4FFD" w14:textId="2982F0B1" w:rsidR="00976C66" w:rsidRDefault="00976C66" w:rsidP="00976C66">
      <w:pPr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t>n(x) = 8x+7</w:t>
      </w:r>
    </w:p>
    <w:p w14:paraId="1F5880EF" w14:textId="34D6C921" w:rsidR="00976C66" w:rsidRPr="00976C66" w:rsidRDefault="00976C66" w:rsidP="00976C66">
      <w:pPr>
        <w:rPr>
          <w:rFonts w:ascii="Palatino Linotype" w:eastAsiaTheme="minorEastAsia" w:hAnsi="Palatino Linotype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=x+</m:t>
          </m:r>
          <m: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14:paraId="2EEEC5AA" w14:textId="745E2368" w:rsidR="00976C66" w:rsidRPr="00E711E8" w:rsidRDefault="00E711E8" w:rsidP="00976C66">
      <w:pPr>
        <w:rPr>
          <w:rFonts w:ascii="Palatino Linotype" w:eastAsiaTheme="minorEastAsia" w:hAnsi="Palatino Linotype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=x-1</m:t>
          </m:r>
        </m:oMath>
      </m:oMathPara>
    </w:p>
    <w:p w14:paraId="5A814E7B" w14:textId="29B8ADDF" w:rsidR="00E711E8" w:rsidRDefault="00E711E8" w:rsidP="00976C66">
      <w:pPr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t xml:space="preserve">Finding the GCD of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Palatino Linotype" w:eastAsiaTheme="minorEastAsia" w:hAnsi="Palatino Linotype"/>
          <w:sz w:val="28"/>
          <w:szCs w:val="28"/>
        </w:rPr>
        <w:t xml:space="preserve"> using the Euclidian Algorithm,</w:t>
      </w:r>
    </w:p>
    <w:p w14:paraId="2FADD4B6" w14:textId="47F398E2" w:rsidR="00E711E8" w:rsidRDefault="00E711E8" w:rsidP="00976C66">
      <w:pPr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t xml:space="preserve">Gives us the GCD of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Palatino Linotype" w:eastAsiaTheme="minorEastAsia" w:hAnsi="Palatino Linotype"/>
          <w:sz w:val="28"/>
          <w:szCs w:val="28"/>
        </w:rPr>
        <w:t xml:space="preserve"> is 1 and</w:t>
      </w:r>
      <w:r w:rsidR="00A77C77">
        <w:rPr>
          <w:rFonts w:ascii="Palatino Linotype" w:eastAsiaTheme="minorEastAsia" w:hAnsi="Palatino Linotype"/>
          <w:sz w:val="28"/>
          <w:szCs w:val="28"/>
        </w:rPr>
        <w:t xml:space="preserve"> by Extended Euclidian Algorithm,</w:t>
      </w:r>
    </w:p>
    <w:p w14:paraId="682FF39E" w14:textId="5DC67C06" w:rsidR="00E711E8" w:rsidRDefault="00E711E8" w:rsidP="00976C66">
      <w:pPr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t xml:space="preserve">The values of s(x) and t(x) as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and-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30CBD7BE" w14:textId="6D40B2C1" w:rsidR="00E711E8" w:rsidRDefault="00A77C77" w:rsidP="00A77C77">
      <w:pPr>
        <w:jc w:val="both"/>
        <w:rPr>
          <w:rFonts w:ascii="Cambria Math" w:eastAsiaTheme="minorEastAsia" w:hAnsi="Cambria Math"/>
          <w:sz w:val="28"/>
          <w:szCs w:val="28"/>
        </w:rPr>
      </w:pP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By the division algorithm, if we divide t(x)n(x) with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46EC6">
        <w:rPr>
          <w:rFonts w:ascii="Cambria Math" w:eastAsiaTheme="minorEastAsia" w:hAnsi="Cambria Math"/>
          <w:sz w:val="28"/>
          <w:szCs w:val="28"/>
        </w:rPr>
        <w:t xml:space="preserve"> we get,</w:t>
      </w:r>
    </w:p>
    <w:p w14:paraId="6616757F" w14:textId="77777777" w:rsidR="00A77C77" w:rsidRPr="00A77C77" w:rsidRDefault="00A77C77" w:rsidP="00A77C77">
      <w:pPr>
        <w:jc w:val="both"/>
        <w:rPr>
          <w:rFonts w:ascii="Cambria Math" w:eastAsiaTheme="minorEastAsia" w:hAnsi="Cambria Math"/>
          <w:sz w:val="10"/>
          <w:szCs w:val="10"/>
        </w:rPr>
      </w:pPr>
    </w:p>
    <w:p w14:paraId="3F59EB22" w14:textId="06A66BD2" w:rsidR="00A77C77" w:rsidRPr="00A77C77" w:rsidRDefault="00A77C77" w:rsidP="00A77C77">
      <w:pPr>
        <w:jc w:val="both"/>
        <w:rPr>
          <w:rFonts w:ascii="Cambria Math" w:eastAsiaTheme="minorEastAsia" w:hAnsi="Cambria Math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t(x)n(x)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(x)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(x)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983133B" w14:textId="77777777" w:rsidR="00A77C77" w:rsidRPr="00A77C77" w:rsidRDefault="00A77C77" w:rsidP="00A77C77">
      <w:pPr>
        <w:jc w:val="both"/>
        <w:rPr>
          <w:rFonts w:ascii="Cambria Math" w:eastAsiaTheme="minorEastAsia" w:hAnsi="Cambria Math"/>
          <w:sz w:val="10"/>
          <w:szCs w:val="10"/>
        </w:rPr>
      </w:pPr>
    </w:p>
    <w:p w14:paraId="231E3557" w14:textId="5B75BFCC" w:rsidR="00E711E8" w:rsidRPr="00A77C77" w:rsidRDefault="00A77C77" w:rsidP="00A77C77">
      <w:pPr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X  (8x+7)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14:paraId="4F4BEBCC" w14:textId="48C70166" w:rsidR="00A77C77" w:rsidRDefault="00A77C77" w:rsidP="00A77C77">
      <w:pPr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Here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</w:p>
    <w:p w14:paraId="158D933B" w14:textId="77777777" w:rsidR="00A77C77" w:rsidRPr="00A77C77" w:rsidRDefault="00A77C77" w:rsidP="00A77C77">
      <w:pPr>
        <w:jc w:val="both"/>
        <w:rPr>
          <w:rFonts w:ascii="Cambria Math" w:eastAsiaTheme="minorEastAsia" w:hAnsi="Cambria Math"/>
          <w:sz w:val="6"/>
          <w:szCs w:val="6"/>
        </w:rPr>
      </w:pPr>
    </w:p>
    <w:p w14:paraId="23921E84" w14:textId="3F815DF7" w:rsidR="00A77C77" w:rsidRDefault="00A77C77" w:rsidP="00A77C77">
      <w:pPr>
        <w:jc w:val="both"/>
        <w:rPr>
          <w:rFonts w:ascii="Cambria Math" w:eastAsiaTheme="minorEastAsia" w:hAnsi="Cambria Math"/>
          <w:sz w:val="28"/>
          <w:szCs w:val="28"/>
        </w:rPr>
      </w:pP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lastRenderedPageBreak/>
        <w:t xml:space="preserve">By the division algorithm, if we divide </w:t>
      </w:r>
      <w:r>
        <w:rPr>
          <w:rFonts w:ascii="Cambria Math" w:hAnsi="Cambria Math"/>
          <w:color w:val="0D0D0D" w:themeColor="text1" w:themeTint="F2"/>
          <w:sz w:val="28"/>
          <w:szCs w:val="28"/>
        </w:rPr>
        <w:t>s</w:t>
      </w:r>
      <w:r w:rsidRPr="00C46EC6">
        <w:rPr>
          <w:rFonts w:ascii="Cambria Math" w:hAnsi="Cambria Math"/>
          <w:color w:val="0D0D0D" w:themeColor="text1" w:themeTint="F2"/>
          <w:sz w:val="28"/>
          <w:szCs w:val="28"/>
        </w:rPr>
        <w:t xml:space="preserve">(x)n(x) with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46EC6">
        <w:rPr>
          <w:rFonts w:ascii="Cambria Math" w:eastAsiaTheme="minorEastAsia" w:hAnsi="Cambria Math"/>
          <w:sz w:val="28"/>
          <w:szCs w:val="28"/>
        </w:rPr>
        <w:t xml:space="preserve"> we get,</w:t>
      </w:r>
    </w:p>
    <w:p w14:paraId="60FEA778" w14:textId="77777777" w:rsidR="00A77C77" w:rsidRPr="00A77C77" w:rsidRDefault="00A77C77" w:rsidP="00A77C77">
      <w:pPr>
        <w:jc w:val="both"/>
        <w:rPr>
          <w:rFonts w:ascii="Cambria Math" w:eastAsiaTheme="minorEastAsia" w:hAnsi="Cambria Math"/>
          <w:sz w:val="16"/>
          <w:szCs w:val="16"/>
        </w:rPr>
      </w:pPr>
    </w:p>
    <w:p w14:paraId="37A97297" w14:textId="77777777" w:rsidR="00A77C77" w:rsidRPr="00995EC5" w:rsidRDefault="00A77C77" w:rsidP="00A77C77">
      <w:pPr>
        <w:jc w:val="both"/>
        <w:rPr>
          <w:rFonts w:ascii="Cambria Math" w:eastAsiaTheme="minorEastAsia" w:hAnsi="Cambria Math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(x)n(x)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(x)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9BACF50" w14:textId="77777777" w:rsidR="00A77C77" w:rsidRPr="00A77C77" w:rsidRDefault="00A77C77" w:rsidP="00A77C77">
      <w:pPr>
        <w:jc w:val="both"/>
        <w:rPr>
          <w:rFonts w:ascii="Cambria Math" w:eastAsiaTheme="minorEastAsia" w:hAnsi="Cambria Math"/>
          <w:sz w:val="18"/>
          <w:szCs w:val="18"/>
        </w:rPr>
      </w:pPr>
    </w:p>
    <w:p w14:paraId="494CDF12" w14:textId="60092252" w:rsidR="00A77C77" w:rsidRPr="00A77C77" w:rsidRDefault="00A77C77" w:rsidP="00A77C77">
      <w:pPr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X  (8x+7)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14:paraId="0166D824" w14:textId="796B6160" w:rsidR="00A77C77" w:rsidRDefault="00A77C77" w:rsidP="00A77C77">
      <w:pPr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Here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=5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</w:p>
    <w:p w14:paraId="2552F1F9" w14:textId="416404FF" w:rsidR="00976C66" w:rsidRDefault="00A77C77" w:rsidP="00976C66">
      <w:pPr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sz w:val="28"/>
          <w:szCs w:val="28"/>
        </w:rPr>
        <w:t>Putting the values in the equation gives us,</w:t>
      </w:r>
    </w:p>
    <w:p w14:paraId="35207737" w14:textId="3EC350EE" w:rsidR="00A77C77" w:rsidRPr="00976C66" w:rsidRDefault="00A77C77" w:rsidP="00976C66">
      <w:pPr>
        <w:rPr>
          <w:rFonts w:ascii="Palatino Linotype" w:eastAsiaTheme="minorEastAsia" w:hAnsi="Palatino Linotype"/>
          <w:sz w:val="28"/>
          <w:szCs w:val="28"/>
        </w:rPr>
      </w:pPr>
      <w:r>
        <w:rPr>
          <w:rFonts w:ascii="Palatino Linotype" w:eastAsiaTheme="minorEastAsia" w:hAnsi="Palatino Linotyp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491D3" wp14:editId="70FC57D1">
                <wp:simplePos x="0" y="0"/>
                <wp:positionH relativeFrom="column">
                  <wp:posOffset>1375576</wp:posOffset>
                </wp:positionH>
                <wp:positionV relativeFrom="paragraph">
                  <wp:posOffset>355379</wp:posOffset>
                </wp:positionV>
                <wp:extent cx="2981739" cy="826936"/>
                <wp:effectExtent l="0" t="0" r="2857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39" cy="826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AA630" id="Rectangle 2" o:spid="_x0000_s1026" style="position:absolute;margin-left:108.3pt;margin-top:28pt;width:234.8pt;height:6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" filled="f" strokecolor="black [1600]" strokeweight="1pt"/>
            </w:pict>
          </mc:Fallback>
        </mc:AlternateContent>
      </w:r>
    </w:p>
    <w:p w14:paraId="2AD8819D" w14:textId="77777777" w:rsidR="00A77C77" w:rsidRPr="00FF3AA7" w:rsidRDefault="00E41D49" w:rsidP="00A77C77">
      <w:pPr>
        <w:jc w:val="center"/>
        <w:rPr>
          <w:rFonts w:ascii="Palatino Linotype" w:eastAsiaTheme="minorEastAsia" w:hAnsi="Palatino Linotype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8x+7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x-1</m:t>
              </m:r>
            </m:den>
          </m:f>
        </m:oMath>
      </m:oMathPara>
    </w:p>
    <w:p w14:paraId="19386CD7" w14:textId="77777777" w:rsidR="004728C7" w:rsidRDefault="004728C7" w:rsidP="001969D1">
      <w:pPr>
        <w:jc w:val="both"/>
        <w:rPr>
          <w:rFonts w:ascii="Cambria Math" w:eastAsiaTheme="minorEastAsia" w:hAnsi="Cambria Math"/>
          <w:sz w:val="28"/>
          <w:szCs w:val="28"/>
        </w:rPr>
      </w:pPr>
    </w:p>
    <w:p w14:paraId="70CF5C53" w14:textId="12014000" w:rsidR="00B70117" w:rsidRDefault="004728C7" w:rsidP="001969D1">
      <w:pPr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By the above example we can clearly see that Partial fractions can be solved by Extended Euclidian Algorithm.</w:t>
      </w:r>
    </w:p>
    <w:p w14:paraId="5501096E" w14:textId="77777777" w:rsidR="004728C7" w:rsidRDefault="004728C7" w:rsidP="001969D1">
      <w:pPr>
        <w:jc w:val="both"/>
        <w:rPr>
          <w:rFonts w:ascii="Cambria Math" w:eastAsiaTheme="minorEastAsia" w:hAnsi="Cambria Math"/>
          <w:sz w:val="28"/>
          <w:szCs w:val="28"/>
        </w:rPr>
      </w:pPr>
    </w:p>
    <w:p w14:paraId="1059F3FD" w14:textId="0608BE41" w:rsidR="00C46EC6" w:rsidRDefault="001969D1" w:rsidP="001969D1">
      <w:pPr>
        <w:jc w:val="both"/>
        <w:rPr>
          <w:rFonts w:ascii="Cambria Math" w:eastAsiaTheme="minorEastAsia" w:hAnsi="Cambria Math"/>
          <w:b/>
          <w:bCs/>
          <w:sz w:val="36"/>
          <w:szCs w:val="36"/>
        </w:rPr>
      </w:pPr>
      <w:r w:rsidRPr="001969D1">
        <w:rPr>
          <w:rFonts w:ascii="Cambria Math" w:eastAsiaTheme="minorEastAsia" w:hAnsi="Cambria Math"/>
          <w:b/>
          <w:bCs/>
          <w:sz w:val="36"/>
          <w:szCs w:val="36"/>
        </w:rPr>
        <w:t>MATLAB IMPLEMENTATION:</w:t>
      </w:r>
    </w:p>
    <w:p w14:paraId="73CDE85B" w14:textId="77777777" w:rsidR="00B70117" w:rsidRPr="001969D1" w:rsidRDefault="00B70117" w:rsidP="001969D1">
      <w:pPr>
        <w:jc w:val="both"/>
        <w:rPr>
          <w:rFonts w:ascii="Cambria Math" w:eastAsiaTheme="minorEastAsia" w:hAnsi="Cambria Math"/>
          <w:b/>
          <w:bCs/>
          <w:sz w:val="36"/>
          <w:szCs w:val="36"/>
        </w:rPr>
      </w:pPr>
    </w:p>
    <w:p w14:paraId="4D9373DC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2CD09F22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A759785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C429DAF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14:paraId="52A830A5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95EFD57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input(</w:t>
      </w:r>
      <w:r>
        <w:rPr>
          <w:rFonts w:ascii="Courier New" w:hAnsi="Courier New" w:cs="Courier New"/>
          <w:color w:val="A020F0"/>
          <w:sz w:val="20"/>
          <w:szCs w:val="20"/>
        </w:rPr>
        <w:t>'Equation of the Numerator: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29AC73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C99A50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 = input(</w:t>
      </w:r>
      <w:r>
        <w:rPr>
          <w:rFonts w:ascii="Courier New" w:hAnsi="Courier New" w:cs="Courier New"/>
          <w:color w:val="A020F0"/>
          <w:sz w:val="20"/>
          <w:szCs w:val="20"/>
        </w:rPr>
        <w:t>'Enter First factor in the denominator: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319D24" w14:textId="2B707815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 = input(</w:t>
      </w:r>
      <w:r>
        <w:rPr>
          <w:rFonts w:ascii="Courier New" w:hAnsi="Courier New" w:cs="Courier New"/>
          <w:color w:val="A020F0"/>
          <w:sz w:val="20"/>
          <w:szCs w:val="20"/>
        </w:rPr>
        <w:t>'Enter Second factor in the denominator: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66631D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F54540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[g,s,t]=gcd(d1,d2);</w:t>
      </w:r>
    </w:p>
    <w:p w14:paraId="5A6E6983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D2A872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[q1, h1] = quorem(n*t,d1);</w:t>
      </w:r>
    </w:p>
    <w:p w14:paraId="2494FFCC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[q2, h2] = quorem(n*s,d2);</w:t>
      </w:r>
    </w:p>
    <w:p w14:paraId="0325FB8C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84A7A7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Expanded Form of the given Fraction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087AF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disp(h1/d1+h2/d2);</w:t>
      </w:r>
    </w:p>
    <w:p w14:paraId="7E02327E" w14:textId="77777777" w:rsidR="007538A6" w:rsidRDefault="007538A6" w:rsidP="0075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604325" w14:textId="77777777" w:rsidR="00B70117" w:rsidRDefault="00B70117" w:rsidP="001969D1">
      <w:pPr>
        <w:jc w:val="both"/>
        <w:rPr>
          <w:rFonts w:ascii="Cambria Math" w:eastAsiaTheme="minorEastAsia" w:hAnsi="Cambria Math"/>
          <w:sz w:val="28"/>
          <w:szCs w:val="28"/>
        </w:rPr>
      </w:pPr>
    </w:p>
    <w:p w14:paraId="2DB62A64" w14:textId="77777777" w:rsidR="00B70117" w:rsidRPr="00B70117" w:rsidRDefault="00B70117" w:rsidP="001969D1">
      <w:pPr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07CEE022" w14:textId="66128E37" w:rsidR="001969D1" w:rsidRPr="00B70117" w:rsidRDefault="00B70117" w:rsidP="001969D1">
      <w:pPr>
        <w:jc w:val="both"/>
        <w:rPr>
          <w:rFonts w:ascii="Palatino Linotype" w:eastAsiaTheme="minorEastAsia" w:hAnsi="Palatino Linotype"/>
          <w:b/>
          <w:bCs/>
          <w:sz w:val="36"/>
          <w:szCs w:val="36"/>
        </w:rPr>
      </w:pPr>
      <w:r w:rsidRPr="00B70117">
        <w:rPr>
          <w:rFonts w:ascii="Palatino Linotype" w:eastAsiaTheme="minorEastAsia" w:hAnsi="Palatino Linotype"/>
          <w:b/>
          <w:bCs/>
          <w:sz w:val="36"/>
          <w:szCs w:val="36"/>
        </w:rPr>
        <w:lastRenderedPageBreak/>
        <w:t>OUTPUT:</w:t>
      </w:r>
    </w:p>
    <w:p w14:paraId="70E6B529" w14:textId="77777777" w:rsidR="00B70117" w:rsidRPr="00B70117" w:rsidRDefault="00B70117" w:rsidP="001969D1">
      <w:pPr>
        <w:jc w:val="both"/>
        <w:rPr>
          <w:rFonts w:ascii="Palatino Linotype" w:eastAsiaTheme="minorEastAsia" w:hAnsi="Palatino Linotype"/>
          <w:b/>
          <w:bCs/>
          <w:sz w:val="28"/>
          <w:szCs w:val="28"/>
        </w:rPr>
      </w:pPr>
    </w:p>
    <w:p w14:paraId="3829D349" w14:textId="5076511C" w:rsidR="00B70117" w:rsidRDefault="00B70117" w:rsidP="001969D1">
      <w:pPr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noProof/>
          <w:sz w:val="28"/>
          <w:szCs w:val="28"/>
        </w:rPr>
        <w:drawing>
          <wp:inline distT="0" distB="0" distL="0" distR="0" wp14:anchorId="01461E66" wp14:editId="269466F1">
            <wp:extent cx="5192395" cy="6774815"/>
            <wp:effectExtent l="304800" t="304800" r="332105" b="3308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67748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74CB4D" w14:textId="44A80FB4" w:rsidR="007538A6" w:rsidRDefault="007538A6" w:rsidP="001969D1">
      <w:pPr>
        <w:jc w:val="both"/>
        <w:rPr>
          <w:rFonts w:ascii="Cambria Math" w:eastAsiaTheme="minorEastAsia" w:hAnsi="Cambria Math"/>
          <w:sz w:val="28"/>
          <w:szCs w:val="28"/>
        </w:rPr>
      </w:pPr>
    </w:p>
    <w:p w14:paraId="7E6F5835" w14:textId="77777777" w:rsidR="007538A6" w:rsidRPr="001969D1" w:rsidRDefault="007538A6" w:rsidP="001969D1">
      <w:pPr>
        <w:jc w:val="both"/>
        <w:rPr>
          <w:rFonts w:ascii="Cambria Math" w:eastAsiaTheme="minorEastAsia" w:hAnsi="Cambria Math"/>
          <w:sz w:val="28"/>
          <w:szCs w:val="28"/>
        </w:rPr>
      </w:pPr>
    </w:p>
    <w:p w14:paraId="7AF66B3C" w14:textId="62E49BFA" w:rsidR="00C845F9" w:rsidRDefault="002726C9" w:rsidP="002726C9">
      <w:pPr>
        <w:rPr>
          <w:rFonts w:ascii="Palatino Linotype" w:hAnsi="Palatino Linotype"/>
          <w:b/>
          <w:bCs/>
          <w:sz w:val="36"/>
          <w:szCs w:val="36"/>
        </w:rPr>
      </w:pPr>
      <w:r w:rsidRPr="002726C9">
        <w:rPr>
          <w:rFonts w:ascii="Palatino Linotype" w:hAnsi="Palatino Linotype"/>
          <w:b/>
          <w:bCs/>
          <w:sz w:val="36"/>
          <w:szCs w:val="36"/>
        </w:rPr>
        <w:lastRenderedPageBreak/>
        <w:t>REFERENCES</w:t>
      </w:r>
      <w:r>
        <w:rPr>
          <w:rFonts w:ascii="Palatino Linotype" w:hAnsi="Palatino Linotype"/>
          <w:b/>
          <w:bCs/>
          <w:sz w:val="36"/>
          <w:szCs w:val="36"/>
        </w:rPr>
        <w:t>:</w:t>
      </w:r>
    </w:p>
    <w:p w14:paraId="556BA351" w14:textId="70044706" w:rsidR="002726C9" w:rsidRPr="002726C9" w:rsidRDefault="002726C9" w:rsidP="009105C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alatino Linotype" w:eastAsia="Times New Roman" w:hAnsi="Palatino Linotype" w:cs="Arial"/>
          <w:color w:val="333333"/>
          <w:sz w:val="28"/>
          <w:szCs w:val="28"/>
          <w:lang w:eastAsia="en-IN"/>
        </w:rPr>
      </w:pPr>
      <w:r w:rsidRPr="002726C9">
        <w:rPr>
          <w:rFonts w:ascii="Palatino Linotype" w:eastAsia="Times New Roman" w:hAnsi="Palatino Linotype" w:cs="Arial"/>
          <w:color w:val="333333"/>
          <w:sz w:val="28"/>
          <w:szCs w:val="28"/>
          <w:lang w:eastAsia="en-IN"/>
        </w:rPr>
        <w:t xml:space="preserve">Mathematics Magazine Vol. 28, No. 2 (Nov. - Dec., 1954), pp.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71-82</w:t>
      </w:r>
    </w:p>
    <w:p w14:paraId="211A915C" w14:textId="5286E4DD" w:rsidR="002726C9" w:rsidRPr="002726C9" w:rsidRDefault="002726C9" w:rsidP="002726C9">
      <w:pPr>
        <w:pStyle w:val="ListParagraph"/>
        <w:shd w:val="clear" w:color="auto" w:fill="FFFFFF"/>
        <w:spacing w:after="0" w:line="240" w:lineRule="auto"/>
        <w:ind w:left="785"/>
        <w:rPr>
          <w:rStyle w:val="Hyperlink"/>
          <w:rFonts w:ascii="Arial" w:eastAsia="Times New Roman" w:hAnsi="Arial" w:cs="Arial"/>
          <w:sz w:val="21"/>
          <w:szCs w:val="21"/>
          <w:lang w:eastAsia="en-IN"/>
        </w:rPr>
      </w:pPr>
      <w:r>
        <w:fldChar w:fldCharType="begin"/>
      </w:r>
      <w:r>
        <w:instrText xml:space="preserve"> HYPERLINK "https://www.jstor.org/stable/3029367" </w:instrText>
      </w:r>
      <w:r>
        <w:fldChar w:fldCharType="separate"/>
      </w:r>
      <w:r w:rsidRPr="002726C9">
        <w:rPr>
          <w:rStyle w:val="Hyperlink"/>
        </w:rPr>
        <w:t>https://www.jstor.org/stable/3029367</w:t>
      </w:r>
    </w:p>
    <w:p w14:paraId="7740B0E4" w14:textId="222E6A06" w:rsidR="002726C9" w:rsidRPr="009105C6" w:rsidRDefault="002726C9" w:rsidP="002726C9">
      <w:pPr>
        <w:pStyle w:val="ListParagraph"/>
        <w:numPr>
          <w:ilvl w:val="0"/>
          <w:numId w:val="4"/>
        </w:numPr>
        <w:rPr>
          <w:rFonts w:ascii="Palatino Linotype" w:hAnsi="Palatino Linotype"/>
          <w:b/>
          <w:bCs/>
          <w:sz w:val="28"/>
          <w:szCs w:val="28"/>
        </w:rPr>
      </w:pPr>
      <w:r>
        <w:fldChar w:fldCharType="end"/>
      </w:r>
      <w:r w:rsidR="009105C6" w:rsidRPr="009105C6">
        <w:rPr>
          <w:rFonts w:ascii="Palatino Linotype" w:hAnsi="Palatino Linotype"/>
          <w:sz w:val="28"/>
          <w:szCs w:val="28"/>
        </w:rPr>
        <w:t>Definitions of Partial Fractions and Euclidian algorithm</w:t>
      </w:r>
      <w:r w:rsidR="009105C6">
        <w:rPr>
          <w:rFonts w:ascii="Palatino Linotype" w:hAnsi="Palatino Linotype"/>
          <w:sz w:val="28"/>
          <w:szCs w:val="28"/>
        </w:rPr>
        <w:t xml:space="preserve"> - </w:t>
      </w:r>
      <w:r w:rsidR="009105C6" w:rsidRPr="009105C6">
        <w:rPr>
          <w:rFonts w:ascii="Palatino Linotype" w:hAnsi="Palatino Linotype"/>
          <w:sz w:val="24"/>
          <w:szCs w:val="24"/>
        </w:rPr>
        <w:t>Wikipedia</w:t>
      </w:r>
    </w:p>
    <w:p w14:paraId="2C55D0BE" w14:textId="1BABBD77" w:rsidR="009105C6" w:rsidRDefault="009105C6" w:rsidP="009105C6">
      <w:pPr>
        <w:pStyle w:val="ListParagraph"/>
        <w:ind w:left="785"/>
      </w:pPr>
      <w:hyperlink r:id="rId14" w:history="1">
        <w:r>
          <w:rPr>
            <w:rStyle w:val="Hyperlink"/>
          </w:rPr>
          <w:t>https://en.wikipedia.org/</w:t>
        </w:r>
      </w:hyperlink>
    </w:p>
    <w:p w14:paraId="444A920E" w14:textId="550FA980" w:rsidR="009105C6" w:rsidRDefault="009105C6" w:rsidP="009105C6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GITHUB Repository of the MATLAB code:</w:t>
      </w:r>
    </w:p>
    <w:p w14:paraId="774D46F1" w14:textId="6992324D" w:rsidR="009105C6" w:rsidRPr="009105C6" w:rsidRDefault="009105C6" w:rsidP="009105C6">
      <w:pPr>
        <w:rPr>
          <w:rFonts w:ascii="Palatino Linotype" w:hAnsi="Palatino Linotype"/>
          <w:b/>
          <w:bCs/>
          <w:sz w:val="28"/>
          <w:szCs w:val="28"/>
        </w:rPr>
      </w:pPr>
      <w:hyperlink r:id="rId15" w:history="1">
        <w:r>
          <w:rPr>
            <w:rStyle w:val="Hyperlink"/>
          </w:rPr>
          <w:t>https://github.com/tharshith44/discreteMathsAssignment</w:t>
        </w:r>
      </w:hyperlink>
    </w:p>
    <w:p w14:paraId="767DF1A9" w14:textId="3D17E240" w:rsidR="00C845F9" w:rsidRDefault="00C845F9" w:rsidP="009105C6">
      <w:pPr>
        <w:rPr>
          <w:rFonts w:ascii="Palatino Linotype" w:hAnsi="Palatino Linotype"/>
        </w:rPr>
      </w:pPr>
    </w:p>
    <w:p w14:paraId="584F7F8D" w14:textId="0BE916E9" w:rsidR="009105C6" w:rsidRDefault="009105C6" w:rsidP="009105C6">
      <w:pPr>
        <w:rPr>
          <w:rFonts w:ascii="Palatino Linotype" w:hAnsi="Palatino Linotype"/>
          <w:b/>
          <w:bCs/>
          <w:sz w:val="32"/>
          <w:szCs w:val="32"/>
        </w:rPr>
      </w:pPr>
      <w:r w:rsidRPr="009105C6">
        <w:rPr>
          <w:rFonts w:ascii="Palatino Linotype" w:hAnsi="Palatino Linotype"/>
          <w:b/>
          <w:bCs/>
          <w:sz w:val="32"/>
          <w:szCs w:val="32"/>
        </w:rPr>
        <w:t>Some Other Applications of Euclidian Algorithm are:</w:t>
      </w:r>
    </w:p>
    <w:p w14:paraId="08209E5F" w14:textId="64F3BB4B" w:rsidR="009105C6" w:rsidRDefault="009105C6" w:rsidP="009105C6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It is widely used in cryptography</w:t>
      </w:r>
    </w:p>
    <w:p w14:paraId="75651EA9" w14:textId="61811A15" w:rsidR="009105C6" w:rsidRDefault="009105C6" w:rsidP="009105C6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Approximations of numbers by rationals</w:t>
      </w:r>
    </w:p>
    <w:p w14:paraId="30D28C25" w14:textId="655B2E15" w:rsidR="009105C6" w:rsidRDefault="004728C7" w:rsidP="009105C6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Solving </w:t>
      </w:r>
      <w:r w:rsidRPr="004728C7">
        <w:rPr>
          <w:rFonts w:ascii="Palatino Linotype" w:hAnsi="Palatino Linotype"/>
          <w:sz w:val="28"/>
          <w:szCs w:val="28"/>
        </w:rPr>
        <w:t xml:space="preserve">linear </w:t>
      </w:r>
      <w:r w:rsidRPr="004728C7">
        <w:rPr>
          <w:rFonts w:ascii="Palatino Linotype" w:hAnsi="Palatino Linotype"/>
          <w:sz w:val="28"/>
          <w:szCs w:val="28"/>
        </w:rPr>
        <w:t>Diophantine</w:t>
      </w:r>
      <w:r w:rsidRPr="004728C7">
        <w:rPr>
          <w:rFonts w:ascii="Palatino Linotype" w:hAnsi="Palatino Linotype"/>
          <w:sz w:val="28"/>
          <w:szCs w:val="28"/>
        </w:rPr>
        <w:t xml:space="preserve"> equation</w:t>
      </w:r>
      <w:r>
        <w:rPr>
          <w:rFonts w:ascii="Palatino Linotype" w:hAnsi="Palatino Linotype"/>
          <w:sz w:val="28"/>
          <w:szCs w:val="28"/>
        </w:rPr>
        <w:t>, etc…</w:t>
      </w:r>
    </w:p>
    <w:p w14:paraId="50215339" w14:textId="0BBE0D56" w:rsidR="004728C7" w:rsidRDefault="004728C7" w:rsidP="004728C7">
      <w:pPr>
        <w:rPr>
          <w:rFonts w:ascii="Palatino Linotype" w:hAnsi="Palatino Linotype"/>
          <w:sz w:val="28"/>
          <w:szCs w:val="28"/>
        </w:rPr>
      </w:pPr>
    </w:p>
    <w:p w14:paraId="15124EF9" w14:textId="7A6C58CE" w:rsidR="004728C7" w:rsidRDefault="004728C7" w:rsidP="004728C7">
      <w:pPr>
        <w:rPr>
          <w:rFonts w:ascii="Palatino Linotype" w:hAnsi="Palatino Linotype"/>
          <w:sz w:val="28"/>
          <w:szCs w:val="28"/>
        </w:rPr>
      </w:pPr>
    </w:p>
    <w:p w14:paraId="2997D970" w14:textId="417D683E" w:rsidR="004728C7" w:rsidRDefault="004728C7" w:rsidP="004728C7">
      <w:pPr>
        <w:rPr>
          <w:rFonts w:ascii="Palatino Linotype" w:hAnsi="Palatino Linotype"/>
          <w:sz w:val="28"/>
          <w:szCs w:val="28"/>
        </w:rPr>
      </w:pPr>
    </w:p>
    <w:p w14:paraId="0314E21A" w14:textId="348307C3" w:rsidR="004728C7" w:rsidRPr="004728C7" w:rsidRDefault="004728C7" w:rsidP="004728C7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4728C7">
        <w:rPr>
          <w:rFonts w:ascii="Palatino Linotype" w:hAnsi="Palatino Linotype"/>
          <w:b/>
          <w:bCs/>
          <w:sz w:val="28"/>
          <w:szCs w:val="28"/>
        </w:rPr>
        <w:t>THANK YOU</w:t>
      </w:r>
    </w:p>
    <w:p w14:paraId="1F824EB4" w14:textId="77777777" w:rsidR="009105C6" w:rsidRPr="00620604" w:rsidRDefault="009105C6" w:rsidP="009105C6">
      <w:pPr>
        <w:rPr>
          <w:rFonts w:ascii="Palatino Linotype" w:hAnsi="Palatino Linotype"/>
        </w:rPr>
      </w:pPr>
    </w:p>
    <w:p w14:paraId="77686AFC" w14:textId="7BDD3496" w:rsidR="00C845F9" w:rsidRPr="00620604" w:rsidRDefault="00C845F9" w:rsidP="00ED45A3">
      <w:pPr>
        <w:jc w:val="center"/>
        <w:rPr>
          <w:rFonts w:ascii="Palatino Linotype" w:hAnsi="Palatino Linotype"/>
        </w:rPr>
      </w:pPr>
    </w:p>
    <w:p w14:paraId="7037662F" w14:textId="1858177B" w:rsidR="00C845F9" w:rsidRPr="00620604" w:rsidRDefault="00C845F9" w:rsidP="00ED45A3">
      <w:pPr>
        <w:jc w:val="center"/>
        <w:rPr>
          <w:rFonts w:ascii="Palatino Linotype" w:hAnsi="Palatino Linotype"/>
        </w:rPr>
      </w:pPr>
    </w:p>
    <w:p w14:paraId="06898DA6" w14:textId="660BC31D" w:rsidR="00C845F9" w:rsidRPr="00620604" w:rsidRDefault="00C845F9" w:rsidP="00ED45A3">
      <w:pPr>
        <w:jc w:val="center"/>
        <w:rPr>
          <w:rFonts w:ascii="Palatino Linotype" w:hAnsi="Palatino Linotype"/>
        </w:rPr>
      </w:pPr>
    </w:p>
    <w:p w14:paraId="6C491702" w14:textId="4B04A202" w:rsidR="00C845F9" w:rsidRPr="00620604" w:rsidRDefault="00C845F9" w:rsidP="00ED45A3">
      <w:pPr>
        <w:jc w:val="center"/>
        <w:rPr>
          <w:rFonts w:ascii="Palatino Linotype" w:hAnsi="Palatino Linotype"/>
        </w:rPr>
      </w:pPr>
    </w:p>
    <w:p w14:paraId="0BC8115A" w14:textId="154E6F62" w:rsidR="00C845F9" w:rsidRPr="00620604" w:rsidRDefault="00C845F9" w:rsidP="00ED45A3">
      <w:pPr>
        <w:jc w:val="center"/>
        <w:rPr>
          <w:rFonts w:ascii="Palatino Linotype" w:hAnsi="Palatino Linotype"/>
        </w:rPr>
      </w:pPr>
    </w:p>
    <w:p w14:paraId="7D13B33A" w14:textId="77CFB3D9" w:rsidR="00C845F9" w:rsidRPr="00620604" w:rsidRDefault="00C845F9" w:rsidP="00ED45A3">
      <w:pPr>
        <w:jc w:val="center"/>
        <w:rPr>
          <w:rFonts w:ascii="Palatino Linotype" w:hAnsi="Palatino Linotype"/>
        </w:rPr>
      </w:pPr>
    </w:p>
    <w:p w14:paraId="76338EBB" w14:textId="32F7825D" w:rsidR="00C845F9" w:rsidRPr="00620604" w:rsidRDefault="00C845F9" w:rsidP="00ED45A3">
      <w:pPr>
        <w:jc w:val="center"/>
        <w:rPr>
          <w:rFonts w:ascii="Palatino Linotype" w:hAnsi="Palatino Linotype"/>
        </w:rPr>
      </w:pPr>
    </w:p>
    <w:p w14:paraId="5C50E8F3" w14:textId="270590D7" w:rsidR="00C845F9" w:rsidRPr="00620604" w:rsidRDefault="00C845F9" w:rsidP="00ED45A3">
      <w:pPr>
        <w:jc w:val="center"/>
        <w:rPr>
          <w:rFonts w:ascii="Palatino Linotype" w:hAnsi="Palatino Linotype"/>
        </w:rPr>
      </w:pPr>
    </w:p>
    <w:p w14:paraId="1B92446D" w14:textId="5557C58A" w:rsidR="00C845F9" w:rsidRPr="00620604" w:rsidRDefault="00C845F9" w:rsidP="00ED45A3">
      <w:pPr>
        <w:jc w:val="center"/>
        <w:rPr>
          <w:rFonts w:ascii="Palatino Linotype" w:hAnsi="Palatino Linotype"/>
        </w:rPr>
      </w:pPr>
    </w:p>
    <w:p w14:paraId="234224F6" w14:textId="77777777" w:rsidR="00C845F9" w:rsidRPr="00620604" w:rsidRDefault="00C845F9" w:rsidP="00ED45A3">
      <w:pPr>
        <w:jc w:val="center"/>
        <w:rPr>
          <w:rFonts w:ascii="Palatino Linotype" w:hAnsi="Palatino Linotype"/>
        </w:rPr>
      </w:pPr>
    </w:p>
    <w:sectPr w:rsidR="00C845F9" w:rsidRPr="00620604" w:rsidSect="004350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6A3CF" w14:textId="77777777" w:rsidR="000153DF" w:rsidRDefault="000153DF" w:rsidP="00C845F9">
      <w:pPr>
        <w:spacing w:after="0" w:line="240" w:lineRule="auto"/>
      </w:pPr>
      <w:r>
        <w:separator/>
      </w:r>
    </w:p>
  </w:endnote>
  <w:endnote w:type="continuationSeparator" w:id="0">
    <w:p w14:paraId="302DB72E" w14:textId="77777777" w:rsidR="000153DF" w:rsidRDefault="000153DF" w:rsidP="00C8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328A" w14:textId="77777777" w:rsidR="009105C6" w:rsidRDefault="00910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D3A40" w14:textId="77777777" w:rsidR="009105C6" w:rsidRDefault="009105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31A92" w14:textId="77777777" w:rsidR="009105C6" w:rsidRDefault="00910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7B6E2" w14:textId="77777777" w:rsidR="000153DF" w:rsidRDefault="000153DF" w:rsidP="00C845F9">
      <w:pPr>
        <w:spacing w:after="0" w:line="240" w:lineRule="auto"/>
      </w:pPr>
      <w:r>
        <w:separator/>
      </w:r>
    </w:p>
  </w:footnote>
  <w:footnote w:type="continuationSeparator" w:id="0">
    <w:p w14:paraId="0674AE8C" w14:textId="77777777" w:rsidR="000153DF" w:rsidRDefault="000153DF" w:rsidP="00C8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A4A2C" w14:textId="53A60082" w:rsidR="009105C6" w:rsidRDefault="009105C6">
    <w:pPr>
      <w:pStyle w:val="Header"/>
    </w:pPr>
    <w:r>
      <w:rPr>
        <w:noProof/>
      </w:rPr>
      <w:pict w14:anchorId="226E5E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20251" o:spid="_x0000_s2055" type="#_x0000_t75" style="position:absolute;margin-left:0;margin-top:0;width:245.55pt;height:76pt;z-index:-251657216;mso-position-horizontal:center;mso-position-horizontal-relative:margin;mso-position-vertical:center;mso-position-vertical-relative:margin" o:allowincell="f">
          <v:imagedata r:id="rId1" o:title="vitap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9816F" w14:textId="7F3ACDE7" w:rsidR="009105C6" w:rsidRDefault="009105C6">
    <w:pPr>
      <w:pStyle w:val="Header"/>
    </w:pPr>
    <w:r>
      <w:rPr>
        <w:noProof/>
      </w:rPr>
      <w:pict w14:anchorId="0DFA13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20252" o:spid="_x0000_s2056" type="#_x0000_t75" style="position:absolute;margin-left:0;margin-top:0;width:245.55pt;height:76pt;z-index:-251656192;mso-position-horizontal:center;mso-position-horizontal-relative:margin;mso-position-vertical:center;mso-position-vertical-relative:margin" o:allowincell="f">
          <v:imagedata r:id="rId1" o:title="vitap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F4C06" w14:textId="7A4509A9" w:rsidR="009105C6" w:rsidRDefault="009105C6">
    <w:pPr>
      <w:pStyle w:val="Header"/>
    </w:pPr>
    <w:r>
      <w:rPr>
        <w:noProof/>
      </w:rPr>
      <w:pict w14:anchorId="459080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20250" o:spid="_x0000_s2054" type="#_x0000_t75" style="position:absolute;margin-left:0;margin-top:0;width:245.55pt;height:76pt;z-index:-251658240;mso-position-horizontal:center;mso-position-horizontal-relative:margin;mso-position-vertical:center;mso-position-vertical-relative:margin" o:allowincell="f">
          <v:imagedata r:id="rId1" o:title="vitap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2CCB"/>
    <w:multiLevelType w:val="hybridMultilevel"/>
    <w:tmpl w:val="B38A51AE"/>
    <w:lvl w:ilvl="0" w:tplc="FC3881A2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3030F7D"/>
    <w:multiLevelType w:val="hybridMultilevel"/>
    <w:tmpl w:val="D0BEA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A0E95"/>
    <w:multiLevelType w:val="hybridMultilevel"/>
    <w:tmpl w:val="D0BEA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107ED"/>
    <w:multiLevelType w:val="hybridMultilevel"/>
    <w:tmpl w:val="80245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36206"/>
    <w:multiLevelType w:val="hybridMultilevel"/>
    <w:tmpl w:val="A542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5C"/>
    <w:rsid w:val="000153DF"/>
    <w:rsid w:val="000E5C89"/>
    <w:rsid w:val="001969D1"/>
    <w:rsid w:val="0020280C"/>
    <w:rsid w:val="00263536"/>
    <w:rsid w:val="002726C9"/>
    <w:rsid w:val="002C5FA1"/>
    <w:rsid w:val="002F03FE"/>
    <w:rsid w:val="003E37E9"/>
    <w:rsid w:val="004035F6"/>
    <w:rsid w:val="004350E3"/>
    <w:rsid w:val="0045160E"/>
    <w:rsid w:val="004728C7"/>
    <w:rsid w:val="004861D3"/>
    <w:rsid w:val="004C4637"/>
    <w:rsid w:val="00540890"/>
    <w:rsid w:val="00561268"/>
    <w:rsid w:val="00580F2D"/>
    <w:rsid w:val="005B2AF3"/>
    <w:rsid w:val="00620604"/>
    <w:rsid w:val="00643F87"/>
    <w:rsid w:val="007538A6"/>
    <w:rsid w:val="007B60CE"/>
    <w:rsid w:val="009105C6"/>
    <w:rsid w:val="00976C66"/>
    <w:rsid w:val="00995EC5"/>
    <w:rsid w:val="009B74F0"/>
    <w:rsid w:val="00A77C77"/>
    <w:rsid w:val="00B70117"/>
    <w:rsid w:val="00BF265C"/>
    <w:rsid w:val="00C246A6"/>
    <w:rsid w:val="00C46EC6"/>
    <w:rsid w:val="00C845F9"/>
    <w:rsid w:val="00CC65EB"/>
    <w:rsid w:val="00D455C2"/>
    <w:rsid w:val="00DD3B73"/>
    <w:rsid w:val="00E41D49"/>
    <w:rsid w:val="00E711E8"/>
    <w:rsid w:val="00ED45A3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4B8B2C7"/>
  <w15:chartTrackingRefBased/>
  <w15:docId w15:val="{0076C249-1ACF-4EBB-B6C4-8B214CEC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5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4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5F9"/>
  </w:style>
  <w:style w:type="paragraph" w:styleId="Footer">
    <w:name w:val="footer"/>
    <w:basedOn w:val="Normal"/>
    <w:link w:val="FooterChar"/>
    <w:uiPriority w:val="99"/>
    <w:unhideWhenUsed/>
    <w:rsid w:val="00C84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5F9"/>
  </w:style>
  <w:style w:type="paragraph" w:styleId="ListParagraph">
    <w:name w:val="List Paragraph"/>
    <w:basedOn w:val="Normal"/>
    <w:uiPriority w:val="34"/>
    <w:qFormat/>
    <w:rsid w:val="005408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C89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rsid w:val="002726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reatest_common_divisor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uclidean_algorith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arshith44/discreteMathsAssignm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Computer_programming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rithmetic" TargetMode="External"/><Relationship Id="rId14" Type="http://schemas.openxmlformats.org/officeDocument/2006/relationships/hyperlink" Target="https://en.wikipedia.org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644D-4958-4FA3-BCDB-10A3BEB4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JADAPALLI THARSHITH GOUD 19BCN7112</dc:creator>
  <cp:keywords/>
  <dc:description/>
  <cp:lastModifiedBy>JADAPALLI THARSHITH GOUD 19BCN7112</cp:lastModifiedBy>
  <cp:revision>7</cp:revision>
  <dcterms:created xsi:type="dcterms:W3CDTF">2020-08-25T17:06:00Z</dcterms:created>
  <dcterms:modified xsi:type="dcterms:W3CDTF">2020-08-29T21:53:00Z</dcterms:modified>
</cp:coreProperties>
</file>