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227ECF56" w:rsidR="00895C86" w:rsidRDefault="0062393B" w:rsidP="0062393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Tammy Hartline</w:t>
      </w:r>
    </w:p>
    <w:p w14:paraId="6A3A2E8A" w14:textId="77777777" w:rsidR="0062393B" w:rsidRPr="00895C86" w:rsidRDefault="0062393B" w:rsidP="0062393B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0A27A9A" w:rsidR="007E12E6" w:rsidRPr="00895C86" w:rsidRDefault="00AA45EA" w:rsidP="0005783A">
      <w:pPr>
        <w:suppressAutoHyphens/>
        <w:spacing w:after="0" w:line="240" w:lineRule="auto"/>
        <w:rPr>
          <w:rFonts w:ascii="Calibri" w:hAnsi="Calibri" w:cs="Calibri"/>
        </w:rPr>
      </w:pPr>
      <w:r w:rsidRPr="00AA45EA">
        <w:rPr>
          <w:rFonts w:ascii="Calibri" w:hAnsi="Calibri" w:cs="Calibri"/>
        </w:rPr>
        <w:drawing>
          <wp:inline distT="0" distB="0" distL="0" distR="0" wp14:anchorId="14462CD5" wp14:editId="49750953">
            <wp:extent cx="5943600" cy="5895975"/>
            <wp:effectExtent l="0" t="0" r="0" b="9525"/>
            <wp:docPr id="5" name="Picture 4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2DAF4D-D634-5A8E-EFF9-9388A9BF17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622DAF4D-D634-5A8E-EFF9-9388A9BF17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8E9" w14:textId="77777777" w:rsidR="00AA45EA" w:rsidRDefault="00AA45EA" w:rsidP="0005783A">
      <w:pPr>
        <w:pStyle w:val="Heading3"/>
        <w:keepNext w:val="0"/>
        <w:keepLines w:val="0"/>
        <w:suppressAutoHyphens/>
      </w:pPr>
    </w:p>
    <w:p w14:paraId="1D043DC8" w14:textId="29F3A0FA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E8B4FFE" w14:textId="77777777" w:rsidR="00AA45EA" w:rsidRPr="00AA45EA" w:rsidRDefault="00AA45EA" w:rsidP="00AA45EA"/>
    <w:p w14:paraId="4A8AA73A" w14:textId="65773366" w:rsidR="00AA45EA" w:rsidRPr="00AA45EA" w:rsidRDefault="00AA45EA" w:rsidP="00AA45EA">
      <w:pPr>
        <w:pStyle w:val="ListParagraph"/>
        <w:numPr>
          <w:ilvl w:val="0"/>
          <w:numId w:val="2"/>
        </w:numPr>
      </w:pPr>
      <w:r>
        <w:t>Account Login/Registration Activity Diagram</w:t>
      </w:r>
    </w:p>
    <w:p w14:paraId="16A79E80" w14:textId="1AD83B3F" w:rsidR="00AA45EA" w:rsidRDefault="00AA45EA" w:rsidP="00AA45EA">
      <w:r w:rsidRPr="00AA45EA">
        <w:lastRenderedPageBreak/>
        <w:drawing>
          <wp:inline distT="0" distB="0" distL="0" distR="0" wp14:anchorId="7465B24E" wp14:editId="4605570D">
            <wp:extent cx="5943600" cy="5993765"/>
            <wp:effectExtent l="0" t="0" r="0" b="6985"/>
            <wp:docPr id="7" name="Picture 6" descr="A diagram of a flow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DBD6D9-1A81-3DBC-FE93-6C66CDE8A1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flowchart&#10;&#10;Description automatically generated">
                      <a:extLst>
                        <a:ext uri="{FF2B5EF4-FFF2-40B4-BE49-F238E27FC236}">
                          <a16:creationId xmlns:a16="http://schemas.microsoft.com/office/drawing/2014/main" id="{90DBD6D9-1A81-3DBC-FE93-6C66CDE8A1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8F2" w14:textId="77777777" w:rsidR="00AA45EA" w:rsidRDefault="00AA45EA" w:rsidP="00AA45EA"/>
    <w:p w14:paraId="2BE30632" w14:textId="77777777" w:rsidR="00AA45EA" w:rsidRDefault="00AA45EA" w:rsidP="00AA45EA"/>
    <w:p w14:paraId="7DED0B89" w14:textId="77777777" w:rsidR="00AA45EA" w:rsidRDefault="00AA45EA" w:rsidP="00AA45EA"/>
    <w:p w14:paraId="472F57B6" w14:textId="77777777" w:rsidR="00AA45EA" w:rsidRDefault="00AA45EA" w:rsidP="00AA45EA"/>
    <w:p w14:paraId="72154813" w14:textId="77777777" w:rsidR="0062393B" w:rsidRDefault="0062393B" w:rsidP="0062393B">
      <w:pPr>
        <w:pStyle w:val="ListParagraph"/>
      </w:pPr>
    </w:p>
    <w:p w14:paraId="4AB55CD4" w14:textId="77777777" w:rsidR="0062393B" w:rsidRDefault="0062393B" w:rsidP="0062393B">
      <w:pPr>
        <w:pStyle w:val="ListParagraph"/>
      </w:pPr>
    </w:p>
    <w:p w14:paraId="4C2DD976" w14:textId="77777777" w:rsidR="0062393B" w:rsidRDefault="0062393B" w:rsidP="0062393B">
      <w:pPr>
        <w:pStyle w:val="ListParagraph"/>
      </w:pPr>
    </w:p>
    <w:p w14:paraId="0EDD0C55" w14:textId="77777777" w:rsidR="0062393B" w:rsidRDefault="0062393B" w:rsidP="0062393B">
      <w:pPr>
        <w:pStyle w:val="ListParagraph"/>
      </w:pPr>
    </w:p>
    <w:p w14:paraId="56EAF6A9" w14:textId="512ED712" w:rsidR="00AA45EA" w:rsidRPr="00AA45EA" w:rsidRDefault="00AA45EA" w:rsidP="0062393B">
      <w:pPr>
        <w:pStyle w:val="ListParagraph"/>
        <w:numPr>
          <w:ilvl w:val="0"/>
          <w:numId w:val="1"/>
        </w:numPr>
      </w:pPr>
      <w:r>
        <w:lastRenderedPageBreak/>
        <w:t>Schedule 1</w:t>
      </w:r>
      <w:r w:rsidRPr="0062393B">
        <w:rPr>
          <w:vertAlign w:val="superscript"/>
        </w:rPr>
        <w:t>st</w:t>
      </w:r>
      <w:r>
        <w:t xml:space="preserve"> Appointment, Cancel Appointment, Reschedule Appointment Activity Diagram </w:t>
      </w:r>
    </w:p>
    <w:p w14:paraId="3B0FCFAE" w14:textId="5ACB6972" w:rsidR="007E12E6" w:rsidRPr="00895C86" w:rsidRDefault="00AA45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8992AF5" wp14:editId="1572E793">
            <wp:extent cx="5105400" cy="7029450"/>
            <wp:effectExtent l="0" t="0" r="0" b="0"/>
            <wp:docPr id="518898787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8787" name="Picture 1" descr="A diagram of a software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069B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158BF8B6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31B0B97A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15E7670A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23D98866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561DA217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689F1A81" w14:textId="6B5279F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20F8F465" w:rsidR="007E12E6" w:rsidRDefault="0062393B" w:rsidP="0062393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Login/Register New Account Sequence Diagram</w:t>
      </w:r>
    </w:p>
    <w:p w14:paraId="532AA2CC" w14:textId="3D0E9B98" w:rsidR="0062393B" w:rsidRPr="0062393B" w:rsidRDefault="0062393B" w:rsidP="0062393B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473ED95" wp14:editId="25867E72">
            <wp:extent cx="5943600" cy="5399405"/>
            <wp:effectExtent l="0" t="0" r="0" b="0"/>
            <wp:docPr id="21005655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5553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C40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7925A626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7C3B94A4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7EB70516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32D6F70C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02AF6467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57952E80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71EF6B29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524C7DF9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4785C08D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25BE2565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38616253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78F4BC61" w14:textId="77777777" w:rsidR="0062393B" w:rsidRDefault="0062393B" w:rsidP="0005783A">
      <w:pPr>
        <w:pStyle w:val="Heading3"/>
        <w:keepNext w:val="0"/>
        <w:keepLines w:val="0"/>
        <w:suppressAutoHyphens/>
      </w:pPr>
    </w:p>
    <w:p w14:paraId="44FAD4D9" w14:textId="0B05CF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35E37021" w:rsidR="007E12E6" w:rsidRPr="00895C86" w:rsidRDefault="008C33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1517827" wp14:editId="00898B04">
            <wp:extent cx="5943600" cy="5688330"/>
            <wp:effectExtent l="0" t="0" r="0" b="7620"/>
            <wp:docPr id="860948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484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39FC84" w14:textId="77777777" w:rsidR="008C33B8" w:rsidRDefault="008C33B8" w:rsidP="0005783A">
      <w:pPr>
        <w:pStyle w:val="Heading2"/>
      </w:pPr>
    </w:p>
    <w:p w14:paraId="56083930" w14:textId="77777777" w:rsidR="008C33B8" w:rsidRDefault="008C33B8" w:rsidP="0005783A">
      <w:pPr>
        <w:pStyle w:val="Heading2"/>
      </w:pPr>
    </w:p>
    <w:p w14:paraId="14A18665" w14:textId="77777777" w:rsidR="008C33B8" w:rsidRDefault="008C33B8" w:rsidP="0005783A">
      <w:pPr>
        <w:pStyle w:val="Heading2"/>
      </w:pPr>
    </w:p>
    <w:p w14:paraId="020D7ECC" w14:textId="77777777" w:rsidR="008C33B8" w:rsidRDefault="008C33B8" w:rsidP="0005783A">
      <w:pPr>
        <w:pStyle w:val="Heading2"/>
      </w:pPr>
    </w:p>
    <w:p w14:paraId="7BF93CAE" w14:textId="77777777" w:rsidR="008C33B8" w:rsidRDefault="008C33B8" w:rsidP="0005783A">
      <w:pPr>
        <w:pStyle w:val="Heading2"/>
      </w:pPr>
    </w:p>
    <w:p w14:paraId="5E903489" w14:textId="77777777" w:rsidR="008C33B8" w:rsidRDefault="008C33B8" w:rsidP="0005783A">
      <w:pPr>
        <w:pStyle w:val="Heading2"/>
      </w:pPr>
    </w:p>
    <w:p w14:paraId="6E6C4AA4" w14:textId="77777777" w:rsidR="008C33B8" w:rsidRDefault="008C33B8" w:rsidP="0005783A">
      <w:pPr>
        <w:pStyle w:val="Heading2"/>
      </w:pPr>
    </w:p>
    <w:p w14:paraId="64404E60" w14:textId="77777777" w:rsidR="008C33B8" w:rsidRDefault="008C33B8" w:rsidP="0005783A">
      <w:pPr>
        <w:pStyle w:val="Heading2"/>
      </w:pPr>
    </w:p>
    <w:p w14:paraId="619AE18E" w14:textId="77777777" w:rsidR="008C33B8" w:rsidRDefault="008C33B8" w:rsidP="0005783A">
      <w:pPr>
        <w:pStyle w:val="Heading2"/>
      </w:pPr>
    </w:p>
    <w:p w14:paraId="1C292E16" w14:textId="120B968A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4F4C9E47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Hardware Requirements: </w:t>
      </w:r>
    </w:p>
    <w:p w14:paraId="4960E6C7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Web servers to host the DriverPass application</w:t>
      </w:r>
    </w:p>
    <w:p w14:paraId="25824A18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Database servers to store user, course, and appointment data</w:t>
      </w:r>
    </w:p>
    <w:p w14:paraId="1261407B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Client devices (computers, tablets, smartphones) for users to access the system</w:t>
      </w:r>
    </w:p>
    <w:p w14:paraId="37F36648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Software Requirements: </w:t>
      </w:r>
    </w:p>
    <w:p w14:paraId="0FA7A975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Web application framework (e.g., Django, Ruby on Rails, or ASP.NET Core)</w:t>
      </w:r>
    </w:p>
    <w:p w14:paraId="2E1CA40E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Database management system (e.g., PostgreSQL, MySQL, or SQL Server)</w:t>
      </w:r>
    </w:p>
    <w:p w14:paraId="1BCE698E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Web server software (e.g., Apache or Nginx)</w:t>
      </w:r>
    </w:p>
    <w:p w14:paraId="58B43677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SSL/TLS certificates for secure communication</w:t>
      </w:r>
    </w:p>
    <w:p w14:paraId="149A50D2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Development environments and IDEs for coding</w:t>
      </w:r>
    </w:p>
    <w:p w14:paraId="7F1B36BE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Programming Languages: </w:t>
      </w:r>
    </w:p>
    <w:p w14:paraId="5210088A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Backend: A server-side language like Python, Java, or C#</w:t>
      </w:r>
    </w:p>
    <w:p w14:paraId="4C24772A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Frontend: HTML, CSS, JavaScript, and potentially a frontend framework like React or Angular</w:t>
      </w:r>
    </w:p>
    <w:p w14:paraId="2DFC68B7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Cloud Infrastructure: </w:t>
      </w:r>
    </w:p>
    <w:p w14:paraId="474A01E2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Cloud hosting service (e.g., AWS, Google Cloud, or Azure) for scalability and reliability</w:t>
      </w:r>
    </w:p>
    <w:p w14:paraId="7D3706ED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Load balancers for distributing traffic</w:t>
      </w:r>
    </w:p>
    <w:p w14:paraId="4311AB68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Content Delivery Network (CDN) for efficient content delivery</w:t>
      </w:r>
    </w:p>
    <w:p w14:paraId="17E9919F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Security Tools: </w:t>
      </w:r>
    </w:p>
    <w:p w14:paraId="76843642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Authentication and authorization system</w:t>
      </w:r>
    </w:p>
    <w:p w14:paraId="49227657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Encryption tools for sensitive data (e.g., passwords, personal information)</w:t>
      </w:r>
    </w:p>
    <w:p w14:paraId="4A22C4E4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Firewall and intrusion detection/prevention systems</w:t>
      </w:r>
    </w:p>
    <w:p w14:paraId="32E83E23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Integration Requirements: </w:t>
      </w:r>
    </w:p>
    <w:p w14:paraId="12A4A05B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API for DMV connection to receive updates on rules and policies</w:t>
      </w:r>
    </w:p>
    <w:p w14:paraId="50A87C27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Payment gateway integration for package purchases</w:t>
      </w:r>
    </w:p>
    <w:p w14:paraId="6AAFCDBD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Development and Testing Tools: </w:t>
      </w:r>
    </w:p>
    <w:p w14:paraId="7574C93D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Version control system (e.g., Git)</w:t>
      </w:r>
    </w:p>
    <w:p w14:paraId="1C59137C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Continuous Integration/Continuous Deployment (CI/CD) pipeline</w:t>
      </w:r>
    </w:p>
    <w:p w14:paraId="204D4C4C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Automated testing frameworks</w:t>
      </w:r>
    </w:p>
    <w:p w14:paraId="5074C7B1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Performance testing tools</w:t>
      </w:r>
    </w:p>
    <w:p w14:paraId="2B1DA11A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Backup and Recovery: </w:t>
      </w:r>
    </w:p>
    <w:p w14:paraId="2ABA2715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Regular backup systems</w:t>
      </w:r>
    </w:p>
    <w:p w14:paraId="427A12CA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Disaster recovery plan and tools</w:t>
      </w:r>
    </w:p>
    <w:p w14:paraId="602FB822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Monitoring and Logging: </w:t>
      </w:r>
    </w:p>
    <w:p w14:paraId="21B7C7A5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Application performance monitoring tools</w:t>
      </w:r>
    </w:p>
    <w:p w14:paraId="2272CFDF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Log management system</w:t>
      </w:r>
    </w:p>
    <w:p w14:paraId="299D6A11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Mobile Compatibility: </w:t>
      </w:r>
    </w:p>
    <w:p w14:paraId="16FACFAA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Responsive web design or native mobile app development tools</w:t>
      </w:r>
    </w:p>
    <w:p w14:paraId="2EFD7D28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Accessibility Tools: </w:t>
      </w:r>
    </w:p>
    <w:p w14:paraId="4DB73D8C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Software to ensure compliance with accessibility standards (e.g., WCAG)</w:t>
      </w:r>
    </w:p>
    <w:p w14:paraId="09C111C8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Reporting Tools: </w:t>
      </w:r>
    </w:p>
    <w:p w14:paraId="4ED3EB0A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Business intelligence and reporting software for generating admin reports</w:t>
      </w:r>
    </w:p>
    <w:p w14:paraId="32ECC01E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Communication Infrastructure: </w:t>
      </w:r>
    </w:p>
    <w:p w14:paraId="3F92FE70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lastRenderedPageBreak/>
        <w:t>Email server or email service integration for notifications</w:t>
      </w:r>
    </w:p>
    <w:p w14:paraId="0537E9BB" w14:textId="77777777" w:rsidR="008C33B8" w:rsidRDefault="008C33B8" w:rsidP="008C33B8">
      <w:pPr>
        <w:pStyle w:val="whitespace-normal"/>
        <w:numPr>
          <w:ilvl w:val="0"/>
          <w:numId w:val="3"/>
        </w:numPr>
      </w:pPr>
      <w:r>
        <w:t xml:space="preserve">Data Storage and Management: </w:t>
      </w:r>
    </w:p>
    <w:p w14:paraId="4D0E52A5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Adequate storage capacity for course content, user data, and system logs</w:t>
      </w:r>
    </w:p>
    <w:p w14:paraId="3985681F" w14:textId="77777777" w:rsidR="008C33B8" w:rsidRDefault="008C33B8" w:rsidP="008C33B8">
      <w:pPr>
        <w:pStyle w:val="whitespace-normal"/>
        <w:numPr>
          <w:ilvl w:val="1"/>
          <w:numId w:val="3"/>
        </w:numPr>
      </w:pPr>
      <w:r>
        <w:t>Database optimization tools</w:t>
      </w:r>
    </w:p>
    <w:p w14:paraId="72D9D529" w14:textId="20AE7D7C" w:rsidR="007E12E6" w:rsidRPr="008C33B8" w:rsidRDefault="008C33B8" w:rsidP="008C33B8">
      <w:pPr>
        <w:pStyle w:val="whitespace-pre-wrap"/>
      </w:pPr>
      <w:r>
        <w:t>These technical requirements ensure that the DriverPass system can be developed, deployed, and maintained effectively, providing a secure, scalable, and user-friendly platform for driving education and appointment management.</w:t>
      </w:r>
    </w:p>
    <w:sectPr w:rsidR="007E12E6" w:rsidRPr="008C33B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9C40A" w14:textId="77777777" w:rsidR="0073253E" w:rsidRDefault="0073253E">
      <w:pPr>
        <w:spacing w:after="0" w:line="240" w:lineRule="auto"/>
      </w:pPr>
      <w:r>
        <w:separator/>
      </w:r>
    </w:p>
  </w:endnote>
  <w:endnote w:type="continuationSeparator" w:id="0">
    <w:p w14:paraId="1276AF46" w14:textId="77777777" w:rsidR="0073253E" w:rsidRDefault="0073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1A7FD" w14:textId="77777777" w:rsidR="0073253E" w:rsidRDefault="0073253E">
      <w:pPr>
        <w:spacing w:after="0" w:line="240" w:lineRule="auto"/>
      </w:pPr>
      <w:r>
        <w:separator/>
      </w:r>
    </w:p>
  </w:footnote>
  <w:footnote w:type="continuationSeparator" w:id="0">
    <w:p w14:paraId="4CD2E148" w14:textId="77777777" w:rsidR="0073253E" w:rsidRDefault="0073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910"/>
    <w:multiLevelType w:val="hybridMultilevel"/>
    <w:tmpl w:val="06C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2DD8"/>
    <w:multiLevelType w:val="hybridMultilevel"/>
    <w:tmpl w:val="0A1E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72318"/>
    <w:multiLevelType w:val="multilevel"/>
    <w:tmpl w:val="F032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82870">
    <w:abstractNumId w:val="1"/>
  </w:num>
  <w:num w:numId="2" w16cid:durableId="2091152448">
    <w:abstractNumId w:val="0"/>
  </w:num>
  <w:num w:numId="3" w16cid:durableId="185834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62393B"/>
    <w:rsid w:val="00711CC9"/>
    <w:rsid w:val="0073253E"/>
    <w:rsid w:val="00754D65"/>
    <w:rsid w:val="00767664"/>
    <w:rsid w:val="007C2BAF"/>
    <w:rsid w:val="007E12E6"/>
    <w:rsid w:val="00827CFF"/>
    <w:rsid w:val="00860723"/>
    <w:rsid w:val="00895C86"/>
    <w:rsid w:val="008C33B8"/>
    <w:rsid w:val="009C0C32"/>
    <w:rsid w:val="009D3B57"/>
    <w:rsid w:val="00AA45EA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customStyle="1" w:styleId="whitespace-normal">
    <w:name w:val="whitespace-normal"/>
    <w:basedOn w:val="Normal"/>
    <w:rsid w:val="008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8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Hartline, Tammy</cp:lastModifiedBy>
  <cp:revision>2</cp:revision>
  <dcterms:created xsi:type="dcterms:W3CDTF">2024-06-23T23:59:00Z</dcterms:created>
  <dcterms:modified xsi:type="dcterms:W3CDTF">2024-06-23T23:59:00Z</dcterms:modified>
</cp:coreProperties>
</file>