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A082" w14:textId="46D675F3" w:rsidR="00772336" w:rsidRDefault="00F16FF1">
      <w:pPr>
        <w:rPr>
          <w:b/>
          <w:bCs/>
          <w:sz w:val="32"/>
          <w:szCs w:val="32"/>
        </w:rPr>
      </w:pPr>
      <w:proofErr w:type="spellStart"/>
      <w:r w:rsidRPr="00F16FF1">
        <w:rPr>
          <w:b/>
          <w:bCs/>
          <w:sz w:val="32"/>
          <w:szCs w:val="32"/>
        </w:rPr>
        <w:t>SQL_Retail_Analysis</w:t>
      </w:r>
      <w:proofErr w:type="spellEnd"/>
    </w:p>
    <w:p w14:paraId="6475AD82" w14:textId="35F465BE" w:rsidR="00F16FF1" w:rsidRDefault="00F16FF1">
      <w:pPr>
        <w:rPr>
          <w:sz w:val="24"/>
          <w:szCs w:val="24"/>
        </w:rPr>
      </w:pPr>
      <w:r>
        <w:rPr>
          <w:sz w:val="24"/>
          <w:szCs w:val="24"/>
        </w:rPr>
        <w:t>Product category performance-</w:t>
      </w:r>
    </w:p>
    <w:p w14:paraId="2D202353" w14:textId="4F8920BF" w:rsidR="00F16FF1" w:rsidRDefault="00F16FF1">
      <w:pPr>
        <w:rPr>
          <w:sz w:val="24"/>
          <w:szCs w:val="24"/>
        </w:rPr>
      </w:pPr>
      <w:r w:rsidRPr="00F16FF1">
        <w:rPr>
          <w:sz w:val="24"/>
          <w:szCs w:val="24"/>
        </w:rPr>
        <w:drawing>
          <wp:inline distT="0" distB="0" distL="0" distR="0" wp14:anchorId="5ABA2DFB" wp14:editId="3382D3EC">
            <wp:extent cx="3820058" cy="1152686"/>
            <wp:effectExtent l="0" t="0" r="0" b="9525"/>
            <wp:docPr id="12490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6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803B" w14:textId="1DB336F6" w:rsidR="00F16FF1" w:rsidRDefault="00F16FF1">
      <w:pPr>
        <w:rPr>
          <w:sz w:val="24"/>
          <w:szCs w:val="24"/>
        </w:rPr>
      </w:pPr>
      <w:r>
        <w:rPr>
          <w:sz w:val="24"/>
          <w:szCs w:val="24"/>
        </w:rPr>
        <w:t>High sales products-</w:t>
      </w:r>
    </w:p>
    <w:p w14:paraId="6BC45A41" w14:textId="1BA0D182" w:rsidR="00F16FF1" w:rsidRDefault="00F16FF1">
      <w:pPr>
        <w:rPr>
          <w:sz w:val="24"/>
          <w:szCs w:val="24"/>
        </w:rPr>
      </w:pPr>
      <w:r w:rsidRPr="00F16FF1">
        <w:rPr>
          <w:sz w:val="24"/>
          <w:szCs w:val="24"/>
        </w:rPr>
        <w:drawing>
          <wp:inline distT="0" distB="0" distL="0" distR="0" wp14:anchorId="0392296B" wp14:editId="194BA266">
            <wp:extent cx="2324424" cy="2010056"/>
            <wp:effectExtent l="0" t="0" r="0" b="9525"/>
            <wp:docPr id="17445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BB39" w14:textId="38652FA5" w:rsidR="00F16FF1" w:rsidRDefault="00F16FF1">
      <w:pPr>
        <w:rPr>
          <w:sz w:val="24"/>
          <w:szCs w:val="24"/>
        </w:rPr>
      </w:pPr>
      <w:r>
        <w:rPr>
          <w:sz w:val="24"/>
          <w:szCs w:val="24"/>
        </w:rPr>
        <w:t>Lowest units sold products-</w:t>
      </w:r>
    </w:p>
    <w:p w14:paraId="17B6D91B" w14:textId="3B6870CB" w:rsidR="00F16FF1" w:rsidRDefault="00F16FF1">
      <w:pPr>
        <w:rPr>
          <w:sz w:val="24"/>
          <w:szCs w:val="24"/>
        </w:rPr>
      </w:pPr>
      <w:r w:rsidRPr="00F16FF1">
        <w:rPr>
          <w:sz w:val="24"/>
          <w:szCs w:val="24"/>
        </w:rPr>
        <w:drawing>
          <wp:inline distT="0" distB="0" distL="0" distR="0" wp14:anchorId="30BC0180" wp14:editId="3792589A">
            <wp:extent cx="2048161" cy="1981477"/>
            <wp:effectExtent l="0" t="0" r="9525" b="0"/>
            <wp:docPr id="16620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9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6036" w14:textId="77777777" w:rsidR="005845C0" w:rsidRDefault="005845C0">
      <w:pPr>
        <w:rPr>
          <w:sz w:val="24"/>
          <w:szCs w:val="24"/>
        </w:rPr>
      </w:pPr>
    </w:p>
    <w:p w14:paraId="2535FDAA" w14:textId="77777777" w:rsidR="005845C0" w:rsidRDefault="005845C0">
      <w:pPr>
        <w:rPr>
          <w:sz w:val="24"/>
          <w:szCs w:val="24"/>
        </w:rPr>
      </w:pPr>
    </w:p>
    <w:p w14:paraId="7BB74BF8" w14:textId="77777777" w:rsidR="005845C0" w:rsidRDefault="005845C0">
      <w:pPr>
        <w:rPr>
          <w:sz w:val="24"/>
          <w:szCs w:val="24"/>
        </w:rPr>
      </w:pPr>
    </w:p>
    <w:p w14:paraId="20BE07C6" w14:textId="235129A4" w:rsidR="00F16FF1" w:rsidRDefault="00F16FF1">
      <w:pPr>
        <w:rPr>
          <w:sz w:val="24"/>
          <w:szCs w:val="24"/>
        </w:rPr>
      </w:pPr>
      <w:r>
        <w:rPr>
          <w:sz w:val="24"/>
          <w:szCs w:val="24"/>
        </w:rPr>
        <w:lastRenderedPageBreak/>
        <w:t>Growth rate of sales-</w:t>
      </w:r>
    </w:p>
    <w:p w14:paraId="44BD85E1" w14:textId="728EAFF2" w:rsidR="00F16FF1" w:rsidRDefault="00F16FF1">
      <w:pPr>
        <w:rPr>
          <w:sz w:val="24"/>
          <w:szCs w:val="24"/>
        </w:rPr>
      </w:pPr>
      <w:r w:rsidRPr="00F16FF1">
        <w:rPr>
          <w:sz w:val="24"/>
          <w:szCs w:val="24"/>
        </w:rPr>
        <w:drawing>
          <wp:inline distT="0" distB="0" distL="0" distR="0" wp14:anchorId="6700D17F" wp14:editId="0951337F">
            <wp:extent cx="4360333" cy="1471279"/>
            <wp:effectExtent l="0" t="0" r="2540" b="0"/>
            <wp:docPr id="12635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5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298" cy="15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1A9A" w14:textId="3ADBCA81" w:rsidR="00F16FF1" w:rsidRDefault="00F16FF1">
      <w:pPr>
        <w:rPr>
          <w:sz w:val="24"/>
          <w:szCs w:val="24"/>
        </w:rPr>
      </w:pPr>
      <w:r>
        <w:rPr>
          <w:sz w:val="24"/>
          <w:szCs w:val="24"/>
        </w:rPr>
        <w:t>Highest purchase frequency of customers-</w:t>
      </w:r>
    </w:p>
    <w:p w14:paraId="6DA517F5" w14:textId="338E9B41" w:rsidR="00F16FF1" w:rsidRDefault="00F16FF1">
      <w:pPr>
        <w:rPr>
          <w:sz w:val="24"/>
          <w:szCs w:val="24"/>
        </w:rPr>
      </w:pPr>
      <w:r w:rsidRPr="00F16FF1">
        <w:rPr>
          <w:sz w:val="24"/>
          <w:szCs w:val="24"/>
        </w:rPr>
        <w:drawing>
          <wp:inline distT="0" distB="0" distL="0" distR="0" wp14:anchorId="00E6E269" wp14:editId="348888CC">
            <wp:extent cx="4648849" cy="2743583"/>
            <wp:effectExtent l="0" t="0" r="0" b="0"/>
            <wp:docPr id="5620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7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7C6A" w14:textId="4500E7EC" w:rsidR="00F16FF1" w:rsidRDefault="005845C0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F16FF1">
        <w:rPr>
          <w:sz w:val="24"/>
          <w:szCs w:val="24"/>
        </w:rPr>
        <w:t>ustomers</w:t>
      </w:r>
      <w:r>
        <w:rPr>
          <w:sz w:val="24"/>
          <w:szCs w:val="24"/>
        </w:rPr>
        <w:t xml:space="preserve"> with least transactions</w:t>
      </w:r>
      <w:r w:rsidR="00F16FF1">
        <w:rPr>
          <w:sz w:val="24"/>
          <w:szCs w:val="24"/>
        </w:rPr>
        <w:t>-</w:t>
      </w:r>
    </w:p>
    <w:p w14:paraId="4A2057E4" w14:textId="66AA4FFC" w:rsidR="00F16FF1" w:rsidRDefault="00F16FF1">
      <w:pPr>
        <w:rPr>
          <w:sz w:val="24"/>
          <w:szCs w:val="24"/>
        </w:rPr>
      </w:pPr>
      <w:r w:rsidRPr="00F16FF1">
        <w:rPr>
          <w:sz w:val="24"/>
          <w:szCs w:val="24"/>
        </w:rPr>
        <w:drawing>
          <wp:inline distT="0" distB="0" distL="0" distR="0" wp14:anchorId="2ECB60CC" wp14:editId="63FD23D8">
            <wp:extent cx="3952059" cy="2345267"/>
            <wp:effectExtent l="0" t="0" r="0" b="0"/>
            <wp:docPr id="19293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87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823" cy="235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3DE3" w14:textId="58A34DEA" w:rsidR="005845C0" w:rsidRDefault="005845C0">
      <w:pPr>
        <w:rPr>
          <w:sz w:val="24"/>
          <w:szCs w:val="24"/>
        </w:rPr>
      </w:pPr>
      <w:r>
        <w:rPr>
          <w:sz w:val="24"/>
          <w:szCs w:val="24"/>
        </w:rPr>
        <w:t>Most loyal customers-</w:t>
      </w:r>
    </w:p>
    <w:p w14:paraId="3BE496FA" w14:textId="29575B03" w:rsidR="005845C0" w:rsidRDefault="005845C0">
      <w:pPr>
        <w:rPr>
          <w:sz w:val="24"/>
          <w:szCs w:val="24"/>
        </w:rPr>
      </w:pPr>
      <w:r w:rsidRPr="005845C0">
        <w:rPr>
          <w:sz w:val="24"/>
          <w:szCs w:val="24"/>
        </w:rPr>
        <w:drawing>
          <wp:inline distT="0" distB="0" distL="0" distR="0" wp14:anchorId="398B7B93" wp14:editId="37107F9C">
            <wp:extent cx="5477639" cy="2067213"/>
            <wp:effectExtent l="0" t="0" r="8890" b="9525"/>
            <wp:docPr id="17622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4BF4" w14:textId="050C7415" w:rsidR="005845C0" w:rsidRDefault="005845C0">
      <w:pPr>
        <w:rPr>
          <w:sz w:val="24"/>
          <w:szCs w:val="24"/>
        </w:rPr>
      </w:pPr>
      <w:r>
        <w:rPr>
          <w:sz w:val="24"/>
          <w:szCs w:val="24"/>
        </w:rPr>
        <w:t>Occasional customers-</w:t>
      </w:r>
    </w:p>
    <w:p w14:paraId="7F85BFD3" w14:textId="168813CA" w:rsidR="005845C0" w:rsidRDefault="005845C0">
      <w:pPr>
        <w:rPr>
          <w:sz w:val="24"/>
          <w:szCs w:val="24"/>
        </w:rPr>
      </w:pPr>
      <w:r w:rsidRPr="005845C0">
        <w:rPr>
          <w:sz w:val="24"/>
          <w:szCs w:val="24"/>
        </w:rPr>
        <w:drawing>
          <wp:inline distT="0" distB="0" distL="0" distR="0" wp14:anchorId="7D6BE10E" wp14:editId="2EA5CA87">
            <wp:extent cx="5449060" cy="2057687"/>
            <wp:effectExtent l="0" t="0" r="0" b="0"/>
            <wp:docPr id="13182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3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A519" w14:textId="0B36C919" w:rsidR="005845C0" w:rsidRDefault="005845C0">
      <w:pPr>
        <w:rPr>
          <w:sz w:val="24"/>
          <w:szCs w:val="24"/>
        </w:rPr>
      </w:pPr>
      <w:r>
        <w:rPr>
          <w:sz w:val="24"/>
          <w:szCs w:val="24"/>
        </w:rPr>
        <w:t>Customer segmentation-</w:t>
      </w:r>
    </w:p>
    <w:p w14:paraId="7E4CE06D" w14:textId="071A1321" w:rsidR="00F16FF1" w:rsidRDefault="005845C0">
      <w:pPr>
        <w:rPr>
          <w:sz w:val="24"/>
          <w:szCs w:val="24"/>
        </w:rPr>
      </w:pPr>
      <w:r w:rsidRPr="005845C0">
        <w:rPr>
          <w:sz w:val="24"/>
          <w:szCs w:val="24"/>
        </w:rPr>
        <w:drawing>
          <wp:inline distT="0" distB="0" distL="0" distR="0" wp14:anchorId="0E5C9263" wp14:editId="106898B0">
            <wp:extent cx="4982270" cy="1133633"/>
            <wp:effectExtent l="0" t="0" r="8890" b="9525"/>
            <wp:docPr id="16267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6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AC57" w14:textId="2A6E5422" w:rsidR="005845C0" w:rsidRPr="00F16FF1" w:rsidRDefault="005845C0">
      <w:pPr>
        <w:rPr>
          <w:sz w:val="24"/>
          <w:szCs w:val="24"/>
        </w:rPr>
      </w:pPr>
      <w:r w:rsidRPr="005845C0">
        <w:rPr>
          <w:sz w:val="24"/>
          <w:szCs w:val="24"/>
        </w:rPr>
        <w:drawing>
          <wp:inline distT="0" distB="0" distL="0" distR="0" wp14:anchorId="659E5D9D" wp14:editId="077A31E5">
            <wp:extent cx="2524477" cy="1286054"/>
            <wp:effectExtent l="0" t="0" r="9525" b="9525"/>
            <wp:docPr id="15498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9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02CB" w14:textId="77777777" w:rsidR="00F16FF1" w:rsidRDefault="00F16FF1"/>
    <w:sectPr w:rsidR="00F16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341B"/>
    <w:rsid w:val="002D63E2"/>
    <w:rsid w:val="004D341B"/>
    <w:rsid w:val="005845C0"/>
    <w:rsid w:val="00670CBD"/>
    <w:rsid w:val="00772336"/>
    <w:rsid w:val="00F1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B58E"/>
  <w15:chartTrackingRefBased/>
  <w15:docId w15:val="{E24DCF45-7370-48CA-8650-3216BEF7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1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chand chekuri</dc:creator>
  <cp:keywords/>
  <dc:description/>
  <cp:lastModifiedBy>Tharun chand chekuri</cp:lastModifiedBy>
  <cp:revision>2</cp:revision>
  <dcterms:created xsi:type="dcterms:W3CDTF">2026-03-23T11:16:00Z</dcterms:created>
  <dcterms:modified xsi:type="dcterms:W3CDTF">2026-03-23T11:33:00Z</dcterms:modified>
</cp:coreProperties>
</file>