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03A72" w14:textId="627EDB06" w:rsidR="00AF7739" w:rsidRPr="00B75962" w:rsidRDefault="00AF7739" w:rsidP="00AF7739">
      <w:pPr>
        <w:rPr>
          <w:rFonts w:ascii="Times New Roman" w:hAnsi="Times New Roman" w:cs="Times New Roman"/>
          <w:b/>
          <w:bCs/>
          <w:color w:val="7030A0"/>
          <w:spacing w:val="10"/>
          <w:sz w:val="44"/>
          <w:szCs w:val="4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5962">
        <w:rPr>
          <w:rFonts w:ascii="Times New Roman" w:hAnsi="Times New Roman" w:cs="Times New Roman"/>
          <w:b/>
          <w:bCs/>
          <w:color w:val="7030A0"/>
          <w:spacing w:val="10"/>
          <w:sz w:val="44"/>
          <w:szCs w:val="4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Non-Roaming 5G System Architecture</w:t>
      </w:r>
    </w:p>
    <w:p w14:paraId="5330C51F" w14:textId="77777777" w:rsidR="00AF7739" w:rsidRDefault="00AF7739" w:rsidP="00AF7739">
      <w:pPr>
        <w:rPr>
          <w:b/>
          <w:bCs/>
          <w:color w:val="76DBF4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32318D" w14:textId="7C44668F" w:rsidR="007A1937" w:rsidRPr="007A1937" w:rsidRDefault="007A1937" w:rsidP="007A193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color w:val="21C4ED" w:themeColor="background2" w:themeShade="BF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1937">
        <w:rPr>
          <w:rFonts w:ascii="Times New Roman" w:hAnsi="Times New Roman" w:cs="Times New Roman"/>
          <w:b/>
          <w:bCs/>
          <w:color w:val="21C4ED" w:themeColor="background2" w:themeShade="BF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Introduction to 5G</w:t>
      </w:r>
    </w:p>
    <w:p w14:paraId="22A3D7B9" w14:textId="77777777" w:rsidR="007A1937" w:rsidRPr="007A1937" w:rsidRDefault="007A1937" w:rsidP="007A1937">
      <w:pPr>
        <w:numPr>
          <w:ilvl w:val="1"/>
          <w:numId w:val="15"/>
        </w:numPr>
        <w:rPr>
          <w:rFonts w:ascii="Times New Roman" w:hAnsi="Times New Roman" w:cs="Times New Roman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1937">
        <w:rPr>
          <w:rFonts w:ascii="Times New Roman" w:hAnsi="Times New Roman" w:cs="Times New Roman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5G is the fifth generation of mobile networks, offering faster speeds, lower latency, and more capacity than previous generations.</w:t>
      </w:r>
    </w:p>
    <w:p w14:paraId="0297A476" w14:textId="77777777" w:rsidR="007A1937" w:rsidRPr="007A1937" w:rsidRDefault="007A1937" w:rsidP="007A1937">
      <w:pPr>
        <w:numPr>
          <w:ilvl w:val="1"/>
          <w:numId w:val="15"/>
        </w:numPr>
        <w:rPr>
          <w:rFonts w:ascii="Times New Roman" w:hAnsi="Times New Roman" w:cs="Times New Roman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1937">
        <w:rPr>
          <w:rFonts w:ascii="Times New Roman" w:hAnsi="Times New Roman" w:cs="Times New Roman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It enables new applications like IoT, autonomous vehicles, and smart cities.</w:t>
      </w:r>
    </w:p>
    <w:p w14:paraId="5B12184D" w14:textId="1350A0F1" w:rsidR="00AF7739" w:rsidRPr="007A1937" w:rsidRDefault="007A1937" w:rsidP="00AF7739">
      <w:pPr>
        <w:numPr>
          <w:ilvl w:val="1"/>
          <w:numId w:val="15"/>
        </w:numPr>
        <w:rPr>
          <w:rFonts w:ascii="Times New Roman" w:hAnsi="Times New Roman" w:cs="Times New Roman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1937">
        <w:rPr>
          <w:rFonts w:ascii="Times New Roman" w:hAnsi="Times New Roman" w:cs="Times New Roman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5G architecture is designed to be flexible, scalable, and service-oriented.</w:t>
      </w:r>
    </w:p>
    <w:p w14:paraId="573C4582" w14:textId="77777777" w:rsidR="00AF7739" w:rsidRDefault="00AF7739" w:rsidP="00AF7739">
      <w:pPr>
        <w:rPr>
          <w:b/>
          <w:bCs/>
          <w:color w:val="76DBF4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FF9135" w14:textId="2FE03A47" w:rsidR="00AF7739" w:rsidRDefault="00AF7739" w:rsidP="00AF7739">
      <w:pPr>
        <w:rPr>
          <w:b/>
          <w:bCs/>
          <w:color w:val="76DBF4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7739">
        <w:rPr>
          <w:b/>
          <w:bCs/>
          <w:color w:val="76DBF4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8288D89" wp14:editId="16E431A0">
            <wp:extent cx="5731510" cy="2824480"/>
            <wp:effectExtent l="0" t="0" r="2540" b="0"/>
            <wp:docPr id="1974689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6896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CBA5" w14:textId="5184968D" w:rsidR="007A1937" w:rsidRPr="007A1937" w:rsidRDefault="007A1937" w:rsidP="007A193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A1937">
        <w:rPr>
          <w:rFonts w:ascii="Times New Roman" w:hAnsi="Times New Roman" w:cs="Times New Roman"/>
          <w:color w:val="7030A0"/>
          <w:sz w:val="28"/>
          <w:szCs w:val="28"/>
        </w:rPr>
        <w:t>Core Network</w:t>
      </w:r>
      <w:r w:rsidRPr="007A1937">
        <w:rPr>
          <w:rFonts w:ascii="Times New Roman" w:hAnsi="Times New Roman" w:cs="Times New Roman"/>
          <w:sz w:val="28"/>
          <w:szCs w:val="28"/>
        </w:rPr>
        <w:t>: Manages data and connectivity for devices.</w:t>
      </w:r>
    </w:p>
    <w:p w14:paraId="6A6858EC" w14:textId="44CFAE40" w:rsidR="007A1937" w:rsidRPr="007A1937" w:rsidRDefault="007A1937" w:rsidP="007A193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A1937">
        <w:rPr>
          <w:rFonts w:ascii="Times New Roman" w:hAnsi="Times New Roman" w:cs="Times New Roman"/>
          <w:color w:val="7030A0"/>
          <w:sz w:val="28"/>
          <w:szCs w:val="28"/>
        </w:rPr>
        <w:t xml:space="preserve">Radio Access Network (RAN): </w:t>
      </w:r>
      <w:r w:rsidRPr="007A1937">
        <w:rPr>
          <w:rFonts w:ascii="Times New Roman" w:hAnsi="Times New Roman" w:cs="Times New Roman"/>
          <w:sz w:val="28"/>
          <w:szCs w:val="28"/>
        </w:rPr>
        <w:t>Connects devices to the core network.</w:t>
      </w:r>
    </w:p>
    <w:p w14:paraId="4B8547FB" w14:textId="4EDE1CD9" w:rsidR="007A1937" w:rsidRPr="007A1937" w:rsidRDefault="007A1937" w:rsidP="007A193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A1937">
        <w:rPr>
          <w:rFonts w:ascii="Times New Roman" w:hAnsi="Times New Roman" w:cs="Times New Roman"/>
          <w:color w:val="7030A0"/>
          <w:sz w:val="28"/>
          <w:szCs w:val="28"/>
        </w:rPr>
        <w:t>User Equipment (UE)</w:t>
      </w:r>
      <w:r w:rsidRPr="007A1937">
        <w:rPr>
          <w:rFonts w:ascii="Times New Roman" w:hAnsi="Times New Roman" w:cs="Times New Roman"/>
          <w:color w:val="7030A0"/>
          <w:sz w:val="28"/>
          <w:szCs w:val="28"/>
        </w:rPr>
        <w:t>:</w:t>
      </w:r>
      <w:r w:rsidRPr="007A1937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7A1937">
        <w:rPr>
          <w:rFonts w:ascii="Times New Roman" w:hAnsi="Times New Roman" w:cs="Times New Roman"/>
          <w:sz w:val="28"/>
          <w:szCs w:val="28"/>
        </w:rPr>
        <w:t>Devices used by end-users to access the network.</w:t>
      </w:r>
    </w:p>
    <w:p w14:paraId="6232EF95" w14:textId="173AF2E7" w:rsidR="00B75962" w:rsidRPr="007A1937" w:rsidRDefault="00B75962" w:rsidP="00B75962">
      <w:pPr>
        <w:numPr>
          <w:ilvl w:val="0"/>
          <w:numId w:val="7"/>
        </w:numPr>
        <w:rPr>
          <w:rFonts w:ascii="Times New Roman" w:hAnsi="Times New Roman" w:cs="Times New Roman"/>
          <w:b/>
          <w:bCs/>
          <w:color w:val="21C4ED" w:themeColor="background2" w:themeShade="BF"/>
          <w:sz w:val="28"/>
          <w:szCs w:val="28"/>
        </w:rPr>
      </w:pPr>
      <w:r w:rsidRPr="007A1937">
        <w:rPr>
          <w:rFonts w:ascii="Times New Roman" w:hAnsi="Times New Roman" w:cs="Times New Roman"/>
          <w:b/>
          <w:bCs/>
          <w:color w:val="21C4ED" w:themeColor="background2" w:themeShade="BF"/>
          <w:sz w:val="28"/>
          <w:szCs w:val="28"/>
        </w:rPr>
        <w:t>Core Network Functions</w:t>
      </w:r>
    </w:p>
    <w:p w14:paraId="58454A4B" w14:textId="33446712" w:rsidR="00EF3305" w:rsidRPr="00EF3305" w:rsidRDefault="00EF3305" w:rsidP="00B7596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F3305">
        <w:rPr>
          <w:rFonts w:ascii="Times New Roman" w:hAnsi="Times New Roman" w:cs="Times New Roman"/>
          <w:b/>
          <w:bCs/>
          <w:sz w:val="28"/>
          <w:szCs w:val="28"/>
        </w:rPr>
        <w:t>NSSF (Network Slicing Selection Function)</w:t>
      </w:r>
    </w:p>
    <w:p w14:paraId="75400346" w14:textId="77777777" w:rsidR="00EF3305" w:rsidRPr="00EF3305" w:rsidRDefault="00EF3305" w:rsidP="00B75962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F3305">
        <w:rPr>
          <w:rFonts w:ascii="Times New Roman" w:hAnsi="Times New Roman" w:cs="Times New Roman"/>
          <w:b/>
          <w:bCs/>
          <w:sz w:val="28"/>
          <w:szCs w:val="28"/>
        </w:rPr>
        <w:t>Function</w:t>
      </w:r>
      <w:r w:rsidRPr="00EF3305">
        <w:rPr>
          <w:rFonts w:ascii="Times New Roman" w:hAnsi="Times New Roman" w:cs="Times New Roman"/>
          <w:sz w:val="28"/>
          <w:szCs w:val="28"/>
        </w:rPr>
        <w:t>: NSSF selects the network slice instance for a particular service request, ensuring that the appropriate resources are allocated based on the user's subscription and service requirements.</w:t>
      </w:r>
    </w:p>
    <w:p w14:paraId="33CA8114" w14:textId="77777777" w:rsidR="00EF3305" w:rsidRPr="00EF3305" w:rsidRDefault="00EF3305" w:rsidP="00B75962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F3305">
        <w:rPr>
          <w:rFonts w:ascii="Times New Roman" w:hAnsi="Times New Roman" w:cs="Times New Roman"/>
          <w:b/>
          <w:bCs/>
          <w:sz w:val="28"/>
          <w:szCs w:val="28"/>
        </w:rPr>
        <w:lastRenderedPageBreak/>
        <w:t>Use Case</w:t>
      </w:r>
      <w:r w:rsidRPr="00EF3305">
        <w:rPr>
          <w:rFonts w:ascii="Times New Roman" w:hAnsi="Times New Roman" w:cs="Times New Roman"/>
          <w:sz w:val="28"/>
          <w:szCs w:val="28"/>
        </w:rPr>
        <w:t>: Essential for enabling network slicing, which allows multiple virtual networks to be created on a single physical infrastructure, each optimized for different types of services (e.g., IoT, enhanced mobile broadband).</w:t>
      </w:r>
    </w:p>
    <w:p w14:paraId="7AC69E6D" w14:textId="77777777" w:rsidR="00EF3305" w:rsidRPr="00EF3305" w:rsidRDefault="00EF3305" w:rsidP="00B7596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F3305">
        <w:rPr>
          <w:rFonts w:ascii="Times New Roman" w:hAnsi="Times New Roman" w:cs="Times New Roman"/>
          <w:b/>
          <w:bCs/>
          <w:sz w:val="28"/>
          <w:szCs w:val="28"/>
        </w:rPr>
        <w:t>NEF (Network Exposure Function)</w:t>
      </w:r>
    </w:p>
    <w:p w14:paraId="30B8A459" w14:textId="77777777" w:rsidR="00EF3305" w:rsidRPr="00EF3305" w:rsidRDefault="00EF3305" w:rsidP="00B75962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F3305">
        <w:rPr>
          <w:rFonts w:ascii="Times New Roman" w:hAnsi="Times New Roman" w:cs="Times New Roman"/>
          <w:b/>
          <w:bCs/>
          <w:sz w:val="28"/>
          <w:szCs w:val="28"/>
        </w:rPr>
        <w:t>Function</w:t>
      </w:r>
      <w:r w:rsidRPr="00EF3305">
        <w:rPr>
          <w:rFonts w:ascii="Times New Roman" w:hAnsi="Times New Roman" w:cs="Times New Roman"/>
          <w:sz w:val="28"/>
          <w:szCs w:val="28"/>
        </w:rPr>
        <w:t>: NEF exposes network capabilities and events to external applications and network functions securely. It also facilitates the authorization of applications to access certain services and resources.</w:t>
      </w:r>
    </w:p>
    <w:p w14:paraId="3685C1C6" w14:textId="77777777" w:rsidR="00EF3305" w:rsidRPr="00EF3305" w:rsidRDefault="00EF3305" w:rsidP="00B75962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F3305">
        <w:rPr>
          <w:rFonts w:ascii="Times New Roman" w:hAnsi="Times New Roman" w:cs="Times New Roman"/>
          <w:b/>
          <w:bCs/>
          <w:sz w:val="28"/>
          <w:szCs w:val="28"/>
        </w:rPr>
        <w:t>Use Case</w:t>
      </w:r>
      <w:r w:rsidRPr="00EF3305">
        <w:rPr>
          <w:rFonts w:ascii="Times New Roman" w:hAnsi="Times New Roman" w:cs="Times New Roman"/>
          <w:sz w:val="28"/>
          <w:szCs w:val="28"/>
        </w:rPr>
        <w:t>: Used for service-based architecture to allow third-party applications to interact with the network, enabling innovative services and partnerships.</w:t>
      </w:r>
    </w:p>
    <w:p w14:paraId="4467A1CB" w14:textId="77777777" w:rsidR="00EF3305" w:rsidRPr="00EF3305" w:rsidRDefault="00EF3305" w:rsidP="00B7596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F3305">
        <w:rPr>
          <w:rFonts w:ascii="Times New Roman" w:hAnsi="Times New Roman" w:cs="Times New Roman"/>
          <w:b/>
          <w:bCs/>
          <w:sz w:val="28"/>
          <w:szCs w:val="28"/>
        </w:rPr>
        <w:t>NRF (Network Repository Function)</w:t>
      </w:r>
    </w:p>
    <w:p w14:paraId="56B6D2EB" w14:textId="77777777" w:rsidR="00EF3305" w:rsidRPr="00EF3305" w:rsidRDefault="00EF3305" w:rsidP="00B75962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F3305">
        <w:rPr>
          <w:rFonts w:ascii="Times New Roman" w:hAnsi="Times New Roman" w:cs="Times New Roman"/>
          <w:b/>
          <w:bCs/>
          <w:sz w:val="28"/>
          <w:szCs w:val="28"/>
        </w:rPr>
        <w:t>Function</w:t>
      </w:r>
      <w:r w:rsidRPr="00EF3305">
        <w:rPr>
          <w:rFonts w:ascii="Times New Roman" w:hAnsi="Times New Roman" w:cs="Times New Roman"/>
          <w:sz w:val="28"/>
          <w:szCs w:val="28"/>
        </w:rPr>
        <w:t>: NRF keeps a record of all available network functions and their profiles. It provides registration and discovery services to other network functions.</w:t>
      </w:r>
    </w:p>
    <w:p w14:paraId="3EC669F9" w14:textId="77777777" w:rsidR="00EF3305" w:rsidRPr="00EF3305" w:rsidRDefault="00EF3305" w:rsidP="00B75962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F3305">
        <w:rPr>
          <w:rFonts w:ascii="Times New Roman" w:hAnsi="Times New Roman" w:cs="Times New Roman"/>
          <w:b/>
          <w:bCs/>
          <w:sz w:val="28"/>
          <w:szCs w:val="28"/>
        </w:rPr>
        <w:t>Use Case</w:t>
      </w:r>
      <w:r w:rsidRPr="00EF3305">
        <w:rPr>
          <w:rFonts w:ascii="Times New Roman" w:hAnsi="Times New Roman" w:cs="Times New Roman"/>
          <w:sz w:val="28"/>
          <w:szCs w:val="28"/>
        </w:rPr>
        <w:t>: Ensures that network functions can dynamically discover and communicate with each other, promoting scalability and flexibility in the network.</w:t>
      </w:r>
    </w:p>
    <w:p w14:paraId="5CDC3ECF" w14:textId="77777777" w:rsidR="00EF3305" w:rsidRPr="00EF3305" w:rsidRDefault="00EF3305" w:rsidP="00B7596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F3305">
        <w:rPr>
          <w:rFonts w:ascii="Times New Roman" w:hAnsi="Times New Roman" w:cs="Times New Roman"/>
          <w:b/>
          <w:bCs/>
          <w:sz w:val="28"/>
          <w:szCs w:val="28"/>
        </w:rPr>
        <w:t>PCF (Policy Control Function)</w:t>
      </w:r>
    </w:p>
    <w:p w14:paraId="086284BD" w14:textId="77777777" w:rsidR="00EF3305" w:rsidRPr="00EF3305" w:rsidRDefault="00EF3305" w:rsidP="00B75962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F3305">
        <w:rPr>
          <w:rFonts w:ascii="Times New Roman" w:hAnsi="Times New Roman" w:cs="Times New Roman"/>
          <w:b/>
          <w:bCs/>
          <w:sz w:val="28"/>
          <w:szCs w:val="28"/>
        </w:rPr>
        <w:t>Function</w:t>
      </w:r>
      <w:r w:rsidRPr="00EF3305">
        <w:rPr>
          <w:rFonts w:ascii="Times New Roman" w:hAnsi="Times New Roman" w:cs="Times New Roman"/>
          <w:sz w:val="28"/>
          <w:szCs w:val="28"/>
        </w:rPr>
        <w:t>: PCF provides policy rules to control how data flows through the network. It handles Quality of Service (QoS) management, access control, and charging policies.</w:t>
      </w:r>
    </w:p>
    <w:p w14:paraId="468AEB9A" w14:textId="77777777" w:rsidR="00EF3305" w:rsidRPr="00EF3305" w:rsidRDefault="00EF3305" w:rsidP="00B75962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F3305">
        <w:rPr>
          <w:rFonts w:ascii="Times New Roman" w:hAnsi="Times New Roman" w:cs="Times New Roman"/>
          <w:b/>
          <w:bCs/>
          <w:sz w:val="28"/>
          <w:szCs w:val="28"/>
        </w:rPr>
        <w:t>Use Case</w:t>
      </w:r>
      <w:r w:rsidRPr="00EF3305">
        <w:rPr>
          <w:rFonts w:ascii="Times New Roman" w:hAnsi="Times New Roman" w:cs="Times New Roman"/>
          <w:sz w:val="28"/>
          <w:szCs w:val="28"/>
        </w:rPr>
        <w:t>: Essential for enforcing policies that optimize network performance and ensure users receive the service quality they are entitled to.</w:t>
      </w:r>
    </w:p>
    <w:p w14:paraId="5A7D3B7A" w14:textId="77777777" w:rsidR="00EF3305" w:rsidRPr="00EF3305" w:rsidRDefault="00EF3305" w:rsidP="00B7596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F3305">
        <w:rPr>
          <w:rFonts w:ascii="Times New Roman" w:hAnsi="Times New Roman" w:cs="Times New Roman"/>
          <w:b/>
          <w:bCs/>
          <w:sz w:val="28"/>
          <w:szCs w:val="28"/>
        </w:rPr>
        <w:t>UDM (Unified Data Management)</w:t>
      </w:r>
    </w:p>
    <w:p w14:paraId="115F8A92" w14:textId="77777777" w:rsidR="00EF3305" w:rsidRPr="00EF3305" w:rsidRDefault="00EF3305" w:rsidP="00B75962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F3305">
        <w:rPr>
          <w:rFonts w:ascii="Times New Roman" w:hAnsi="Times New Roman" w:cs="Times New Roman"/>
          <w:b/>
          <w:bCs/>
          <w:sz w:val="28"/>
          <w:szCs w:val="28"/>
        </w:rPr>
        <w:t>Function</w:t>
      </w:r>
      <w:r w:rsidRPr="00EF3305">
        <w:rPr>
          <w:rFonts w:ascii="Times New Roman" w:hAnsi="Times New Roman" w:cs="Times New Roman"/>
          <w:sz w:val="28"/>
          <w:szCs w:val="28"/>
        </w:rPr>
        <w:t>: UDM handles user data management, including user profiles, authentication credentials, and subscription information.</w:t>
      </w:r>
    </w:p>
    <w:p w14:paraId="1953AEF3" w14:textId="77777777" w:rsidR="00EF3305" w:rsidRPr="00EF3305" w:rsidRDefault="00EF3305" w:rsidP="00B75962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F3305">
        <w:rPr>
          <w:rFonts w:ascii="Times New Roman" w:hAnsi="Times New Roman" w:cs="Times New Roman"/>
          <w:b/>
          <w:bCs/>
          <w:sz w:val="28"/>
          <w:szCs w:val="28"/>
        </w:rPr>
        <w:t>Use Case</w:t>
      </w:r>
      <w:r w:rsidRPr="00EF3305">
        <w:rPr>
          <w:rFonts w:ascii="Times New Roman" w:hAnsi="Times New Roman" w:cs="Times New Roman"/>
          <w:sz w:val="28"/>
          <w:szCs w:val="28"/>
        </w:rPr>
        <w:t>: Centralized management of subscriber data ensures consistency and efficiency in user authentication and session management.</w:t>
      </w:r>
    </w:p>
    <w:p w14:paraId="3A6B64B0" w14:textId="77777777" w:rsidR="00EF3305" w:rsidRPr="00EF3305" w:rsidRDefault="00EF3305" w:rsidP="00B7596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F3305">
        <w:rPr>
          <w:rFonts w:ascii="Times New Roman" w:hAnsi="Times New Roman" w:cs="Times New Roman"/>
          <w:b/>
          <w:bCs/>
          <w:sz w:val="28"/>
          <w:szCs w:val="28"/>
        </w:rPr>
        <w:t>AF (Application Function)</w:t>
      </w:r>
    </w:p>
    <w:p w14:paraId="4502878F" w14:textId="77777777" w:rsidR="00EF3305" w:rsidRPr="00EF3305" w:rsidRDefault="00EF3305" w:rsidP="00B75962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F3305">
        <w:rPr>
          <w:rFonts w:ascii="Times New Roman" w:hAnsi="Times New Roman" w:cs="Times New Roman"/>
          <w:b/>
          <w:bCs/>
          <w:sz w:val="28"/>
          <w:szCs w:val="28"/>
        </w:rPr>
        <w:lastRenderedPageBreak/>
        <w:t>Function</w:t>
      </w:r>
      <w:r w:rsidRPr="00EF3305">
        <w:rPr>
          <w:rFonts w:ascii="Times New Roman" w:hAnsi="Times New Roman" w:cs="Times New Roman"/>
          <w:sz w:val="28"/>
          <w:szCs w:val="28"/>
        </w:rPr>
        <w:t xml:space="preserve">: AF interacts with the 5G core network to provide specific services, such as initiating QoS adjustments or triggering certain network </w:t>
      </w:r>
      <w:proofErr w:type="spellStart"/>
      <w:r w:rsidRPr="00EF3305">
        <w:rPr>
          <w:rFonts w:ascii="Times New Roman" w:hAnsi="Times New Roman" w:cs="Times New Roman"/>
          <w:sz w:val="28"/>
          <w:szCs w:val="28"/>
        </w:rPr>
        <w:t>behaviors</w:t>
      </w:r>
      <w:proofErr w:type="spellEnd"/>
      <w:r w:rsidRPr="00EF3305">
        <w:rPr>
          <w:rFonts w:ascii="Times New Roman" w:hAnsi="Times New Roman" w:cs="Times New Roman"/>
          <w:sz w:val="28"/>
          <w:szCs w:val="28"/>
        </w:rPr>
        <w:t>.</w:t>
      </w:r>
    </w:p>
    <w:p w14:paraId="0D1747B4" w14:textId="77777777" w:rsidR="00EF3305" w:rsidRPr="00EF3305" w:rsidRDefault="00EF3305" w:rsidP="00B75962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F3305">
        <w:rPr>
          <w:rFonts w:ascii="Times New Roman" w:hAnsi="Times New Roman" w:cs="Times New Roman"/>
          <w:b/>
          <w:bCs/>
          <w:sz w:val="28"/>
          <w:szCs w:val="28"/>
        </w:rPr>
        <w:t>Use Case</w:t>
      </w:r>
      <w:r w:rsidRPr="00EF3305">
        <w:rPr>
          <w:rFonts w:ascii="Times New Roman" w:hAnsi="Times New Roman" w:cs="Times New Roman"/>
          <w:sz w:val="28"/>
          <w:szCs w:val="28"/>
        </w:rPr>
        <w:t xml:space="preserve">: Supports application-driven network </w:t>
      </w:r>
      <w:proofErr w:type="spellStart"/>
      <w:r w:rsidRPr="00EF3305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EF3305">
        <w:rPr>
          <w:rFonts w:ascii="Times New Roman" w:hAnsi="Times New Roman" w:cs="Times New Roman"/>
          <w:sz w:val="28"/>
          <w:szCs w:val="28"/>
        </w:rPr>
        <w:t>, allowing services to dynamically adjust network parameters based on application needs.</w:t>
      </w:r>
    </w:p>
    <w:p w14:paraId="51267432" w14:textId="77777777" w:rsidR="00EF3305" w:rsidRPr="00EF3305" w:rsidRDefault="00EF3305" w:rsidP="00B7596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F3305">
        <w:rPr>
          <w:rFonts w:ascii="Times New Roman" w:hAnsi="Times New Roman" w:cs="Times New Roman"/>
          <w:b/>
          <w:bCs/>
          <w:sz w:val="28"/>
          <w:szCs w:val="28"/>
        </w:rPr>
        <w:t>AUSF (Authentication Server Function)</w:t>
      </w:r>
    </w:p>
    <w:p w14:paraId="4B4477A8" w14:textId="77777777" w:rsidR="00EF3305" w:rsidRPr="00EF3305" w:rsidRDefault="00EF3305" w:rsidP="00B75962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F3305">
        <w:rPr>
          <w:rFonts w:ascii="Times New Roman" w:hAnsi="Times New Roman" w:cs="Times New Roman"/>
          <w:b/>
          <w:bCs/>
          <w:sz w:val="28"/>
          <w:szCs w:val="28"/>
        </w:rPr>
        <w:t>Function</w:t>
      </w:r>
      <w:r w:rsidRPr="00EF3305">
        <w:rPr>
          <w:rFonts w:ascii="Times New Roman" w:hAnsi="Times New Roman" w:cs="Times New Roman"/>
          <w:sz w:val="28"/>
          <w:szCs w:val="28"/>
        </w:rPr>
        <w:t>: AUSF performs authentication of user devices to ensure secure access to the network.</w:t>
      </w:r>
    </w:p>
    <w:p w14:paraId="1CAF4B8A" w14:textId="77777777" w:rsidR="00EF3305" w:rsidRPr="00EF3305" w:rsidRDefault="00EF3305" w:rsidP="00B75962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F3305">
        <w:rPr>
          <w:rFonts w:ascii="Times New Roman" w:hAnsi="Times New Roman" w:cs="Times New Roman"/>
          <w:b/>
          <w:bCs/>
          <w:sz w:val="28"/>
          <w:szCs w:val="28"/>
        </w:rPr>
        <w:t>Use Case</w:t>
      </w:r>
      <w:r w:rsidRPr="00EF3305">
        <w:rPr>
          <w:rFonts w:ascii="Times New Roman" w:hAnsi="Times New Roman" w:cs="Times New Roman"/>
          <w:sz w:val="28"/>
          <w:szCs w:val="28"/>
        </w:rPr>
        <w:t>: Critical for maintaining the security and integrity of network access, preventing unauthorized usage.</w:t>
      </w:r>
    </w:p>
    <w:p w14:paraId="0BF1A901" w14:textId="77777777" w:rsidR="00EF3305" w:rsidRPr="00EF3305" w:rsidRDefault="00EF3305" w:rsidP="00B7596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F3305">
        <w:rPr>
          <w:rFonts w:ascii="Times New Roman" w:hAnsi="Times New Roman" w:cs="Times New Roman"/>
          <w:b/>
          <w:bCs/>
          <w:sz w:val="28"/>
          <w:szCs w:val="28"/>
        </w:rPr>
        <w:t>AMF (Access and Mobility Management Function)</w:t>
      </w:r>
    </w:p>
    <w:p w14:paraId="50ED43DC" w14:textId="77777777" w:rsidR="00EF3305" w:rsidRPr="00EF3305" w:rsidRDefault="00EF3305" w:rsidP="00B75962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F3305">
        <w:rPr>
          <w:rFonts w:ascii="Times New Roman" w:hAnsi="Times New Roman" w:cs="Times New Roman"/>
          <w:b/>
          <w:bCs/>
          <w:sz w:val="28"/>
          <w:szCs w:val="28"/>
        </w:rPr>
        <w:t>Function</w:t>
      </w:r>
      <w:r w:rsidRPr="00EF3305">
        <w:rPr>
          <w:rFonts w:ascii="Times New Roman" w:hAnsi="Times New Roman" w:cs="Times New Roman"/>
          <w:sz w:val="28"/>
          <w:szCs w:val="28"/>
        </w:rPr>
        <w:t xml:space="preserve">: AMF manages registration, connection, and mobility aspects of user equipment, handling </w:t>
      </w:r>
      <w:proofErr w:type="spellStart"/>
      <w:r w:rsidRPr="00EF3305">
        <w:rPr>
          <w:rFonts w:ascii="Times New Roman" w:hAnsi="Times New Roman" w:cs="Times New Roman"/>
          <w:sz w:val="28"/>
          <w:szCs w:val="28"/>
        </w:rPr>
        <w:t>signaling</w:t>
      </w:r>
      <w:proofErr w:type="spellEnd"/>
      <w:r w:rsidRPr="00EF3305">
        <w:rPr>
          <w:rFonts w:ascii="Times New Roman" w:hAnsi="Times New Roman" w:cs="Times New Roman"/>
          <w:sz w:val="28"/>
          <w:szCs w:val="28"/>
        </w:rPr>
        <w:t xml:space="preserve"> traffic between the UE and the core network.</w:t>
      </w:r>
    </w:p>
    <w:p w14:paraId="3951271D" w14:textId="77777777" w:rsidR="00EF3305" w:rsidRPr="00EF3305" w:rsidRDefault="00EF3305" w:rsidP="00B75962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F3305">
        <w:rPr>
          <w:rFonts w:ascii="Times New Roman" w:hAnsi="Times New Roman" w:cs="Times New Roman"/>
          <w:b/>
          <w:bCs/>
          <w:sz w:val="28"/>
          <w:szCs w:val="28"/>
        </w:rPr>
        <w:t>Use Case</w:t>
      </w:r>
      <w:r w:rsidRPr="00EF3305">
        <w:rPr>
          <w:rFonts w:ascii="Times New Roman" w:hAnsi="Times New Roman" w:cs="Times New Roman"/>
          <w:sz w:val="28"/>
          <w:szCs w:val="28"/>
        </w:rPr>
        <w:t>: Ensures that users remain connected to the network as they move and manage their access rights.</w:t>
      </w:r>
    </w:p>
    <w:p w14:paraId="7956555B" w14:textId="77777777" w:rsidR="00EF3305" w:rsidRPr="00EF3305" w:rsidRDefault="00EF3305" w:rsidP="00B7596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F3305">
        <w:rPr>
          <w:rFonts w:ascii="Times New Roman" w:hAnsi="Times New Roman" w:cs="Times New Roman"/>
          <w:b/>
          <w:bCs/>
          <w:sz w:val="28"/>
          <w:szCs w:val="28"/>
        </w:rPr>
        <w:t>SMF (Session Management Function)</w:t>
      </w:r>
    </w:p>
    <w:p w14:paraId="00156B64" w14:textId="77777777" w:rsidR="00EF3305" w:rsidRPr="00EF3305" w:rsidRDefault="00EF3305" w:rsidP="00B75962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F3305">
        <w:rPr>
          <w:rFonts w:ascii="Times New Roman" w:hAnsi="Times New Roman" w:cs="Times New Roman"/>
          <w:b/>
          <w:bCs/>
          <w:sz w:val="28"/>
          <w:szCs w:val="28"/>
        </w:rPr>
        <w:t>Function</w:t>
      </w:r>
      <w:r w:rsidRPr="00EF3305">
        <w:rPr>
          <w:rFonts w:ascii="Times New Roman" w:hAnsi="Times New Roman" w:cs="Times New Roman"/>
          <w:sz w:val="28"/>
          <w:szCs w:val="28"/>
        </w:rPr>
        <w:t>: SMF handles session establishment, modification, and release. It also manages the assignment of IP addresses to UEs.</w:t>
      </w:r>
    </w:p>
    <w:p w14:paraId="50C57B06" w14:textId="77777777" w:rsidR="00EF3305" w:rsidRPr="00EF3305" w:rsidRDefault="00EF3305" w:rsidP="00B75962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F3305">
        <w:rPr>
          <w:rFonts w:ascii="Times New Roman" w:hAnsi="Times New Roman" w:cs="Times New Roman"/>
          <w:b/>
          <w:bCs/>
          <w:sz w:val="28"/>
          <w:szCs w:val="28"/>
        </w:rPr>
        <w:t>Use Case</w:t>
      </w:r>
      <w:r w:rsidRPr="00EF3305">
        <w:rPr>
          <w:rFonts w:ascii="Times New Roman" w:hAnsi="Times New Roman" w:cs="Times New Roman"/>
          <w:sz w:val="28"/>
          <w:szCs w:val="28"/>
        </w:rPr>
        <w:t>: Manages user sessions and data paths, ensuring efficient use of network resources.</w:t>
      </w:r>
    </w:p>
    <w:p w14:paraId="430D68A7" w14:textId="77777777" w:rsidR="00EF3305" w:rsidRPr="00EF3305" w:rsidRDefault="00EF3305" w:rsidP="00B7596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F3305">
        <w:rPr>
          <w:rFonts w:ascii="Times New Roman" w:hAnsi="Times New Roman" w:cs="Times New Roman"/>
          <w:b/>
          <w:bCs/>
          <w:sz w:val="28"/>
          <w:szCs w:val="28"/>
        </w:rPr>
        <w:t>UPF (User Plane Function)</w:t>
      </w:r>
    </w:p>
    <w:p w14:paraId="74749D1D" w14:textId="77777777" w:rsidR="00EF3305" w:rsidRPr="00EF3305" w:rsidRDefault="00EF3305" w:rsidP="00B75962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F3305">
        <w:rPr>
          <w:rFonts w:ascii="Times New Roman" w:hAnsi="Times New Roman" w:cs="Times New Roman"/>
          <w:b/>
          <w:bCs/>
          <w:sz w:val="28"/>
          <w:szCs w:val="28"/>
        </w:rPr>
        <w:t>Function</w:t>
      </w:r>
      <w:r w:rsidRPr="00EF3305">
        <w:rPr>
          <w:rFonts w:ascii="Times New Roman" w:hAnsi="Times New Roman" w:cs="Times New Roman"/>
          <w:sz w:val="28"/>
          <w:szCs w:val="28"/>
        </w:rPr>
        <w:t>: UPF is responsible for forwarding user data packets and managing data transport between the user equipment and data networks.</w:t>
      </w:r>
    </w:p>
    <w:p w14:paraId="38BC688F" w14:textId="77777777" w:rsidR="00EF3305" w:rsidRPr="00EF3305" w:rsidRDefault="00EF3305" w:rsidP="00B75962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F3305">
        <w:rPr>
          <w:rFonts w:ascii="Times New Roman" w:hAnsi="Times New Roman" w:cs="Times New Roman"/>
          <w:b/>
          <w:bCs/>
          <w:sz w:val="28"/>
          <w:szCs w:val="28"/>
        </w:rPr>
        <w:t>Use Case</w:t>
      </w:r>
      <w:r w:rsidRPr="00EF3305">
        <w:rPr>
          <w:rFonts w:ascii="Times New Roman" w:hAnsi="Times New Roman" w:cs="Times New Roman"/>
          <w:sz w:val="28"/>
          <w:szCs w:val="28"/>
        </w:rPr>
        <w:t>: Ensures efficient routing and forwarding of data, supporting high-speed data services.</w:t>
      </w:r>
    </w:p>
    <w:p w14:paraId="2F03F5B7" w14:textId="60713799" w:rsidR="00EF3305" w:rsidRPr="00B75962" w:rsidRDefault="00EF3305" w:rsidP="00B759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21C4ED" w:themeColor="background2" w:themeShade="BF"/>
          <w:sz w:val="28"/>
          <w:szCs w:val="28"/>
        </w:rPr>
      </w:pPr>
      <w:r w:rsidRPr="00B75962">
        <w:rPr>
          <w:rFonts w:ascii="Times New Roman" w:hAnsi="Times New Roman" w:cs="Times New Roman"/>
          <w:b/>
          <w:bCs/>
          <w:color w:val="21C4ED" w:themeColor="background2" w:themeShade="BF"/>
          <w:sz w:val="28"/>
          <w:szCs w:val="28"/>
        </w:rPr>
        <w:t>Interfaces and Connections</w:t>
      </w:r>
    </w:p>
    <w:p w14:paraId="45F6370F" w14:textId="77777777" w:rsidR="00EF3305" w:rsidRPr="00EF3305" w:rsidRDefault="00EF3305" w:rsidP="00B7596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F3305">
        <w:rPr>
          <w:rFonts w:ascii="Times New Roman" w:hAnsi="Times New Roman" w:cs="Times New Roman"/>
          <w:b/>
          <w:bCs/>
          <w:sz w:val="28"/>
          <w:szCs w:val="28"/>
        </w:rPr>
        <w:t>N1, N2, N3 Interfaces</w:t>
      </w:r>
    </w:p>
    <w:p w14:paraId="11AB2287" w14:textId="77777777" w:rsidR="00EF3305" w:rsidRPr="00EF3305" w:rsidRDefault="00EF3305" w:rsidP="00B75962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F3305">
        <w:rPr>
          <w:rFonts w:ascii="Times New Roman" w:hAnsi="Times New Roman" w:cs="Times New Roman"/>
          <w:b/>
          <w:bCs/>
          <w:sz w:val="28"/>
          <w:szCs w:val="28"/>
        </w:rPr>
        <w:t>N1 (UE to AMF)</w:t>
      </w:r>
      <w:r w:rsidRPr="00EF3305">
        <w:rPr>
          <w:rFonts w:ascii="Times New Roman" w:hAnsi="Times New Roman" w:cs="Times New Roman"/>
          <w:sz w:val="28"/>
          <w:szCs w:val="28"/>
        </w:rPr>
        <w:t xml:space="preserve">: The interface between User Equipment (UE) and AMF, handling </w:t>
      </w:r>
      <w:proofErr w:type="spellStart"/>
      <w:r w:rsidRPr="00EF3305">
        <w:rPr>
          <w:rFonts w:ascii="Times New Roman" w:hAnsi="Times New Roman" w:cs="Times New Roman"/>
          <w:sz w:val="28"/>
          <w:szCs w:val="28"/>
        </w:rPr>
        <w:t>signaling</w:t>
      </w:r>
      <w:proofErr w:type="spellEnd"/>
      <w:r w:rsidRPr="00EF3305">
        <w:rPr>
          <w:rFonts w:ascii="Times New Roman" w:hAnsi="Times New Roman" w:cs="Times New Roman"/>
          <w:sz w:val="28"/>
          <w:szCs w:val="28"/>
        </w:rPr>
        <w:t xml:space="preserve"> for registration and mobility.</w:t>
      </w:r>
    </w:p>
    <w:p w14:paraId="6D5853FB" w14:textId="77777777" w:rsidR="00EF3305" w:rsidRPr="00EF3305" w:rsidRDefault="00EF3305" w:rsidP="00B75962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F3305">
        <w:rPr>
          <w:rFonts w:ascii="Times New Roman" w:hAnsi="Times New Roman" w:cs="Times New Roman"/>
          <w:b/>
          <w:bCs/>
          <w:sz w:val="28"/>
          <w:szCs w:val="28"/>
        </w:rPr>
        <w:lastRenderedPageBreak/>
        <w:t>N2 (AMF to RAN)</w:t>
      </w:r>
      <w:r w:rsidRPr="00EF3305">
        <w:rPr>
          <w:rFonts w:ascii="Times New Roman" w:hAnsi="Times New Roman" w:cs="Times New Roman"/>
          <w:sz w:val="28"/>
          <w:szCs w:val="28"/>
        </w:rPr>
        <w:t xml:space="preserve">: The interface between AMF and the Radio Access Network (RAN), managing </w:t>
      </w:r>
      <w:proofErr w:type="spellStart"/>
      <w:r w:rsidRPr="00EF3305">
        <w:rPr>
          <w:rFonts w:ascii="Times New Roman" w:hAnsi="Times New Roman" w:cs="Times New Roman"/>
          <w:sz w:val="28"/>
          <w:szCs w:val="28"/>
        </w:rPr>
        <w:t>signaling</w:t>
      </w:r>
      <w:proofErr w:type="spellEnd"/>
      <w:r w:rsidRPr="00EF3305">
        <w:rPr>
          <w:rFonts w:ascii="Times New Roman" w:hAnsi="Times New Roman" w:cs="Times New Roman"/>
          <w:sz w:val="28"/>
          <w:szCs w:val="28"/>
        </w:rPr>
        <w:t xml:space="preserve"> for handover and other mobility functions.</w:t>
      </w:r>
    </w:p>
    <w:p w14:paraId="709AB433" w14:textId="77777777" w:rsidR="00EF3305" w:rsidRPr="00EF3305" w:rsidRDefault="00EF3305" w:rsidP="00B75962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F3305">
        <w:rPr>
          <w:rFonts w:ascii="Times New Roman" w:hAnsi="Times New Roman" w:cs="Times New Roman"/>
          <w:b/>
          <w:bCs/>
          <w:sz w:val="28"/>
          <w:szCs w:val="28"/>
        </w:rPr>
        <w:t>N3 (RAN to UPF)</w:t>
      </w:r>
      <w:r w:rsidRPr="00EF3305">
        <w:rPr>
          <w:rFonts w:ascii="Times New Roman" w:hAnsi="Times New Roman" w:cs="Times New Roman"/>
          <w:sz w:val="28"/>
          <w:szCs w:val="28"/>
        </w:rPr>
        <w:t>: The interface between RAN and UPF, responsible for the transfer of user data.</w:t>
      </w:r>
    </w:p>
    <w:p w14:paraId="79FFF7A5" w14:textId="77777777" w:rsidR="00EF3305" w:rsidRPr="00EF3305" w:rsidRDefault="00EF3305" w:rsidP="00B7596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F3305">
        <w:rPr>
          <w:rFonts w:ascii="Times New Roman" w:hAnsi="Times New Roman" w:cs="Times New Roman"/>
          <w:b/>
          <w:bCs/>
          <w:sz w:val="28"/>
          <w:szCs w:val="28"/>
        </w:rPr>
        <w:t>N4 (SMF to UPF)</w:t>
      </w:r>
    </w:p>
    <w:p w14:paraId="6BCC5D2A" w14:textId="77777777" w:rsidR="00EF3305" w:rsidRPr="00EF3305" w:rsidRDefault="00EF3305" w:rsidP="00B75962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F3305">
        <w:rPr>
          <w:rFonts w:ascii="Times New Roman" w:hAnsi="Times New Roman" w:cs="Times New Roman"/>
          <w:b/>
          <w:bCs/>
          <w:sz w:val="28"/>
          <w:szCs w:val="28"/>
        </w:rPr>
        <w:t>Function</w:t>
      </w:r>
      <w:r w:rsidRPr="00EF3305">
        <w:rPr>
          <w:rFonts w:ascii="Times New Roman" w:hAnsi="Times New Roman" w:cs="Times New Roman"/>
          <w:sz w:val="28"/>
          <w:szCs w:val="28"/>
        </w:rPr>
        <w:t>: Manages control messages between SMF and UPF for session management and data path control.</w:t>
      </w:r>
    </w:p>
    <w:p w14:paraId="1A1F0793" w14:textId="77777777" w:rsidR="00EF3305" w:rsidRPr="00EF3305" w:rsidRDefault="00EF3305" w:rsidP="00B75962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F3305">
        <w:rPr>
          <w:rFonts w:ascii="Times New Roman" w:hAnsi="Times New Roman" w:cs="Times New Roman"/>
          <w:b/>
          <w:bCs/>
          <w:sz w:val="28"/>
          <w:szCs w:val="28"/>
        </w:rPr>
        <w:t>Use Case</w:t>
      </w:r>
      <w:r w:rsidRPr="00EF3305">
        <w:rPr>
          <w:rFonts w:ascii="Times New Roman" w:hAnsi="Times New Roman" w:cs="Times New Roman"/>
          <w:sz w:val="28"/>
          <w:szCs w:val="28"/>
        </w:rPr>
        <w:t>: Ensures the proper establishment and management of data paths in the user plane.</w:t>
      </w:r>
    </w:p>
    <w:p w14:paraId="33725ADC" w14:textId="77777777" w:rsidR="00EF3305" w:rsidRPr="00EF3305" w:rsidRDefault="00EF3305" w:rsidP="00B7596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F3305">
        <w:rPr>
          <w:rFonts w:ascii="Times New Roman" w:hAnsi="Times New Roman" w:cs="Times New Roman"/>
          <w:b/>
          <w:bCs/>
          <w:sz w:val="28"/>
          <w:szCs w:val="28"/>
        </w:rPr>
        <w:t>N6 (UPF to DN)</w:t>
      </w:r>
    </w:p>
    <w:p w14:paraId="45147633" w14:textId="77777777" w:rsidR="00EF3305" w:rsidRPr="00EF3305" w:rsidRDefault="00EF3305" w:rsidP="00B75962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F3305">
        <w:rPr>
          <w:rFonts w:ascii="Times New Roman" w:hAnsi="Times New Roman" w:cs="Times New Roman"/>
          <w:b/>
          <w:bCs/>
          <w:sz w:val="28"/>
          <w:szCs w:val="28"/>
        </w:rPr>
        <w:t>Function</w:t>
      </w:r>
      <w:r w:rsidRPr="00EF3305">
        <w:rPr>
          <w:rFonts w:ascii="Times New Roman" w:hAnsi="Times New Roman" w:cs="Times New Roman"/>
          <w:sz w:val="28"/>
          <w:szCs w:val="28"/>
        </w:rPr>
        <w:t>: Connects the user plane to external data networks, managing data routing and forwarding.</w:t>
      </w:r>
    </w:p>
    <w:p w14:paraId="7C6AB4F4" w14:textId="6C9D3524" w:rsidR="00B75962" w:rsidRPr="00EF3305" w:rsidRDefault="00EF3305" w:rsidP="00B75962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F3305">
        <w:rPr>
          <w:rFonts w:ascii="Times New Roman" w:hAnsi="Times New Roman" w:cs="Times New Roman"/>
          <w:b/>
          <w:bCs/>
          <w:sz w:val="28"/>
          <w:szCs w:val="28"/>
        </w:rPr>
        <w:t>Use Case</w:t>
      </w:r>
      <w:r w:rsidRPr="00EF3305">
        <w:rPr>
          <w:rFonts w:ascii="Times New Roman" w:hAnsi="Times New Roman" w:cs="Times New Roman"/>
          <w:sz w:val="28"/>
          <w:szCs w:val="28"/>
        </w:rPr>
        <w:t>: Provides connectivity to internet services and other external data resources.</w:t>
      </w:r>
    </w:p>
    <w:p w14:paraId="5DEB19C5" w14:textId="71711ACB" w:rsidR="00EF3305" w:rsidRPr="00B75962" w:rsidRDefault="00EF3305" w:rsidP="00B7596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color w:val="21C4ED" w:themeColor="background2" w:themeShade="BF"/>
          <w:sz w:val="28"/>
          <w:szCs w:val="28"/>
        </w:rPr>
      </w:pPr>
      <w:r w:rsidRPr="00B75962">
        <w:rPr>
          <w:rFonts w:ascii="Times New Roman" w:hAnsi="Times New Roman" w:cs="Times New Roman"/>
          <w:b/>
          <w:bCs/>
          <w:color w:val="21C4ED" w:themeColor="background2" w:themeShade="BF"/>
          <w:sz w:val="28"/>
          <w:szCs w:val="28"/>
        </w:rPr>
        <w:t>Other Components</w:t>
      </w:r>
    </w:p>
    <w:p w14:paraId="1F4871B6" w14:textId="77777777" w:rsidR="00EF3305" w:rsidRPr="00EF3305" w:rsidRDefault="00EF3305" w:rsidP="00B7596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F3305">
        <w:rPr>
          <w:rFonts w:ascii="Times New Roman" w:hAnsi="Times New Roman" w:cs="Times New Roman"/>
          <w:b/>
          <w:bCs/>
          <w:sz w:val="28"/>
          <w:szCs w:val="28"/>
        </w:rPr>
        <w:t>NSACF (Network Slice Awareness and Control Function)</w:t>
      </w:r>
    </w:p>
    <w:p w14:paraId="393F101C" w14:textId="77777777" w:rsidR="00EF3305" w:rsidRPr="00EF3305" w:rsidRDefault="00EF3305" w:rsidP="00B75962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F3305">
        <w:rPr>
          <w:rFonts w:ascii="Times New Roman" w:hAnsi="Times New Roman" w:cs="Times New Roman"/>
          <w:b/>
          <w:bCs/>
          <w:sz w:val="28"/>
          <w:szCs w:val="28"/>
        </w:rPr>
        <w:t>Function</w:t>
      </w:r>
      <w:r w:rsidRPr="00EF3305">
        <w:rPr>
          <w:rFonts w:ascii="Times New Roman" w:hAnsi="Times New Roman" w:cs="Times New Roman"/>
          <w:sz w:val="28"/>
          <w:szCs w:val="28"/>
        </w:rPr>
        <w:t>: Manages network slice-specific control functions and ensures that the appropriate network slice is used for service delivery.</w:t>
      </w:r>
    </w:p>
    <w:p w14:paraId="4359D677" w14:textId="77777777" w:rsidR="00EF3305" w:rsidRPr="00EF3305" w:rsidRDefault="00EF3305" w:rsidP="00B75962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F3305">
        <w:rPr>
          <w:rFonts w:ascii="Times New Roman" w:hAnsi="Times New Roman" w:cs="Times New Roman"/>
          <w:b/>
          <w:bCs/>
          <w:sz w:val="28"/>
          <w:szCs w:val="28"/>
        </w:rPr>
        <w:t>Use Case</w:t>
      </w:r>
      <w:r w:rsidRPr="00EF3305">
        <w:rPr>
          <w:rFonts w:ascii="Times New Roman" w:hAnsi="Times New Roman" w:cs="Times New Roman"/>
          <w:sz w:val="28"/>
          <w:szCs w:val="28"/>
        </w:rPr>
        <w:t>: Supports dynamic slice management and helps operators optimize resource allocation.</w:t>
      </w:r>
    </w:p>
    <w:p w14:paraId="68857A54" w14:textId="77777777" w:rsidR="00EF3305" w:rsidRPr="00EF3305" w:rsidRDefault="00EF3305" w:rsidP="00B7596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F3305">
        <w:rPr>
          <w:rFonts w:ascii="Times New Roman" w:hAnsi="Times New Roman" w:cs="Times New Roman"/>
          <w:b/>
          <w:bCs/>
          <w:sz w:val="28"/>
          <w:szCs w:val="28"/>
        </w:rPr>
        <w:t>SCP (Service Communication Proxy)</w:t>
      </w:r>
    </w:p>
    <w:p w14:paraId="63B2E652" w14:textId="77777777" w:rsidR="00EF3305" w:rsidRPr="00EF3305" w:rsidRDefault="00EF3305" w:rsidP="00B75962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F3305">
        <w:rPr>
          <w:rFonts w:ascii="Times New Roman" w:hAnsi="Times New Roman" w:cs="Times New Roman"/>
          <w:b/>
          <w:bCs/>
          <w:sz w:val="28"/>
          <w:szCs w:val="28"/>
        </w:rPr>
        <w:t>Function</w:t>
      </w:r>
      <w:r w:rsidRPr="00EF3305">
        <w:rPr>
          <w:rFonts w:ascii="Times New Roman" w:hAnsi="Times New Roman" w:cs="Times New Roman"/>
          <w:sz w:val="28"/>
          <w:szCs w:val="28"/>
        </w:rPr>
        <w:t>: Provides proxy services for service-based architecture, facilitating communication between network functions.</w:t>
      </w:r>
    </w:p>
    <w:p w14:paraId="613AB0A7" w14:textId="77777777" w:rsidR="00EF3305" w:rsidRPr="00EF3305" w:rsidRDefault="00EF3305" w:rsidP="00B75962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F3305">
        <w:rPr>
          <w:rFonts w:ascii="Times New Roman" w:hAnsi="Times New Roman" w:cs="Times New Roman"/>
          <w:b/>
          <w:bCs/>
          <w:sz w:val="28"/>
          <w:szCs w:val="28"/>
        </w:rPr>
        <w:t>Use Case</w:t>
      </w:r>
      <w:r w:rsidRPr="00EF3305">
        <w:rPr>
          <w:rFonts w:ascii="Times New Roman" w:hAnsi="Times New Roman" w:cs="Times New Roman"/>
          <w:sz w:val="28"/>
          <w:szCs w:val="28"/>
        </w:rPr>
        <w:t>: Ensures secure and efficient message routing between different network components.</w:t>
      </w:r>
    </w:p>
    <w:p w14:paraId="2397E0D8" w14:textId="77777777" w:rsidR="00EF3305" w:rsidRPr="00EF3305" w:rsidRDefault="00EF3305" w:rsidP="00B7596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F3305">
        <w:rPr>
          <w:rFonts w:ascii="Times New Roman" w:hAnsi="Times New Roman" w:cs="Times New Roman"/>
          <w:b/>
          <w:bCs/>
          <w:sz w:val="28"/>
          <w:szCs w:val="28"/>
        </w:rPr>
        <w:t>DN (Data Network)</w:t>
      </w:r>
    </w:p>
    <w:p w14:paraId="149980B5" w14:textId="77777777" w:rsidR="00EF3305" w:rsidRPr="00EF3305" w:rsidRDefault="00EF3305" w:rsidP="00B75962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F3305">
        <w:rPr>
          <w:rFonts w:ascii="Times New Roman" w:hAnsi="Times New Roman" w:cs="Times New Roman"/>
          <w:b/>
          <w:bCs/>
          <w:sz w:val="28"/>
          <w:szCs w:val="28"/>
        </w:rPr>
        <w:t>Function</w:t>
      </w:r>
      <w:r w:rsidRPr="00EF3305">
        <w:rPr>
          <w:rFonts w:ascii="Times New Roman" w:hAnsi="Times New Roman" w:cs="Times New Roman"/>
          <w:sz w:val="28"/>
          <w:szCs w:val="28"/>
        </w:rPr>
        <w:t>: Represents the external data networks that the 5G network connects to, including the internet and other service networks.</w:t>
      </w:r>
    </w:p>
    <w:p w14:paraId="5FEB691B" w14:textId="77777777" w:rsidR="00EF3305" w:rsidRPr="00EF3305" w:rsidRDefault="00EF3305" w:rsidP="00B75962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F3305">
        <w:rPr>
          <w:rFonts w:ascii="Times New Roman" w:hAnsi="Times New Roman" w:cs="Times New Roman"/>
          <w:b/>
          <w:bCs/>
          <w:sz w:val="28"/>
          <w:szCs w:val="28"/>
        </w:rPr>
        <w:lastRenderedPageBreak/>
        <w:t>Use Case</w:t>
      </w:r>
      <w:r w:rsidRPr="00EF3305">
        <w:rPr>
          <w:rFonts w:ascii="Times New Roman" w:hAnsi="Times New Roman" w:cs="Times New Roman"/>
          <w:sz w:val="28"/>
          <w:szCs w:val="28"/>
        </w:rPr>
        <w:t>: Provides end-users with access to various data services and applications.</w:t>
      </w:r>
    </w:p>
    <w:p w14:paraId="652C2A57" w14:textId="77777777" w:rsidR="00EF3305" w:rsidRPr="00B75962" w:rsidRDefault="00EF3305" w:rsidP="00B7596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color w:val="21C4ED" w:themeColor="background2" w:themeShade="BF"/>
          <w:sz w:val="28"/>
          <w:szCs w:val="28"/>
        </w:rPr>
      </w:pPr>
      <w:r w:rsidRPr="00B75962">
        <w:rPr>
          <w:rFonts w:ascii="Times New Roman" w:hAnsi="Times New Roman" w:cs="Times New Roman"/>
          <w:b/>
          <w:bCs/>
          <w:color w:val="21C4ED" w:themeColor="background2" w:themeShade="BF"/>
          <w:sz w:val="28"/>
          <w:szCs w:val="28"/>
        </w:rPr>
        <w:t>User Equipment and Radio Access</w:t>
      </w:r>
    </w:p>
    <w:p w14:paraId="6A613D45" w14:textId="77777777" w:rsidR="00EF3305" w:rsidRPr="00EF3305" w:rsidRDefault="00EF3305" w:rsidP="00B7596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F3305">
        <w:rPr>
          <w:rFonts w:ascii="Times New Roman" w:hAnsi="Times New Roman" w:cs="Times New Roman"/>
          <w:b/>
          <w:bCs/>
          <w:sz w:val="28"/>
          <w:szCs w:val="28"/>
        </w:rPr>
        <w:t>UE (User Equipment)</w:t>
      </w:r>
    </w:p>
    <w:p w14:paraId="2F786EF6" w14:textId="77777777" w:rsidR="00EF3305" w:rsidRPr="00EF3305" w:rsidRDefault="00EF3305" w:rsidP="00B75962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F3305">
        <w:rPr>
          <w:rFonts w:ascii="Times New Roman" w:hAnsi="Times New Roman" w:cs="Times New Roman"/>
          <w:b/>
          <w:bCs/>
          <w:sz w:val="28"/>
          <w:szCs w:val="28"/>
        </w:rPr>
        <w:t>Function</w:t>
      </w:r>
      <w:r w:rsidRPr="00EF3305">
        <w:rPr>
          <w:rFonts w:ascii="Times New Roman" w:hAnsi="Times New Roman" w:cs="Times New Roman"/>
          <w:sz w:val="28"/>
          <w:szCs w:val="28"/>
        </w:rPr>
        <w:t>: Refers to any device used by the end-user to access network services, such as smartphones, tablets, or IoT devices.</w:t>
      </w:r>
    </w:p>
    <w:p w14:paraId="3A45A69D" w14:textId="77777777" w:rsidR="00EF3305" w:rsidRPr="00EF3305" w:rsidRDefault="00EF3305" w:rsidP="00B75962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F3305">
        <w:rPr>
          <w:rFonts w:ascii="Times New Roman" w:hAnsi="Times New Roman" w:cs="Times New Roman"/>
          <w:b/>
          <w:bCs/>
          <w:sz w:val="28"/>
          <w:szCs w:val="28"/>
        </w:rPr>
        <w:t>Use Case</w:t>
      </w:r>
      <w:r w:rsidRPr="00EF3305">
        <w:rPr>
          <w:rFonts w:ascii="Times New Roman" w:hAnsi="Times New Roman" w:cs="Times New Roman"/>
          <w:sz w:val="28"/>
          <w:szCs w:val="28"/>
        </w:rPr>
        <w:t>: Acts as the endpoint for service delivery, enabling users to interact with the network.</w:t>
      </w:r>
    </w:p>
    <w:p w14:paraId="1D15A74F" w14:textId="5082A9F9" w:rsidR="00EF3305" w:rsidRPr="00EF3305" w:rsidRDefault="00EF3305" w:rsidP="00B7596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F3305">
        <w:rPr>
          <w:rFonts w:ascii="Times New Roman" w:hAnsi="Times New Roman" w:cs="Times New Roman"/>
          <w:b/>
          <w:bCs/>
          <w:sz w:val="28"/>
          <w:szCs w:val="28"/>
        </w:rPr>
        <w:t>RAN (Radio Access Network)</w:t>
      </w:r>
    </w:p>
    <w:p w14:paraId="62C0461B" w14:textId="77777777" w:rsidR="00EF3305" w:rsidRPr="00EF3305" w:rsidRDefault="00EF3305" w:rsidP="00B75962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F3305">
        <w:rPr>
          <w:rFonts w:ascii="Times New Roman" w:hAnsi="Times New Roman" w:cs="Times New Roman"/>
          <w:b/>
          <w:bCs/>
          <w:sz w:val="28"/>
          <w:szCs w:val="28"/>
        </w:rPr>
        <w:t>Function</w:t>
      </w:r>
      <w:r w:rsidRPr="00EF3305">
        <w:rPr>
          <w:rFonts w:ascii="Times New Roman" w:hAnsi="Times New Roman" w:cs="Times New Roman"/>
          <w:sz w:val="28"/>
          <w:szCs w:val="28"/>
        </w:rPr>
        <w:t>: The part of the network that connects UEs to the core network via radio signals, comprising base stations and other radio infrastructure.</w:t>
      </w:r>
    </w:p>
    <w:p w14:paraId="054E73CC" w14:textId="77777777" w:rsidR="00EF3305" w:rsidRDefault="00EF3305" w:rsidP="00B75962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F3305">
        <w:rPr>
          <w:rFonts w:ascii="Times New Roman" w:hAnsi="Times New Roman" w:cs="Times New Roman"/>
          <w:b/>
          <w:bCs/>
          <w:sz w:val="28"/>
          <w:szCs w:val="28"/>
        </w:rPr>
        <w:t>Use Case</w:t>
      </w:r>
      <w:r w:rsidRPr="00EF3305">
        <w:rPr>
          <w:rFonts w:ascii="Times New Roman" w:hAnsi="Times New Roman" w:cs="Times New Roman"/>
          <w:sz w:val="28"/>
          <w:szCs w:val="28"/>
        </w:rPr>
        <w:t>: Provides wireless connectivity and handles data transmission between user devices and the network core.</w:t>
      </w:r>
    </w:p>
    <w:p w14:paraId="29D63992" w14:textId="177CA9A9" w:rsidR="00D17745" w:rsidRPr="00D17745" w:rsidRDefault="00D17745" w:rsidP="00D17745">
      <w:pPr>
        <w:numPr>
          <w:ilvl w:val="0"/>
          <w:numId w:val="7"/>
        </w:numPr>
        <w:rPr>
          <w:rFonts w:ascii="Times New Roman" w:hAnsi="Times New Roman" w:cs="Times New Roman"/>
          <w:b/>
          <w:bCs/>
          <w:color w:val="21C4ED" w:themeColor="background2" w:themeShade="BF"/>
          <w:sz w:val="28"/>
          <w:szCs w:val="28"/>
        </w:rPr>
      </w:pPr>
      <w:r w:rsidRPr="00D17745">
        <w:rPr>
          <w:rFonts w:ascii="Times New Roman" w:hAnsi="Times New Roman" w:cs="Times New Roman"/>
          <w:b/>
          <w:bCs/>
          <w:color w:val="21C4ED" w:themeColor="background2" w:themeShade="BF"/>
          <w:sz w:val="28"/>
          <w:szCs w:val="28"/>
        </w:rPr>
        <w:t>Network Slicing</w:t>
      </w:r>
    </w:p>
    <w:p w14:paraId="1A6B6D55" w14:textId="77777777" w:rsidR="00D17745" w:rsidRPr="00D17745" w:rsidRDefault="00D17745" w:rsidP="00D17745">
      <w:pPr>
        <w:numPr>
          <w:ilvl w:val="0"/>
          <w:numId w:val="7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D17745">
        <w:rPr>
          <w:rFonts w:ascii="Times New Roman" w:hAnsi="Times New Roman" w:cs="Times New Roman"/>
          <w:sz w:val="28"/>
          <w:szCs w:val="28"/>
        </w:rPr>
        <w:t>Allows multiple virtual networks on a single physical infrastructure.</w:t>
      </w:r>
    </w:p>
    <w:p w14:paraId="264E20CF" w14:textId="77777777" w:rsidR="00D17745" w:rsidRPr="00D17745" w:rsidRDefault="00D17745" w:rsidP="00D17745">
      <w:pPr>
        <w:numPr>
          <w:ilvl w:val="0"/>
          <w:numId w:val="7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D17745">
        <w:rPr>
          <w:rFonts w:ascii="Times New Roman" w:hAnsi="Times New Roman" w:cs="Times New Roman"/>
          <w:sz w:val="28"/>
          <w:szCs w:val="28"/>
        </w:rPr>
        <w:t>Each slice optimized for different services (e.g., IoT, enhanced mobile broadband).</w:t>
      </w:r>
    </w:p>
    <w:p w14:paraId="1E4D7141" w14:textId="77777777" w:rsidR="00D17745" w:rsidRPr="00D17745" w:rsidRDefault="00D17745" w:rsidP="00D17745">
      <w:pPr>
        <w:numPr>
          <w:ilvl w:val="0"/>
          <w:numId w:val="7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D17745">
        <w:rPr>
          <w:rFonts w:ascii="Times New Roman" w:hAnsi="Times New Roman" w:cs="Times New Roman"/>
          <w:sz w:val="28"/>
          <w:szCs w:val="28"/>
        </w:rPr>
        <w:t>Facilitates efficient resource allocation and service delivery.</w:t>
      </w:r>
    </w:p>
    <w:p w14:paraId="1BFE8C1A" w14:textId="77777777" w:rsidR="00D17745" w:rsidRPr="00D17745" w:rsidRDefault="00D17745" w:rsidP="00D17745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D17745">
        <w:rPr>
          <w:rFonts w:ascii="Times New Roman" w:hAnsi="Times New Roman" w:cs="Times New Roman"/>
          <w:b/>
          <w:bCs/>
          <w:color w:val="21C4ED" w:themeColor="background2" w:themeShade="BF"/>
          <w:sz w:val="28"/>
          <w:szCs w:val="28"/>
        </w:rPr>
        <w:t>Example</w:t>
      </w:r>
      <w:r w:rsidRPr="00D17745">
        <w:rPr>
          <w:rFonts w:ascii="Times New Roman" w:hAnsi="Times New Roman" w:cs="Times New Roman"/>
          <w:color w:val="21C4ED" w:themeColor="background2" w:themeShade="BF"/>
          <w:sz w:val="28"/>
          <w:szCs w:val="28"/>
        </w:rPr>
        <w:t>:</w:t>
      </w:r>
      <w:r w:rsidRPr="00D17745">
        <w:rPr>
          <w:rFonts w:ascii="Times New Roman" w:hAnsi="Times New Roman" w:cs="Times New Roman"/>
          <w:sz w:val="28"/>
          <w:szCs w:val="28"/>
        </w:rPr>
        <w:t xml:space="preserve"> A dedicated network slice for autonomous vehicles to ensure low-latency communication.</w:t>
      </w:r>
    </w:p>
    <w:p w14:paraId="1E5B3FF8" w14:textId="116118E0" w:rsidR="00D17745" w:rsidRPr="00D17745" w:rsidRDefault="00D17745" w:rsidP="00D17745">
      <w:pPr>
        <w:numPr>
          <w:ilvl w:val="0"/>
          <w:numId w:val="7"/>
        </w:numPr>
        <w:rPr>
          <w:rFonts w:ascii="Times New Roman" w:hAnsi="Times New Roman" w:cs="Times New Roman"/>
          <w:b/>
          <w:bCs/>
          <w:color w:val="21C4ED" w:themeColor="background2" w:themeShade="BF"/>
          <w:sz w:val="28"/>
          <w:szCs w:val="28"/>
        </w:rPr>
      </w:pPr>
      <w:r w:rsidRPr="00D17745">
        <w:rPr>
          <w:rFonts w:ascii="Times New Roman" w:hAnsi="Times New Roman" w:cs="Times New Roman"/>
          <w:b/>
          <w:bCs/>
          <w:color w:val="21C4ED" w:themeColor="background2" w:themeShade="BF"/>
          <w:sz w:val="28"/>
          <w:szCs w:val="28"/>
        </w:rPr>
        <w:t>Security in 5G Networks</w:t>
      </w:r>
    </w:p>
    <w:p w14:paraId="2DB1D27B" w14:textId="77777777" w:rsidR="00D17745" w:rsidRPr="00D17745" w:rsidRDefault="00D17745" w:rsidP="00D17745">
      <w:pPr>
        <w:numPr>
          <w:ilvl w:val="0"/>
          <w:numId w:val="7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D17745">
        <w:rPr>
          <w:rFonts w:ascii="Times New Roman" w:hAnsi="Times New Roman" w:cs="Times New Roman"/>
          <w:sz w:val="28"/>
          <w:szCs w:val="28"/>
        </w:rPr>
        <w:t>Enhanced security protocols to protect user data and network integrity.</w:t>
      </w:r>
    </w:p>
    <w:p w14:paraId="19E473CE" w14:textId="77777777" w:rsidR="00D17745" w:rsidRPr="00D17745" w:rsidRDefault="00D17745" w:rsidP="00D17745">
      <w:pPr>
        <w:numPr>
          <w:ilvl w:val="0"/>
          <w:numId w:val="7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D17745">
        <w:rPr>
          <w:rFonts w:ascii="Times New Roman" w:hAnsi="Times New Roman" w:cs="Times New Roman"/>
          <w:sz w:val="28"/>
          <w:szCs w:val="28"/>
        </w:rPr>
        <w:t>AUSF ensures secure authentication of devices.</w:t>
      </w:r>
    </w:p>
    <w:p w14:paraId="6C3B655F" w14:textId="77777777" w:rsidR="00D17745" w:rsidRPr="00D17745" w:rsidRDefault="00D17745" w:rsidP="00D17745">
      <w:pPr>
        <w:numPr>
          <w:ilvl w:val="0"/>
          <w:numId w:val="7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D17745">
        <w:rPr>
          <w:rFonts w:ascii="Times New Roman" w:hAnsi="Times New Roman" w:cs="Times New Roman"/>
          <w:sz w:val="28"/>
          <w:szCs w:val="28"/>
        </w:rPr>
        <w:t>NEF manages secure exposure of network capabilities.</w:t>
      </w:r>
    </w:p>
    <w:p w14:paraId="3DACEEEA" w14:textId="77777777" w:rsidR="00D17745" w:rsidRPr="00D17745" w:rsidRDefault="00D17745" w:rsidP="00D17745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D17745">
        <w:rPr>
          <w:rFonts w:ascii="Times New Roman" w:hAnsi="Times New Roman" w:cs="Times New Roman"/>
          <w:b/>
          <w:bCs/>
          <w:color w:val="21C4ED" w:themeColor="background2" w:themeShade="BF"/>
          <w:sz w:val="28"/>
          <w:szCs w:val="28"/>
        </w:rPr>
        <w:t>Example</w:t>
      </w:r>
      <w:r w:rsidRPr="00D17745">
        <w:rPr>
          <w:rFonts w:ascii="Times New Roman" w:hAnsi="Times New Roman" w:cs="Times New Roman"/>
          <w:color w:val="21C4ED" w:themeColor="background2" w:themeShade="BF"/>
          <w:sz w:val="28"/>
          <w:szCs w:val="28"/>
        </w:rPr>
        <w:t xml:space="preserve">: </w:t>
      </w:r>
      <w:r w:rsidRPr="00D17745">
        <w:rPr>
          <w:rFonts w:ascii="Times New Roman" w:hAnsi="Times New Roman" w:cs="Times New Roman"/>
          <w:sz w:val="28"/>
          <w:szCs w:val="28"/>
        </w:rPr>
        <w:t>Enhanced encryption and authentication for secure financial transactions over 5G.</w:t>
      </w:r>
    </w:p>
    <w:p w14:paraId="517C1CEB" w14:textId="77777777" w:rsidR="00D17745" w:rsidRPr="00EF3305" w:rsidRDefault="00D17745" w:rsidP="00D17745">
      <w:pPr>
        <w:ind w:left="786"/>
        <w:rPr>
          <w:rFonts w:ascii="Times New Roman" w:hAnsi="Times New Roman" w:cs="Times New Roman"/>
          <w:sz w:val="28"/>
          <w:szCs w:val="28"/>
        </w:rPr>
      </w:pPr>
    </w:p>
    <w:p w14:paraId="36293B19" w14:textId="77777777" w:rsidR="00AF7739" w:rsidRPr="00B75962" w:rsidRDefault="00AF7739" w:rsidP="00AF7739">
      <w:pPr>
        <w:ind w:firstLine="720"/>
        <w:rPr>
          <w:rFonts w:ascii="Times New Roman" w:hAnsi="Times New Roman" w:cs="Times New Roman"/>
          <w:sz w:val="28"/>
          <w:szCs w:val="28"/>
        </w:rPr>
      </w:pPr>
    </w:p>
    <w:sectPr w:rsidR="00AF7739" w:rsidRPr="00B75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A038A"/>
    <w:multiLevelType w:val="multilevel"/>
    <w:tmpl w:val="DF62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B7622"/>
    <w:multiLevelType w:val="multilevel"/>
    <w:tmpl w:val="9F52984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0D1F40"/>
    <w:multiLevelType w:val="multilevel"/>
    <w:tmpl w:val="1354C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A41679"/>
    <w:multiLevelType w:val="hybridMultilevel"/>
    <w:tmpl w:val="CE88BC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618DE"/>
    <w:multiLevelType w:val="hybridMultilevel"/>
    <w:tmpl w:val="55EEFB9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9881437"/>
    <w:multiLevelType w:val="hybridMultilevel"/>
    <w:tmpl w:val="811476A4"/>
    <w:lvl w:ilvl="0" w:tplc="4009000B">
      <w:start w:val="1"/>
      <w:numFmt w:val="bullet"/>
      <w:lvlText w:val=""/>
      <w:lvlJc w:val="left"/>
      <w:pPr>
        <w:ind w:left="12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6" w15:restartNumberingAfterBreak="0">
    <w:nsid w:val="2B2C63F4"/>
    <w:multiLevelType w:val="multilevel"/>
    <w:tmpl w:val="AE104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D769E3"/>
    <w:multiLevelType w:val="hybridMultilevel"/>
    <w:tmpl w:val="911C4530"/>
    <w:lvl w:ilvl="0" w:tplc="CE00629C">
      <w:numFmt w:val="bullet"/>
      <w:lvlText w:val=""/>
      <w:lvlJc w:val="left"/>
      <w:pPr>
        <w:ind w:left="744" w:hanging="384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AF7AF5"/>
    <w:multiLevelType w:val="hybridMultilevel"/>
    <w:tmpl w:val="B7E2DE9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0C61AEF"/>
    <w:multiLevelType w:val="hybridMultilevel"/>
    <w:tmpl w:val="E24877E8"/>
    <w:lvl w:ilvl="0" w:tplc="6F8CC13C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441525CB"/>
    <w:multiLevelType w:val="hybridMultilevel"/>
    <w:tmpl w:val="C5586062"/>
    <w:lvl w:ilvl="0" w:tplc="F182919A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DE459D"/>
    <w:multiLevelType w:val="multilevel"/>
    <w:tmpl w:val="A26CB19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997C9F"/>
    <w:multiLevelType w:val="multilevel"/>
    <w:tmpl w:val="693A2D7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AA3FFE"/>
    <w:multiLevelType w:val="hybridMultilevel"/>
    <w:tmpl w:val="0182232A"/>
    <w:lvl w:ilvl="0" w:tplc="5D04CD00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color w:val="auto"/>
      </w:rPr>
    </w:lvl>
    <w:lvl w:ilvl="1" w:tplc="40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704F4FEB"/>
    <w:multiLevelType w:val="multilevel"/>
    <w:tmpl w:val="57C8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3504D4"/>
    <w:multiLevelType w:val="hybridMultilevel"/>
    <w:tmpl w:val="DF9AC8D4"/>
    <w:lvl w:ilvl="0" w:tplc="14F2C832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7AEF7219"/>
    <w:multiLevelType w:val="hybridMultilevel"/>
    <w:tmpl w:val="09F2EC0E"/>
    <w:lvl w:ilvl="0" w:tplc="9376B06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045089">
    <w:abstractNumId w:val="3"/>
  </w:num>
  <w:num w:numId="2" w16cid:durableId="2133092978">
    <w:abstractNumId w:val="7"/>
  </w:num>
  <w:num w:numId="3" w16cid:durableId="1818913218">
    <w:abstractNumId w:val="2"/>
  </w:num>
  <w:num w:numId="4" w16cid:durableId="329674848">
    <w:abstractNumId w:val="1"/>
  </w:num>
  <w:num w:numId="5" w16cid:durableId="479230041">
    <w:abstractNumId w:val="12"/>
  </w:num>
  <w:num w:numId="6" w16cid:durableId="489373081">
    <w:abstractNumId w:val="11"/>
  </w:num>
  <w:num w:numId="7" w16cid:durableId="2114864450">
    <w:abstractNumId w:val="10"/>
  </w:num>
  <w:num w:numId="8" w16cid:durableId="2004123427">
    <w:abstractNumId w:val="4"/>
  </w:num>
  <w:num w:numId="9" w16cid:durableId="493646536">
    <w:abstractNumId w:val="9"/>
  </w:num>
  <w:num w:numId="10" w16cid:durableId="799110423">
    <w:abstractNumId w:val="8"/>
  </w:num>
  <w:num w:numId="11" w16cid:durableId="1160654000">
    <w:abstractNumId w:val="5"/>
  </w:num>
  <w:num w:numId="12" w16cid:durableId="147525472">
    <w:abstractNumId w:val="16"/>
  </w:num>
  <w:num w:numId="13" w16cid:durableId="1813937713">
    <w:abstractNumId w:val="15"/>
  </w:num>
  <w:num w:numId="14" w16cid:durableId="1668635376">
    <w:abstractNumId w:val="6"/>
  </w:num>
  <w:num w:numId="15" w16cid:durableId="1142843464">
    <w:abstractNumId w:val="13"/>
  </w:num>
  <w:num w:numId="16" w16cid:durableId="632491628">
    <w:abstractNumId w:val="0"/>
  </w:num>
  <w:num w:numId="17" w16cid:durableId="18084260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739"/>
    <w:rsid w:val="000C489D"/>
    <w:rsid w:val="007A1937"/>
    <w:rsid w:val="00AF7739"/>
    <w:rsid w:val="00B75962"/>
    <w:rsid w:val="00CC003C"/>
    <w:rsid w:val="00D17745"/>
    <w:rsid w:val="00EF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A8AF9"/>
  <w15:chartTrackingRefBased/>
  <w15:docId w15:val="{5B2240E9-82EE-4003-BBDE-B16F47BEA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5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B0D31-E3CA-4763-82B0-FAEF5DB8D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THARUNKUMAR TENEPALLI</dc:creator>
  <cp:keywords/>
  <dc:description/>
  <cp:lastModifiedBy>THARUNKUMAR TENEPALLI</cp:lastModifiedBy>
  <cp:revision>1</cp:revision>
  <dcterms:created xsi:type="dcterms:W3CDTF">2024-07-23T07:56:00Z</dcterms:created>
  <dcterms:modified xsi:type="dcterms:W3CDTF">2024-07-23T09:28:00Z</dcterms:modified>
</cp:coreProperties>
</file>