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Arial Black" w:hAnsi="Arial Black"/>
          <w:color w:val="2E75B6" w:themeColor="accent5" w:themeShade="BF"/>
          <w:sz w:val="28"/>
          <w:szCs w:val="28"/>
          <w:lang w:val="en-US"/>
        </w:rPr>
      </w:pPr>
      <w:r>
        <w:rPr>
          <w:rFonts w:ascii="Arial Black" w:hAnsi="Arial Black"/>
          <w:color w:val="C55A11" w:themeColor="accent2" w:themeShade="BF"/>
          <w:sz w:val="32"/>
          <w:szCs w:val="32"/>
        </w:rPr>
        <w:t>NAME        :</w:t>
      </w:r>
      <w:r>
        <w:rPr>
          <w:rFonts w:hint="default" w:ascii="Arial Black" w:hAnsi="Arial Black"/>
          <w:color w:val="C55A11" w:themeColor="accent2" w:themeShade="BF"/>
          <w:sz w:val="32"/>
          <w:szCs w:val="32"/>
          <w:lang w:val="en-US"/>
        </w:rPr>
        <w:t>B.THARUN KUMAR REDDY</w:t>
      </w:r>
    </w:p>
    <w:p>
      <w:pPr>
        <w:rPr>
          <w:rFonts w:hint="default" w:ascii="Arial Black" w:hAnsi="Arial Black"/>
          <w:color w:val="2E75B6" w:themeColor="accent5" w:themeShade="BF"/>
          <w:sz w:val="28"/>
          <w:szCs w:val="28"/>
          <w:lang w:val="en-US"/>
        </w:rPr>
      </w:pPr>
      <w:r>
        <w:rPr>
          <w:rFonts w:ascii="Arial Black" w:hAnsi="Arial Black"/>
          <w:color w:val="C55A11" w:themeColor="accent2" w:themeShade="BF"/>
          <w:sz w:val="32"/>
          <w:szCs w:val="32"/>
        </w:rPr>
        <w:t xml:space="preserve">REG.NO     : </w:t>
      </w:r>
      <w:r>
        <w:rPr>
          <w:rFonts w:ascii="Arial Black" w:hAnsi="Arial Black"/>
          <w:color w:val="2E75B6" w:themeColor="accent5" w:themeShade="BF"/>
          <w:sz w:val="28"/>
          <w:szCs w:val="28"/>
        </w:rPr>
        <w:t>19211</w:t>
      </w:r>
      <w:r>
        <w:rPr>
          <w:rFonts w:hint="default" w:ascii="Arial Black" w:hAnsi="Arial Black"/>
          <w:color w:val="2E75B6" w:themeColor="accent5" w:themeShade="BF"/>
          <w:sz w:val="28"/>
          <w:szCs w:val="28"/>
          <w:lang w:val="en-US"/>
        </w:rPr>
        <w:t>1508</w:t>
      </w:r>
    </w:p>
    <w:p>
      <w:pPr>
        <w:rPr>
          <w:rFonts w:hint="default" w:ascii="Arial Black" w:hAnsi="Arial Black"/>
          <w:color w:val="C55911" w:themeColor="accent2" w:themeShade="BF"/>
          <w:sz w:val="28"/>
          <w:szCs w:val="28"/>
          <w:lang w:val="en-US"/>
          <w14:textFill>
            <w14:gradFill>
              <w14:gsLst>
                <w14:gs w14:pos="0">
                  <w14:srgbClr w14:val="FBFB11"/>
                </w14:gs>
                <w14:gs w14:pos="100000">
                  <w14:srgbClr w14:val="838309"/>
                </w14:gs>
              </w14:gsLst>
              <w14:lin w14:scaled="0"/>
            </w14:gradFill>
          </w14:textFill>
        </w:rPr>
      </w:pPr>
      <w:r>
        <w:rPr>
          <w:rFonts w:ascii="Arial Black" w:hAnsi="Arial Black"/>
          <w:color w:val="C55A11" w:themeColor="accent2" w:themeShade="BF"/>
          <w:sz w:val="32"/>
          <w:szCs w:val="32"/>
        </w:rPr>
        <w:t>COURSE    :</w:t>
      </w:r>
      <w:r>
        <w:rPr>
          <w:rFonts w:hint="default" w:ascii="Arial Black" w:hAnsi="Arial Black"/>
          <w:color w:val="C55911" w:themeColor="accent2" w:themeShade="BF"/>
          <w:sz w:val="32"/>
          <w:szCs w:val="32"/>
          <w:lang w:val="en-US"/>
          <w14:textFill>
            <w14:gradFill>
              <w14:gsLst>
                <w14:gs w14:pos="0">
                  <w14:srgbClr w14:val="FBFB11"/>
                </w14:gs>
                <w14:gs w14:pos="100000">
                  <w14:srgbClr w14:val="838309"/>
                </w14:gs>
              </w14:gsLst>
              <w14:lin w14:scaled="0"/>
            </w14:gradFill>
          </w14:textFill>
        </w:rPr>
        <w:t>COMPUTER NETWORKS</w:t>
      </w:r>
    </w:p>
    <w:p>
      <w:pPr>
        <w:rPr>
          <w:rFonts w:hint="default" w:ascii="Arial Black" w:hAnsi="Arial Black"/>
          <w:color w:val="2E75B6" w:themeColor="accent5" w:themeShade="BF"/>
          <w:sz w:val="28"/>
          <w:szCs w:val="28"/>
          <w:lang w:val="en-US"/>
        </w:rPr>
      </w:pPr>
      <w:r>
        <w:rPr>
          <w:rFonts w:ascii="Arial Black" w:hAnsi="Arial Black"/>
          <w:color w:val="C55A11" w:themeColor="accent2" w:themeShade="BF"/>
          <w:sz w:val="32"/>
          <w:szCs w:val="32"/>
        </w:rPr>
        <w:t>CODE         :</w:t>
      </w:r>
      <w:r>
        <w:rPr>
          <w:rFonts w:hint="default" w:ascii="Arial Black" w:hAnsi="Arial Black"/>
          <w:color w:val="C55A11" w:themeColor="accent2" w:themeShade="BF"/>
          <w:sz w:val="32"/>
          <w:szCs w:val="32"/>
          <w:highlight w:val="magenta"/>
          <w:lang w:val="en-US"/>
        </w:rPr>
        <w:t>CSA0719</w:t>
      </w:r>
    </w:p>
    <w:p>
      <w:pPr>
        <w:rPr>
          <w:rFonts w:hint="default" w:ascii="Arial Black" w:hAnsi="Arial Black"/>
          <w:color w:val="2E75B6" w:themeColor="accent5" w:themeShade="BF"/>
          <w:sz w:val="28"/>
          <w:szCs w:val="28"/>
          <w:lang w:val="en-US"/>
        </w:rPr>
      </w:pPr>
      <w:r>
        <w:rPr>
          <w:rFonts w:ascii="Arial Black" w:hAnsi="Arial Black"/>
          <w:color w:val="C55A11" w:themeColor="accent2" w:themeShade="BF"/>
          <w:sz w:val="32"/>
          <w:szCs w:val="32"/>
        </w:rPr>
        <w:t>FACUTY     :</w:t>
      </w:r>
      <w:r>
        <w:rPr>
          <w:rFonts w:hint="default" w:ascii="Arial Black" w:hAnsi="Arial Black"/>
          <w:color w:val="C55A11" w:themeColor="accent2" w:themeShade="BF"/>
          <w:sz w:val="32"/>
          <w:szCs w:val="32"/>
          <w:lang w:val="en-US"/>
        </w:rPr>
        <w:t>DR G ANITHA</w:t>
      </w:r>
    </w:p>
    <w:p>
      <w:pPr>
        <w:rPr>
          <w:rFonts w:ascii="Arial Black" w:hAnsi="Arial Black"/>
          <w:color w:val="2E75B6" w:themeColor="accent5" w:themeShade="BF"/>
          <w:sz w:val="28"/>
          <w:szCs w:val="28"/>
        </w:rPr>
      </w:pPr>
      <w:r>
        <w:rPr>
          <w:rFonts w:ascii="Arial Black" w:hAnsi="Arial Black"/>
          <w:color w:val="2E75B6" w:themeColor="accent5" w:themeShade="BF"/>
          <w:sz w:val="28"/>
          <w:szCs w:val="28"/>
        </w:rPr>
        <w:t xml:space="preserve">    </w:t>
      </w:r>
    </w:p>
    <w:p>
      <w:pPr>
        <w:rPr>
          <w:rFonts w:ascii="Arial Black" w:hAnsi="Arial Black"/>
          <w:color w:val="BF9000" w:themeColor="accent4" w:themeShade="BF"/>
          <w:sz w:val="32"/>
          <w:szCs w:val="32"/>
        </w:rPr>
      </w:pPr>
      <w:r>
        <w:rPr>
          <w:rFonts w:ascii="Arial Black" w:hAnsi="Arial Black"/>
          <w:color w:val="2E75B6" w:themeColor="accent5" w:themeShade="BF"/>
          <w:sz w:val="28"/>
          <w:szCs w:val="28"/>
        </w:rPr>
        <w:t xml:space="preserve">                              </w:t>
      </w:r>
      <w:r>
        <w:rPr>
          <w:rFonts w:ascii="Arial Black" w:hAnsi="Arial Black"/>
          <w:color w:val="BF9000" w:themeColor="accent4" w:themeShade="BF"/>
          <w:sz w:val="32"/>
          <w:szCs w:val="32"/>
        </w:rPr>
        <w:t>LAB 6 TO 10</w:t>
      </w:r>
    </w:p>
    <w:p>
      <w:pPr>
        <w:spacing w:line="360" w:lineRule="auto"/>
        <w:jc w:val="both"/>
        <w:rPr>
          <w:rFonts w:ascii="Palatino Linotype" w:hAnsi="Palatino Linotype" w:eastAsia="Arial"/>
          <w:sz w:val="24"/>
          <w:szCs w:val="24"/>
        </w:rPr>
      </w:pPr>
      <w:r>
        <w:rPr>
          <w:rFonts w:ascii="Palatino Linotype" w:hAnsi="Palatino Linotype" w:eastAsia="Arial"/>
          <w:sz w:val="24"/>
          <w:szCs w:val="24"/>
        </w:rPr>
        <w:t>6.Static Routing using Packet Tracer</w:t>
      </w:r>
    </w:p>
    <w:p>
      <w:pPr>
        <w:spacing w:line="360" w:lineRule="auto"/>
        <w:jc w:val="both"/>
        <w:rPr>
          <w:rFonts w:hint="default" w:ascii="Arial Black" w:hAnsi="Arial Black" w:eastAsia="Arial"/>
          <w:b/>
          <w:color w:val="F8CBAD" w:themeColor="accent2" w:themeTint="66"/>
          <w:sz w:val="28"/>
          <w:szCs w:val="28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chemeClr w14:val="accent2">
                <w14:lumMod w14:val="40000"/>
                <w14:lumOff w14:val="60000"/>
              </w14:schemeClr>
            </w14:solidFill>
          </w14:textFill>
        </w:rPr>
      </w:pPr>
      <w:r>
        <w:rPr>
          <w:rFonts w:hint="default" w:ascii="Arial Black" w:hAnsi="Arial Black" w:eastAsia="Arial"/>
          <w:b/>
          <w:color w:val="F8CBAD" w:themeColor="accent2" w:themeTint="66"/>
          <w:sz w:val="28"/>
          <w:szCs w:val="28"/>
          <w:highlight w:val="cyan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chemeClr w14:val="accent2">
                <w14:lumMod w14:val="40000"/>
                <w14:lumOff w14:val="60000"/>
              </w14:schemeClr>
            </w14:solidFill>
          </w14:textFill>
        </w:rPr>
        <w:t>STATIC</w:t>
      </w:r>
    </w:p>
    <w:p>
      <w:pPr>
        <w:spacing w:line="360" w:lineRule="auto"/>
        <w:jc w:val="both"/>
        <w:rPr>
          <w:rFonts w:ascii="Palatino Linotype" w:hAnsi="Palatino Linotype" w:eastAsia="Arial"/>
          <w:sz w:val="24"/>
          <w:szCs w:val="24"/>
        </w:rPr>
      </w:pPr>
      <w:r>
        <w:rPr>
          <w:rFonts w:ascii="Palatino Linotype" w:hAnsi="Palatino Linotype" w:eastAsia="Arial"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Palatino Linotype" w:hAnsi="Palatino Linotype" w:eastAsia="Arial"/>
          <w:sz w:val="24"/>
          <w:szCs w:val="24"/>
        </w:rPr>
      </w:pPr>
      <w:r>
        <w:rPr>
          <w:rFonts w:ascii="Palatino Linotype" w:hAnsi="Palatino Linotype" w:eastAsia="Arial"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Palatino Linotype" w:hAnsi="Palatino Linotype" w:eastAsia="Arial"/>
          <w:sz w:val="24"/>
          <w:szCs w:val="24"/>
        </w:rPr>
      </w:pPr>
      <w:r>
        <w:rPr>
          <w:rFonts w:ascii="Palatino Linotype" w:hAnsi="Palatino Linotype" w:eastAsia="Arial"/>
          <w:sz w:val="24"/>
          <w:szCs w:val="24"/>
        </w:rPr>
        <w:t>7.Dynamic Routing using Packet Tracer ( OSPF)</w:t>
      </w:r>
    </w:p>
    <w:p>
      <w:pPr>
        <w:spacing w:line="360" w:lineRule="auto"/>
        <w:jc w:val="both"/>
        <w:rPr>
          <w:rFonts w:hint="default" w:ascii="Arial Black" w:hAnsi="Arial Black" w:eastAsia="Arial"/>
          <w:b/>
          <w:color w:val="ED7D31" w:themeColor="accent2"/>
          <w:sz w:val="28"/>
          <w:szCs w:val="28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chemeClr w14:val="accent2"/>
            </w14:solidFill>
          </w14:textFill>
        </w:rPr>
      </w:pPr>
      <w:r>
        <w:rPr>
          <w:rFonts w:hint="default" w:ascii="Arial Black" w:hAnsi="Arial Black" w:eastAsia="Arial"/>
          <w:b/>
          <w:color w:val="ED7D31" w:themeColor="accent2"/>
          <w:sz w:val="28"/>
          <w:szCs w:val="28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solidFill>
              <w14:schemeClr w14:val="accent2"/>
            </w14:solidFill>
          </w14:textFill>
        </w:rPr>
        <w:t>DYNAMIC:</w:t>
      </w:r>
    </w:p>
    <w:p>
      <w:pPr>
        <w:spacing w:line="360" w:lineRule="auto"/>
        <w:jc w:val="both"/>
        <w:rPr>
          <w:rFonts w:ascii="Palatino Linotype" w:hAnsi="Palatino Linotype" w:eastAsia="Arial"/>
          <w:sz w:val="24"/>
          <w:szCs w:val="24"/>
        </w:rPr>
      </w:pPr>
      <w:r>
        <w:rPr>
          <w:rFonts w:ascii="Palatino Linotype" w:hAnsi="Palatino Linotype" w:eastAsia="Arial"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Palatino Linotype" w:hAnsi="Palatino Linotype" w:eastAsia="Arial"/>
          <w:sz w:val="24"/>
          <w:szCs w:val="24"/>
        </w:rPr>
      </w:pPr>
    </w:p>
    <w:p>
      <w:pPr>
        <w:spacing w:line="360" w:lineRule="auto"/>
        <w:jc w:val="both"/>
        <w:rPr>
          <w:rFonts w:ascii="Palatino Linotype" w:hAnsi="Palatino Linotype" w:eastAsia="Arial"/>
          <w:sz w:val="24"/>
          <w:szCs w:val="24"/>
        </w:rPr>
      </w:pPr>
      <w:r>
        <w:rPr>
          <w:rFonts w:ascii="Palatino Linotype" w:hAnsi="Palatino Linotype" w:eastAsia="Arial"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Palatino Linotype" w:hAnsi="Palatino Linotype" w:eastAsia="Arial"/>
          <w:sz w:val="24"/>
          <w:szCs w:val="24"/>
        </w:rPr>
      </w:pPr>
      <w:r>
        <w:rPr>
          <w:rFonts w:ascii="Palatino Linotype" w:hAnsi="Palatino Linotype" w:eastAsia="Arial"/>
          <w:sz w:val="24"/>
          <w:szCs w:val="24"/>
        </w:rPr>
        <w:t>8.Subnetting – Class C Addressing</w:t>
      </w:r>
    </w:p>
    <w:p>
      <w:pPr>
        <w:spacing w:line="360" w:lineRule="auto"/>
        <w:jc w:val="both"/>
        <w:rPr>
          <w:rFonts w:hint="default" w:ascii="Arial Black" w:hAnsi="Arial Black" w:eastAsia="Arial"/>
          <w:b/>
          <w:color w:val="FFC000" w:themeColor="accent4"/>
          <w:sz w:val="28"/>
          <w:szCs w:val="28"/>
          <w:lang w:val="en-US"/>
          <w14:textFill>
            <w14:solidFill>
              <w14:schemeClr w14:val="accent4"/>
            </w14:solidFill>
          </w14:textFill>
          <w14:props3d w14:extrusionH="57150" w14:contourW="0" w14:prstMaterial="softEdge">
            <w14:bevelT w14:w="25400" w14:h="38100"/>
          </w14:props3d>
        </w:rPr>
      </w:pPr>
      <w:r>
        <w:rPr>
          <w:rFonts w:hint="default" w:ascii="Arial Black" w:hAnsi="Arial Black" w:eastAsia="Arial"/>
          <w:b/>
          <w:color w:val="FFC000" w:themeColor="accent4"/>
          <w:sz w:val="28"/>
          <w:szCs w:val="28"/>
          <w:lang w:val="en-US"/>
          <w14:textFill>
            <w14:solidFill>
              <w14:schemeClr w14:val="accent4"/>
            </w14:solidFill>
          </w14:textFill>
          <w14:props3d w14:extrusionH="57150" w14:contourW="0" w14:prstMaterial="softEdge">
            <w14:bevelT w14:w="25400" w14:h="38100"/>
          </w14:props3d>
        </w:rPr>
        <w:t>SUB NET CLASS C:</w:t>
      </w:r>
    </w:p>
    <w:p>
      <w:pPr>
        <w:spacing w:line="360" w:lineRule="auto"/>
        <w:jc w:val="both"/>
        <w:rPr>
          <w:rFonts w:ascii="Palatino Linotype" w:hAnsi="Palatino Linotype" w:eastAsia="Arial"/>
          <w:sz w:val="24"/>
          <w:szCs w:val="24"/>
        </w:rPr>
      </w:pPr>
      <w:r>
        <w:rPr>
          <w:rFonts w:ascii="Palatino Linotype" w:hAnsi="Palatino Linotype" w:eastAsia="Arial"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Palatino Linotype" w:hAnsi="Palatino Linotype" w:eastAsia="Arial"/>
          <w:sz w:val="24"/>
          <w:szCs w:val="24"/>
        </w:rPr>
      </w:pPr>
    </w:p>
    <w:p>
      <w:pPr>
        <w:spacing w:line="360" w:lineRule="auto"/>
        <w:jc w:val="both"/>
        <w:rPr>
          <w:rFonts w:ascii="Palatino Linotype" w:hAnsi="Palatino Linotype" w:eastAsia="Arial"/>
          <w:sz w:val="24"/>
          <w:szCs w:val="24"/>
        </w:rPr>
      </w:pPr>
      <w:r>
        <w:rPr>
          <w:rFonts w:ascii="Palatino Linotype" w:hAnsi="Palatino Linotype" w:eastAsia="Arial"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Palatino Linotype" w:hAnsi="Palatino Linotype" w:eastAsia="Arial"/>
          <w:sz w:val="24"/>
          <w:szCs w:val="24"/>
        </w:rPr>
      </w:pPr>
      <w:r>
        <w:rPr>
          <w:rFonts w:ascii="Palatino Linotype" w:hAnsi="Palatino Linotype" w:eastAsia="Arial"/>
          <w:sz w:val="24"/>
          <w:szCs w:val="24"/>
        </w:rPr>
        <w:t>9.Functionalities of TCP, UDP</w:t>
      </w:r>
    </w:p>
    <w:p>
      <w:pPr>
        <w:spacing w:line="360" w:lineRule="auto"/>
        <w:jc w:val="both"/>
        <w:rPr>
          <w:rFonts w:hint="default" w:ascii="Arial Black" w:hAnsi="Arial Black" w:eastAsia="Arial"/>
          <w:b/>
          <w:sz w:val="28"/>
          <w:szCs w:val="28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hint="default" w:ascii="Arial Black" w:hAnsi="Arial Black" w:eastAsia="Arial"/>
          <w:b/>
          <w:sz w:val="28"/>
          <w:szCs w:val="28"/>
          <w:shd w:val="clear" w:color="FFFFFF" w:fill="D9D9D9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TCP,UDP</w:t>
      </w:r>
    </w:p>
    <w:p>
      <w:pPr>
        <w:spacing w:line="360" w:lineRule="auto"/>
        <w:jc w:val="both"/>
        <w:rPr>
          <w:rFonts w:ascii="Palatino Linotype" w:hAnsi="Palatino Linotype" w:eastAsia="Arial"/>
          <w:sz w:val="24"/>
          <w:szCs w:val="24"/>
        </w:rPr>
      </w:pPr>
      <w:r>
        <w:rPr>
          <w:rFonts w:ascii="Palatino Linotype" w:hAnsi="Palatino Linotype" w:eastAsia="Arial"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Palatino Linotype" w:hAnsi="Palatino Linotype" w:eastAsia="Arial"/>
          <w:sz w:val="24"/>
          <w:szCs w:val="24"/>
        </w:rPr>
      </w:pPr>
      <w:r>
        <w:rPr>
          <w:rFonts w:ascii="Palatino Linotype" w:hAnsi="Palatino Linotype" w:eastAsia="Arial"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Palatino Linotype" w:hAnsi="Palatino Linotype" w:eastAsia="Arial"/>
          <w:sz w:val="24"/>
          <w:szCs w:val="24"/>
        </w:rPr>
      </w:pPr>
      <w:r>
        <w:rPr>
          <w:rFonts w:ascii="Palatino Linotype" w:hAnsi="Palatino Linotype" w:eastAsia="Arial"/>
          <w:sz w:val="24"/>
          <w:szCs w:val="24"/>
        </w:rPr>
        <w:t>10.TCP, UDP Exploration Solution</w:t>
      </w:r>
    </w:p>
    <w:p>
      <w:pPr>
        <w:spacing w:line="360" w:lineRule="auto"/>
        <w:jc w:val="both"/>
        <w:rPr>
          <w:rFonts w:hint="default" w:ascii="Arial Black" w:hAnsi="Arial Black" w:eastAsia="Arial"/>
          <w:b/>
          <w:sz w:val="28"/>
          <w:szCs w:val="28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hint="default" w:ascii="Arial Black" w:hAnsi="Arial Black" w:eastAsia="Arial"/>
          <w:b/>
          <w:sz w:val="28"/>
          <w:szCs w:val="28"/>
          <w:highlight w:val="black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TCP,UDP</w:t>
      </w:r>
      <w:bookmarkStart w:id="0" w:name="_GoBack"/>
      <w:bookmarkEnd w:id="0"/>
    </w:p>
    <w:p>
      <w:pPr>
        <w:spacing w:line="360" w:lineRule="auto"/>
        <w:jc w:val="both"/>
        <w:rPr>
          <w:rFonts w:ascii="Palatino Linotype" w:hAnsi="Palatino Linotype" w:eastAsia="Arial"/>
          <w:sz w:val="24"/>
          <w:szCs w:val="24"/>
        </w:rPr>
      </w:pPr>
      <w:r>
        <w:rPr>
          <w:rFonts w:ascii="Palatino Linotype" w:hAnsi="Palatino Linotype" w:eastAsia="Arial"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Palatino Linotype" w:hAnsi="Palatino Linotype" w:eastAsia="Arial"/>
          <w:sz w:val="24"/>
          <w:szCs w:val="24"/>
        </w:rPr>
      </w:pPr>
      <w:r>
        <w:rPr>
          <w:rFonts w:ascii="Palatino Linotype" w:hAnsi="Palatino Linotype" w:eastAsia="Arial"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Palatino Linotype" w:hAnsi="Palatino Linotype" w:eastAsia="Arial"/>
          <w:sz w:val="24"/>
          <w:szCs w:val="24"/>
        </w:rPr>
      </w:pPr>
    </w:p>
    <w:p>
      <w:pPr>
        <w:spacing w:line="360" w:lineRule="auto"/>
        <w:jc w:val="both"/>
        <w:rPr>
          <w:rFonts w:ascii="Palatino Linotype" w:hAnsi="Palatino Linotype" w:eastAsia="Arial"/>
          <w:sz w:val="24"/>
          <w:szCs w:val="24"/>
        </w:rPr>
      </w:pPr>
    </w:p>
    <w:p>
      <w:pPr>
        <w:spacing w:line="360" w:lineRule="auto"/>
        <w:jc w:val="both"/>
        <w:rPr>
          <w:rFonts w:ascii="Palatino Linotype" w:hAnsi="Palatino Linotype" w:eastAsia="Arial"/>
          <w:sz w:val="24"/>
          <w:szCs w:val="24"/>
        </w:rPr>
      </w:pPr>
    </w:p>
    <w:p>
      <w:pPr>
        <w:spacing w:line="360" w:lineRule="auto"/>
        <w:jc w:val="both"/>
        <w:rPr>
          <w:rFonts w:ascii="Palatino Linotype" w:hAnsi="Palatino Linotype" w:eastAsia="Arial"/>
          <w:sz w:val="24"/>
          <w:szCs w:val="24"/>
        </w:rPr>
      </w:pPr>
    </w:p>
    <w:p/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Palatino Linotype">
    <w:panose1 w:val="02040502050505030304"/>
    <w:charset w:val="00"/>
    <w:family w:val="roman"/>
    <w:pitch w:val="default"/>
    <w:sig w:usb0="E0000287" w:usb1="40000013" w:usb2="00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0CB7"/>
    <w:rsid w:val="000150A2"/>
    <w:rsid w:val="0079332F"/>
    <w:rsid w:val="008C6AC7"/>
    <w:rsid w:val="00ED3B5C"/>
    <w:rsid w:val="00F00CB7"/>
    <w:rsid w:val="2F245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99"/>
    <w:pPr>
      <w:spacing w:before="100" w:beforeAutospacing="1" w:after="0" w:line="273" w:lineRule="auto"/>
      <w:ind w:left="720"/>
      <w:contextualSpacing/>
    </w:pPr>
    <w:rPr>
      <w:rFonts w:ascii="Arial" w:hAnsi="Arial" w:eastAsia="Times New Roman" w:cs="Arial"/>
      <w:lang w:eastAsia="en-I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65</Words>
  <Characters>372</Characters>
  <Lines>3</Lines>
  <Paragraphs>1</Paragraphs>
  <TotalTime>23</TotalTime>
  <ScaleCrop>false</ScaleCrop>
  <LinksUpToDate>false</LinksUpToDate>
  <CharactersWithSpaces>436</CharactersWithSpaces>
  <Application>WPS Office_11.2.0.11306_F1E327BC-269C-435d-A152-05C5408002CA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2022-09-21T12:53:00Z</dcterms:created>
  <dc:creator>Naveen Kumar Reddy manchala</dc:creator>
  <cp:lastModifiedBy>reddy</cp:lastModifiedBy>
  <dcterms:modified xsi:type="dcterms:W3CDTF">2022-09-21T14:06:14Z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DDB99E334E754813950C8E550E27695A</vt:lpwstr>
  </property>
</Properties>
</file>