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40C" w:rsidRDefault="003C6E52" w:rsidP="005C740C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NACHRCOI</w:t>
      </w:r>
    </w:p>
    <w:p w:rsidR="005C740C" w:rsidRDefault="00766347" w:rsidP="00766347">
      <w:pPr>
        <w:shd w:val="clear" w:color="auto" w:fill="FFFFFF"/>
      </w:pPr>
      <w:r>
        <w:t xml:space="preserve"> </w:t>
      </w:r>
    </w:p>
    <w:p w:rsidR="003C6E52" w:rsidRPr="003C6E52" w:rsidRDefault="003C6E52" w:rsidP="003C6E52">
      <w:pPr>
        <w:rPr>
          <w:rFonts w:ascii="Times New Roman" w:hAnsi="Times New Roman" w:cs="Times New Roman"/>
          <w:sz w:val="32"/>
          <w:szCs w:val="32"/>
        </w:rPr>
      </w:pPr>
      <w:r w:rsidRPr="003C6E5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National Anticrime and Human Rights Council of India</w:t>
      </w:r>
    </w:p>
    <w:p w:rsidR="003C6E52" w:rsidRDefault="003C6E52" w:rsidP="003C6E52">
      <w:pPr>
        <w:shd w:val="clear" w:color="auto" w:fill="FFFFFF"/>
        <w:rPr>
          <w:rFonts w:ascii="Times New Roman" w:hAnsi="Times New Roman" w:cs="Times New Roman"/>
          <w:color w:val="222222"/>
          <w:sz w:val="32"/>
          <w:szCs w:val="32"/>
        </w:rPr>
      </w:pPr>
      <w:r w:rsidRPr="003C6E52">
        <w:rPr>
          <w:rFonts w:ascii="Times New Roman" w:hAnsi="Times New Roman" w:cs="Times New Roman"/>
          <w:color w:val="222222"/>
          <w:sz w:val="32"/>
          <w:szCs w:val="32"/>
        </w:rPr>
        <w:t xml:space="preserve">V.Umamaheswari Head - Department of social </w:t>
      </w:r>
      <w:r>
        <w:rPr>
          <w:rFonts w:ascii="Times New Roman" w:hAnsi="Times New Roman" w:cs="Times New Roman"/>
          <w:color w:val="222222"/>
          <w:sz w:val="32"/>
          <w:szCs w:val="32"/>
        </w:rPr>
        <w:t>work, Bangalore City College is</w:t>
      </w:r>
      <w:r w:rsidRPr="003C6E52">
        <w:rPr>
          <w:rFonts w:ascii="Times New Roman" w:hAnsi="Times New Roman" w:cs="Times New Roman"/>
          <w:color w:val="222222"/>
          <w:sz w:val="32"/>
          <w:szCs w:val="32"/>
        </w:rPr>
        <w:t xml:space="preserve"> a National level </w:t>
      </w:r>
      <w:r w:rsidRPr="003C6E52">
        <w:rPr>
          <w:rFonts w:ascii="Times New Roman" w:hAnsi="Times New Roman" w:cs="Times New Roman"/>
          <w:color w:val="222222"/>
          <w:sz w:val="32"/>
          <w:szCs w:val="32"/>
        </w:rPr>
        <w:t>women cell</w:t>
      </w:r>
      <w:r w:rsidRPr="003C6E52">
        <w:rPr>
          <w:rFonts w:ascii="Times New Roman" w:hAnsi="Times New Roman" w:cs="Times New Roman"/>
          <w:color w:val="222222"/>
          <w:sz w:val="32"/>
          <w:szCs w:val="32"/>
        </w:rPr>
        <w:t xml:space="preserve"> secretary, State level President of Karnataka. The main aim of this </w:t>
      </w:r>
      <w:r w:rsidRPr="003C6E52">
        <w:rPr>
          <w:rFonts w:ascii="Times New Roman" w:hAnsi="Times New Roman" w:cs="Times New Roman"/>
          <w:color w:val="222222"/>
          <w:sz w:val="32"/>
          <w:szCs w:val="32"/>
        </w:rPr>
        <w:t>organization</w:t>
      </w:r>
      <w:r w:rsidRPr="003C6E52">
        <w:rPr>
          <w:rFonts w:ascii="Times New Roman" w:hAnsi="Times New Roman" w:cs="Times New Roman"/>
          <w:color w:val="222222"/>
          <w:sz w:val="32"/>
          <w:szCs w:val="32"/>
        </w:rPr>
        <w:t xml:space="preserve"> is </w:t>
      </w:r>
      <w:r w:rsidRPr="003C6E52">
        <w:rPr>
          <w:rFonts w:ascii="Times New Roman" w:hAnsi="Times New Roman" w:cs="Times New Roman"/>
          <w:color w:val="222222"/>
          <w:sz w:val="32"/>
          <w:szCs w:val="32"/>
        </w:rPr>
        <w:t>Crime free</w:t>
      </w:r>
      <w:r w:rsidRPr="003C6E52">
        <w:rPr>
          <w:rFonts w:ascii="Times New Roman" w:hAnsi="Times New Roman" w:cs="Times New Roman"/>
          <w:color w:val="222222"/>
          <w:sz w:val="32"/>
          <w:szCs w:val="32"/>
        </w:rPr>
        <w:t xml:space="preserve"> India. Mr.Diwash Lama is a founder and chairman from West Bengal controlling all over India and some cases of International too. As a social worker it is very easy for me to do various operations, awareness, training </w:t>
      </w:r>
      <w:r w:rsidRPr="003C6E52">
        <w:rPr>
          <w:rFonts w:ascii="Times New Roman" w:hAnsi="Times New Roman" w:cs="Times New Roman"/>
          <w:color w:val="222222"/>
          <w:sz w:val="32"/>
          <w:szCs w:val="32"/>
        </w:rPr>
        <w:t>programs</w:t>
      </w:r>
      <w:r w:rsidRPr="003C6E52">
        <w:rPr>
          <w:rFonts w:ascii="Times New Roman" w:hAnsi="Times New Roman" w:cs="Times New Roman"/>
          <w:color w:val="222222"/>
          <w:sz w:val="32"/>
          <w:szCs w:val="32"/>
        </w:rPr>
        <w:t xml:space="preserve">. No members and higher official of this </w:t>
      </w:r>
      <w:r w:rsidRPr="003C6E52">
        <w:rPr>
          <w:rFonts w:ascii="Times New Roman" w:hAnsi="Times New Roman" w:cs="Times New Roman"/>
          <w:color w:val="222222"/>
          <w:sz w:val="32"/>
          <w:szCs w:val="32"/>
        </w:rPr>
        <w:t>organization</w:t>
      </w:r>
      <w:r w:rsidRPr="003C6E52">
        <w:rPr>
          <w:rFonts w:ascii="Times New Roman" w:hAnsi="Times New Roman" w:cs="Times New Roman"/>
          <w:color w:val="222222"/>
          <w:sz w:val="32"/>
          <w:szCs w:val="32"/>
        </w:rPr>
        <w:t xml:space="preserve"> will get</w:t>
      </w:r>
      <w:r>
        <w:rPr>
          <w:rFonts w:ascii="Times New Roman" w:hAnsi="Times New Roman" w:cs="Times New Roman"/>
          <w:color w:val="222222"/>
          <w:sz w:val="32"/>
          <w:szCs w:val="32"/>
        </w:rPr>
        <w:t xml:space="preserve"> any stipend or service charges</w:t>
      </w:r>
      <w:r w:rsidRPr="003C6E52">
        <w:rPr>
          <w:rFonts w:ascii="Times New Roman" w:hAnsi="Times New Roman" w:cs="Times New Roman"/>
          <w:color w:val="222222"/>
          <w:sz w:val="32"/>
          <w:szCs w:val="32"/>
        </w:rPr>
        <w:t xml:space="preserve">. </w:t>
      </w:r>
      <w:r w:rsidRPr="003C6E52">
        <w:rPr>
          <w:rFonts w:ascii="Times New Roman" w:hAnsi="Times New Roman" w:cs="Times New Roman"/>
          <w:color w:val="222222"/>
          <w:sz w:val="32"/>
          <w:szCs w:val="32"/>
        </w:rPr>
        <w:t>Everything</w:t>
      </w:r>
      <w:r w:rsidRPr="003C6E52">
        <w:rPr>
          <w:rFonts w:ascii="Times New Roman" w:hAnsi="Times New Roman" w:cs="Times New Roman"/>
          <w:color w:val="222222"/>
          <w:sz w:val="32"/>
          <w:szCs w:val="32"/>
        </w:rPr>
        <w:t xml:space="preserve"> is a service and free of cost. We are providing free legal aid to the public. We are working for human rights protection, child </w:t>
      </w:r>
      <w:r w:rsidRPr="003C6E52">
        <w:rPr>
          <w:rFonts w:ascii="Times New Roman" w:hAnsi="Times New Roman" w:cs="Times New Roman"/>
          <w:color w:val="222222"/>
          <w:sz w:val="32"/>
          <w:szCs w:val="32"/>
        </w:rPr>
        <w:t>labor</w:t>
      </w:r>
      <w:r w:rsidRPr="003C6E52">
        <w:rPr>
          <w:rFonts w:ascii="Times New Roman" w:hAnsi="Times New Roman" w:cs="Times New Roman"/>
          <w:color w:val="222222"/>
          <w:sz w:val="32"/>
          <w:szCs w:val="32"/>
        </w:rPr>
        <w:t xml:space="preserve"> protection, police atrocities, crime investigation, corruption investigation,</w:t>
      </w:r>
      <w:r>
        <w:rPr>
          <w:rFonts w:ascii="Times New Roman" w:hAnsi="Times New Roman" w:cs="Times New Roman"/>
          <w:color w:val="222222"/>
          <w:sz w:val="32"/>
          <w:szCs w:val="32"/>
        </w:rPr>
        <w:t xml:space="preserve"> </w:t>
      </w:r>
      <w:r w:rsidRPr="003C6E52">
        <w:rPr>
          <w:rFonts w:ascii="Times New Roman" w:hAnsi="Times New Roman" w:cs="Times New Roman"/>
          <w:color w:val="222222"/>
          <w:sz w:val="32"/>
          <w:szCs w:val="32"/>
        </w:rPr>
        <w:t>RTI,</w:t>
      </w:r>
      <w:r>
        <w:rPr>
          <w:rFonts w:ascii="Times New Roman" w:hAnsi="Times New Roman" w:cs="Times New Roman"/>
          <w:color w:val="222222"/>
          <w:sz w:val="32"/>
          <w:szCs w:val="32"/>
        </w:rPr>
        <w:t xml:space="preserve"> </w:t>
      </w:r>
      <w:r w:rsidRPr="003C6E52">
        <w:rPr>
          <w:rFonts w:ascii="Times New Roman" w:hAnsi="Times New Roman" w:cs="Times New Roman"/>
          <w:color w:val="222222"/>
          <w:sz w:val="32"/>
          <w:szCs w:val="32"/>
        </w:rPr>
        <w:t>RTE,</w:t>
      </w:r>
      <w:r>
        <w:rPr>
          <w:rFonts w:ascii="Times New Roman" w:hAnsi="Times New Roman" w:cs="Times New Roman"/>
          <w:color w:val="222222"/>
          <w:sz w:val="32"/>
          <w:szCs w:val="32"/>
        </w:rPr>
        <w:t xml:space="preserve"> </w:t>
      </w:r>
      <w:r w:rsidRPr="003C6E52">
        <w:rPr>
          <w:rFonts w:ascii="Times New Roman" w:hAnsi="Times New Roman" w:cs="Times New Roman"/>
          <w:color w:val="222222"/>
          <w:sz w:val="32"/>
          <w:szCs w:val="32"/>
        </w:rPr>
        <w:t xml:space="preserve">human trafficking, training on human rights etc. Feel free to contact us. </w:t>
      </w:r>
    </w:p>
    <w:p w:rsidR="003C6E52" w:rsidRDefault="003C6E52" w:rsidP="003C6E52">
      <w:pPr>
        <w:shd w:val="clear" w:color="auto" w:fill="FFFFFF"/>
        <w:rPr>
          <w:rFonts w:ascii="Times New Roman" w:hAnsi="Times New Roman" w:cs="Times New Roman"/>
          <w:color w:val="222222"/>
          <w:sz w:val="32"/>
          <w:szCs w:val="32"/>
        </w:rPr>
      </w:pPr>
      <w:r w:rsidRPr="003C6E52">
        <w:rPr>
          <w:rFonts w:ascii="Times New Roman" w:hAnsi="Times New Roman" w:cs="Times New Roman"/>
          <w:color w:val="222222"/>
          <w:sz w:val="32"/>
          <w:szCs w:val="32"/>
        </w:rPr>
        <w:t> </w:t>
      </w:r>
      <w:hyperlink r:id="rId5" w:tgtFrame="_blank" w:history="1">
        <w:r w:rsidRPr="003C6E52">
          <w:rPr>
            <w:rStyle w:val="Hyperlink"/>
            <w:rFonts w:ascii="Times New Roman" w:hAnsi="Times New Roman" w:cs="Times New Roman"/>
            <w:color w:val="1155CC"/>
            <w:sz w:val="32"/>
            <w:szCs w:val="32"/>
          </w:rPr>
          <w:t>www.nachrcoi.com</w:t>
        </w:r>
      </w:hyperlink>
      <w:bookmarkStart w:id="0" w:name="_GoBack"/>
      <w:bookmarkEnd w:id="0"/>
    </w:p>
    <w:p w:rsidR="003C6E52" w:rsidRPr="003C6E52" w:rsidRDefault="003C6E52" w:rsidP="003C6E52">
      <w:pPr>
        <w:shd w:val="clear" w:color="auto" w:fill="FFFFFF"/>
        <w:rPr>
          <w:rFonts w:ascii="Times New Roman" w:hAnsi="Times New Roman" w:cs="Times New Roman"/>
          <w:color w:val="222222"/>
          <w:sz w:val="32"/>
          <w:szCs w:val="32"/>
        </w:rPr>
      </w:pPr>
      <w:r w:rsidRPr="003C6E52">
        <w:rPr>
          <w:rFonts w:ascii="Times New Roman" w:hAnsi="Times New Roman" w:cs="Times New Roman"/>
          <w:color w:val="222222"/>
          <w:sz w:val="32"/>
          <w:szCs w:val="32"/>
        </w:rPr>
        <w:t> Helpline numbers.7479044440/41/42/43</w:t>
      </w:r>
    </w:p>
    <w:p w:rsidR="00766347" w:rsidRPr="00766347" w:rsidRDefault="00766347" w:rsidP="00766347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766347" w:rsidRPr="00766347" w:rsidRDefault="00BE49E0" w:rsidP="00766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766347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0778068" wp14:editId="1385F997">
            <wp:simplePos x="0" y="0"/>
            <wp:positionH relativeFrom="margin">
              <wp:align>left</wp:align>
            </wp:positionH>
            <wp:positionV relativeFrom="paragraph">
              <wp:posOffset>103736</wp:posOffset>
            </wp:positionV>
            <wp:extent cx="1864360" cy="1864360"/>
            <wp:effectExtent l="0" t="0" r="2540" b="2540"/>
            <wp:wrapTight wrapText="bothSides">
              <wp:wrapPolygon edited="0">
                <wp:start x="0" y="0"/>
                <wp:lineTo x="0" y="21409"/>
                <wp:lineTo x="21409" y="21409"/>
                <wp:lineTo x="21409" y="0"/>
                <wp:lineTo x="0" y="0"/>
              </wp:wrapPolygon>
            </wp:wrapTight>
            <wp:docPr id="1" name="Picture 1" descr="C:\Users\SONY\Downloads\IMG-20151223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ownloads\IMG-20151223-WA000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740C" w:rsidRPr="005C740C" w:rsidRDefault="00BE49E0" w:rsidP="005C740C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5C740C">
        <w:rPr>
          <w:rFonts w:ascii="Times New Roman" w:hAnsi="Times New Roman" w:cs="Times New Roman"/>
          <w:sz w:val="32"/>
          <w:szCs w:val="32"/>
        </w:rPr>
        <w:t xml:space="preserve">   </w:t>
      </w:r>
      <w:r w:rsidR="005C740C" w:rsidRPr="005C740C">
        <w:rPr>
          <w:rFonts w:ascii="Times New Roman" w:eastAsia="Times New Roman" w:hAnsi="Times New Roman" w:cs="Times New Roman"/>
          <w:color w:val="222222"/>
          <w:sz w:val="32"/>
          <w:szCs w:val="32"/>
        </w:rPr>
        <w:t>V.Umamaheswari</w:t>
      </w:r>
    </w:p>
    <w:p w:rsidR="005C740C" w:rsidRPr="005C740C" w:rsidRDefault="005C740C" w:rsidP="005C74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  </w:t>
      </w:r>
      <w:r w:rsidRPr="005C740C">
        <w:rPr>
          <w:rFonts w:ascii="Times New Roman" w:eastAsia="Times New Roman" w:hAnsi="Times New Roman" w:cs="Times New Roman"/>
          <w:color w:val="222222"/>
          <w:sz w:val="32"/>
          <w:szCs w:val="32"/>
        </w:rPr>
        <w:t>Head-Department of Social Work</w:t>
      </w:r>
    </w:p>
    <w:p w:rsidR="005C740C" w:rsidRPr="005C740C" w:rsidRDefault="005C740C" w:rsidP="005C74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  </w:t>
      </w:r>
      <w:r w:rsidRPr="005C740C">
        <w:rPr>
          <w:rFonts w:ascii="Times New Roman" w:eastAsia="Times New Roman" w:hAnsi="Times New Roman" w:cs="Times New Roman"/>
          <w:color w:val="222222"/>
          <w:sz w:val="32"/>
          <w:szCs w:val="32"/>
        </w:rPr>
        <w:t>Bangalore City College</w:t>
      </w:r>
    </w:p>
    <w:p w:rsidR="00BE49E0" w:rsidRPr="00766347" w:rsidRDefault="00BE49E0" w:rsidP="00BE49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766347" w:rsidRPr="00766347" w:rsidRDefault="00766347" w:rsidP="00766347">
      <w:pPr>
        <w:rPr>
          <w:rFonts w:ascii="Times New Roman" w:hAnsi="Times New Roman" w:cs="Times New Roman"/>
          <w:sz w:val="32"/>
          <w:szCs w:val="32"/>
        </w:rPr>
      </w:pPr>
      <w:r w:rsidRPr="00766347">
        <w:rPr>
          <w:rFonts w:ascii="Times New Roman" w:hAnsi="Times New Roman" w:cs="Times New Roman"/>
          <w:sz w:val="32"/>
          <w:szCs w:val="32"/>
        </w:rPr>
        <w:t xml:space="preserve">  </w:t>
      </w:r>
      <w:r w:rsidRPr="00766347">
        <w:rPr>
          <w:rFonts w:ascii="Times New Roman" w:hAnsi="Times New Roman" w:cs="Times New Roman"/>
          <w:noProof/>
          <w:sz w:val="32"/>
          <w:szCs w:val="32"/>
        </w:rPr>
        <w:t xml:space="preserve">                                                                                                                     </w:t>
      </w:r>
    </w:p>
    <w:p w:rsidR="00766347" w:rsidRPr="00766347" w:rsidRDefault="00766347" w:rsidP="00766347">
      <w:r>
        <w:t xml:space="preserve">    </w:t>
      </w:r>
    </w:p>
    <w:sectPr w:rsidR="00766347" w:rsidRPr="00766347" w:rsidSect="00766347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47"/>
    <w:rsid w:val="00057362"/>
    <w:rsid w:val="003C6E52"/>
    <w:rsid w:val="005C740C"/>
    <w:rsid w:val="00766347"/>
    <w:rsid w:val="00A50A07"/>
    <w:rsid w:val="00AC76A7"/>
    <w:rsid w:val="00BE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C8F7A-E869-4E23-9C3E-5C6DBF7C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347"/>
  </w:style>
  <w:style w:type="paragraph" w:styleId="Heading1">
    <w:name w:val="heading 1"/>
    <w:basedOn w:val="Normal"/>
    <w:next w:val="Normal"/>
    <w:link w:val="Heading1Char"/>
    <w:uiPriority w:val="9"/>
    <w:qFormat/>
    <w:rsid w:val="007663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3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3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3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3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3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3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3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3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634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634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6634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34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34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34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3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3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3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34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3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634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34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634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66347"/>
    <w:rPr>
      <w:b/>
      <w:bCs/>
    </w:rPr>
  </w:style>
  <w:style w:type="character" w:styleId="Emphasis">
    <w:name w:val="Emphasis"/>
    <w:basedOn w:val="DefaultParagraphFont"/>
    <w:uiPriority w:val="20"/>
    <w:qFormat/>
    <w:rsid w:val="00766347"/>
    <w:rPr>
      <w:i/>
      <w:iCs/>
    </w:rPr>
  </w:style>
  <w:style w:type="paragraph" w:styleId="NoSpacing">
    <w:name w:val="No Spacing"/>
    <w:uiPriority w:val="1"/>
    <w:qFormat/>
    <w:rsid w:val="007663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634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6634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34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347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6634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6634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6634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6634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6634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347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7663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0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www.nachrco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93136-77F0-43DF-B5B2-578FF9C6F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2017-11-12T14:46:00Z</dcterms:created>
  <dcterms:modified xsi:type="dcterms:W3CDTF">2017-11-12T14:46:00Z</dcterms:modified>
</cp:coreProperties>
</file>