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C550" w14:textId="77777777" w:rsidR="001945BF" w:rsidRDefault="00000000">
      <w:pPr>
        <w:spacing w:before="2400"/>
        <w:jc w:val="center"/>
      </w:pPr>
      <w:r>
        <w:rPr>
          <w:b/>
          <w:bCs/>
          <w:color w:val="1F4E79"/>
          <w:sz w:val="64"/>
          <w:szCs w:val="64"/>
        </w:rPr>
        <w:t>MicroGoals</w:t>
      </w:r>
    </w:p>
    <w:p w14:paraId="1A436B6D" w14:textId="77777777" w:rsidR="001945BF" w:rsidRDefault="00000000">
      <w:pPr>
        <w:spacing w:before="160"/>
        <w:jc w:val="center"/>
      </w:pPr>
      <w:r>
        <w:rPr>
          <w:color w:val="2E75B6"/>
          <w:sz w:val="32"/>
          <w:szCs w:val="32"/>
        </w:rPr>
        <w:t>Secure Goal Management Backend API</w:t>
      </w:r>
    </w:p>
    <w:p w14:paraId="277CF483" w14:textId="77777777" w:rsidR="001945BF" w:rsidRDefault="00000000" w:rsidP="00407E83">
      <w:pPr>
        <w:spacing w:before="600"/>
        <w:jc w:val="center"/>
      </w:pPr>
      <w:r>
        <w:rPr>
          <w:i/>
          <w:iCs/>
          <w:sz w:val="24"/>
          <w:szCs w:val="24"/>
        </w:rPr>
        <w:t>Complete Project Documentation</w:t>
      </w:r>
    </w:p>
    <w:p w14:paraId="7FBD1D1A" w14:textId="77777777" w:rsidR="001945BF" w:rsidRDefault="00000000">
      <w:pPr>
        <w:spacing w:before="1200"/>
        <w:jc w:val="center"/>
        <w:rPr>
          <w:color w:val="888888"/>
        </w:rPr>
      </w:pPr>
      <w:r>
        <w:rPr>
          <w:color w:val="888888"/>
        </w:rPr>
        <w:t>Node.js  •  Express.js  •  MongoDB  •  JWT</w:t>
      </w:r>
    </w:p>
    <w:p w14:paraId="35D57B1F" w14:textId="77777777" w:rsidR="008D0600" w:rsidRDefault="008D0600" w:rsidP="00407E83">
      <w:pPr>
        <w:spacing w:line="720" w:lineRule="auto"/>
        <w:jc w:val="center"/>
        <w:rPr>
          <w:color w:val="888888"/>
        </w:rPr>
      </w:pPr>
    </w:p>
    <w:p w14:paraId="3E188632" w14:textId="77777777" w:rsidR="008D0600" w:rsidRDefault="008D0600" w:rsidP="008D0600">
      <w:pPr>
        <w:rPr>
          <w:color w:val="888888"/>
        </w:rPr>
      </w:pPr>
    </w:p>
    <w:p w14:paraId="64546CFE" w14:textId="77777777" w:rsidR="008D0600" w:rsidRDefault="008D0600" w:rsidP="0060230B">
      <w:pPr>
        <w:jc w:val="center"/>
        <w:rPr>
          <w:color w:val="888888"/>
        </w:rPr>
      </w:pPr>
    </w:p>
    <w:p w14:paraId="2B9D8710" w14:textId="77777777" w:rsidR="00933E2F" w:rsidRDefault="00933E2F" w:rsidP="00933E2F">
      <w:pPr>
        <w:rPr>
          <w:rFonts w:ascii="Impact" w:hAnsi="Impact"/>
          <w:color w:val="215E99" w:themeColor="text2" w:themeTint="BF"/>
          <w:sz w:val="24"/>
          <w:szCs w:val="24"/>
        </w:rPr>
      </w:pPr>
    </w:p>
    <w:p w14:paraId="76F39F61" w14:textId="77777777" w:rsidR="00933E2F" w:rsidRDefault="00933E2F" w:rsidP="00407E83">
      <w:pPr>
        <w:rPr>
          <w:rFonts w:ascii="Impact" w:hAnsi="Impact"/>
          <w:color w:val="215E99" w:themeColor="text2" w:themeTint="BF"/>
          <w:sz w:val="24"/>
          <w:szCs w:val="24"/>
        </w:rPr>
      </w:pPr>
    </w:p>
    <w:p w14:paraId="5F75A544" w14:textId="1378733F" w:rsidR="008D0600" w:rsidRDefault="008D0600" w:rsidP="00407E83">
      <w:pPr>
        <w:jc w:val="center"/>
        <w:rPr>
          <w:color w:val="215E99" w:themeColor="text2" w:themeTint="BF"/>
          <w:sz w:val="24"/>
          <w:szCs w:val="24"/>
        </w:rPr>
      </w:pPr>
      <w:r w:rsidRPr="008D0600">
        <w:rPr>
          <w:color w:val="215E99" w:themeColor="text2" w:themeTint="BF"/>
          <w:sz w:val="24"/>
          <w:szCs w:val="24"/>
        </w:rPr>
        <w:t>Team ID : SWTID-2026-5168</w:t>
      </w:r>
    </w:p>
    <w:p w14:paraId="060C0667" w14:textId="77777777" w:rsidR="00933E2F" w:rsidRPr="00933E2F" w:rsidRDefault="00933E2F" w:rsidP="00407E83">
      <w:pPr>
        <w:rPr>
          <w:color w:val="215E99" w:themeColor="text2" w:themeTint="BF"/>
          <w:sz w:val="24"/>
          <w:szCs w:val="24"/>
        </w:rPr>
      </w:pPr>
    </w:p>
    <w:p w14:paraId="26D56883" w14:textId="2D8CDCD1" w:rsidR="008D0600" w:rsidRPr="00407E83" w:rsidRDefault="008D0600" w:rsidP="00407E83">
      <w:pPr>
        <w:jc w:val="center"/>
        <w:rPr>
          <w:color w:val="215E99" w:themeColor="text2" w:themeTint="BF"/>
        </w:rPr>
      </w:pPr>
      <w:r w:rsidRPr="008D0600">
        <w:rPr>
          <w:color w:val="215E99" w:themeColor="text2" w:themeTint="BF"/>
        </w:rPr>
        <w:t>Team Leader : THARUN ADHITHYAA N</w:t>
      </w:r>
      <w:r w:rsidRPr="00933E2F">
        <w:t>— Project Lead &amp; Backend Developer</w:t>
      </w:r>
    </w:p>
    <w:p w14:paraId="31820658" w14:textId="720D9CC0" w:rsidR="008D0600" w:rsidRPr="00933E2F" w:rsidRDefault="008D0600" w:rsidP="00407E83">
      <w:pPr>
        <w:jc w:val="center"/>
        <w:rPr>
          <w:color w:val="888888"/>
        </w:rPr>
      </w:pPr>
      <w:r w:rsidRPr="008D0600">
        <w:rPr>
          <w:color w:val="215E99" w:themeColor="text2" w:themeTint="BF"/>
        </w:rPr>
        <w:t>Team Member : SASIDHARAN S</w:t>
      </w:r>
      <w:r w:rsidRPr="008D0600">
        <w:rPr>
          <w:color w:val="888888"/>
        </w:rPr>
        <w:t xml:space="preserve"> </w:t>
      </w:r>
      <w:r w:rsidRPr="00933E2F">
        <w:t>— Database Administrator</w:t>
      </w:r>
    </w:p>
    <w:p w14:paraId="0A97D451" w14:textId="0F436A9D" w:rsidR="008D0600" w:rsidRPr="00933E2F" w:rsidRDefault="008D0600" w:rsidP="00407E83">
      <w:pPr>
        <w:jc w:val="center"/>
        <w:rPr>
          <w:color w:val="888888"/>
        </w:rPr>
      </w:pPr>
      <w:r w:rsidRPr="008D0600">
        <w:rPr>
          <w:color w:val="215E99" w:themeColor="text2" w:themeTint="BF"/>
        </w:rPr>
        <w:t xml:space="preserve">Team Member : SIVANESH S </w:t>
      </w:r>
      <w:r w:rsidRPr="00933E2F">
        <w:t>— API Developer</w:t>
      </w:r>
    </w:p>
    <w:p w14:paraId="4406671D" w14:textId="285DBC10" w:rsidR="0060230B" w:rsidRPr="00933E2F" w:rsidRDefault="008D0600" w:rsidP="00407E83">
      <w:pPr>
        <w:jc w:val="center"/>
      </w:pPr>
      <w:r w:rsidRPr="008D0600">
        <w:rPr>
          <w:color w:val="215E99" w:themeColor="text2" w:themeTint="BF"/>
        </w:rPr>
        <w:t>Team Member : SUDHARSAN S</w:t>
      </w:r>
      <w:r w:rsidRPr="00933E2F">
        <w:t>— Backend Support</w:t>
      </w:r>
      <w:r w:rsidR="0060230B" w:rsidRPr="00933E2F">
        <w:t xml:space="preserve"> Developer</w:t>
      </w:r>
    </w:p>
    <w:p w14:paraId="636D8EFE" w14:textId="2F04800A" w:rsidR="0060230B" w:rsidRPr="00933E2F" w:rsidRDefault="008D0600" w:rsidP="00407E83">
      <w:pPr>
        <w:jc w:val="center"/>
      </w:pPr>
      <w:r w:rsidRPr="008D0600">
        <w:rPr>
          <w:color w:val="215E99" w:themeColor="text2" w:themeTint="BF"/>
        </w:rPr>
        <w:t>Team Member : SUJITH A</w:t>
      </w:r>
      <w:r w:rsidR="0060230B" w:rsidRPr="00933E2F">
        <w:rPr>
          <w:color w:val="215E99" w:themeColor="text2" w:themeTint="BF"/>
        </w:rPr>
        <w:t xml:space="preserve"> </w:t>
      </w:r>
      <w:r w:rsidR="0060230B" w:rsidRPr="00933E2F">
        <w:t>— Testing &amp; Documentation</w:t>
      </w:r>
    </w:p>
    <w:p w14:paraId="41097647" w14:textId="7D1388F3" w:rsidR="008D0600" w:rsidRPr="008D0600" w:rsidRDefault="008D0600" w:rsidP="00407E83">
      <w:pPr>
        <w:rPr>
          <w:color w:val="888888"/>
        </w:rPr>
      </w:pPr>
    </w:p>
    <w:p w14:paraId="3CAEB088" w14:textId="77777777" w:rsidR="0060230B" w:rsidRDefault="0060230B" w:rsidP="00407E83">
      <w:pPr>
        <w:rPr>
          <w:rFonts w:ascii="Impact" w:hAnsi="Impact"/>
          <w:color w:val="888888"/>
        </w:rPr>
      </w:pPr>
      <w:bookmarkStart w:id="0" w:name="_Toc223865418"/>
    </w:p>
    <w:p w14:paraId="506D93CB" w14:textId="77777777" w:rsidR="0060230B" w:rsidRDefault="0060230B" w:rsidP="00407E83">
      <w:pPr>
        <w:rPr>
          <w:rFonts w:ascii="Impact" w:hAnsi="Impact"/>
          <w:color w:val="888888"/>
        </w:rPr>
      </w:pPr>
    </w:p>
    <w:p w14:paraId="1F6F1F3E" w14:textId="77777777" w:rsidR="0060230B" w:rsidRDefault="0060230B" w:rsidP="00407E83">
      <w:pPr>
        <w:rPr>
          <w:rFonts w:ascii="Impact" w:hAnsi="Impact"/>
          <w:color w:val="888888"/>
        </w:rPr>
      </w:pPr>
    </w:p>
    <w:p w14:paraId="12306886" w14:textId="77777777" w:rsidR="0060230B" w:rsidRDefault="0060230B" w:rsidP="00407E83">
      <w:pPr>
        <w:rPr>
          <w:rFonts w:ascii="Impact" w:hAnsi="Impact"/>
          <w:color w:val="888888"/>
        </w:rPr>
      </w:pPr>
    </w:p>
    <w:p w14:paraId="722CEC6A" w14:textId="77777777" w:rsidR="0060230B" w:rsidRDefault="0060230B" w:rsidP="00407E83">
      <w:pPr>
        <w:rPr>
          <w:rFonts w:ascii="Impact" w:hAnsi="Impact"/>
          <w:color w:val="888888"/>
        </w:rPr>
      </w:pPr>
    </w:p>
    <w:p w14:paraId="1F213B8F" w14:textId="77777777" w:rsidR="0060230B" w:rsidRDefault="0060230B" w:rsidP="00B518D3">
      <w:pPr>
        <w:rPr>
          <w:rFonts w:ascii="Impact" w:hAnsi="Impact"/>
          <w:color w:val="888888"/>
        </w:rPr>
      </w:pPr>
    </w:p>
    <w:p w14:paraId="05C79A82" w14:textId="77777777" w:rsidR="0060230B" w:rsidRDefault="0060230B" w:rsidP="00B518D3">
      <w:pPr>
        <w:rPr>
          <w:rFonts w:ascii="Impact" w:hAnsi="Impact"/>
          <w:color w:val="888888"/>
        </w:rPr>
      </w:pPr>
    </w:p>
    <w:p w14:paraId="073660AA" w14:textId="77777777" w:rsidR="0060230B" w:rsidRDefault="0060230B" w:rsidP="00B518D3">
      <w:pPr>
        <w:rPr>
          <w:rFonts w:ascii="Impact" w:hAnsi="Impact"/>
          <w:color w:val="888888"/>
        </w:rPr>
      </w:pPr>
    </w:p>
    <w:p w14:paraId="10C92D42" w14:textId="77777777" w:rsidR="0060230B" w:rsidRDefault="0060230B" w:rsidP="00B518D3">
      <w:pPr>
        <w:rPr>
          <w:rFonts w:ascii="Impact" w:hAnsi="Impact"/>
          <w:color w:val="888888"/>
        </w:rPr>
      </w:pPr>
    </w:p>
    <w:p w14:paraId="13B3C646" w14:textId="77777777" w:rsidR="0060230B" w:rsidRDefault="0060230B" w:rsidP="00B518D3">
      <w:pPr>
        <w:rPr>
          <w:rFonts w:ascii="Impact" w:hAnsi="Impact"/>
          <w:color w:val="888888"/>
        </w:rPr>
      </w:pPr>
    </w:p>
    <w:p w14:paraId="4F3B9A03" w14:textId="77777777" w:rsidR="0060230B" w:rsidRDefault="0060230B" w:rsidP="00B518D3">
      <w:pPr>
        <w:rPr>
          <w:rFonts w:ascii="Impact" w:hAnsi="Impact"/>
          <w:color w:val="888888"/>
        </w:rPr>
      </w:pPr>
    </w:p>
    <w:p w14:paraId="06F8A90C" w14:textId="77777777" w:rsidR="0060230B" w:rsidRDefault="0060230B" w:rsidP="00B518D3">
      <w:pPr>
        <w:rPr>
          <w:rFonts w:ascii="Impact" w:hAnsi="Impact"/>
          <w:color w:val="888888"/>
        </w:rPr>
      </w:pPr>
    </w:p>
    <w:p w14:paraId="3C272D96" w14:textId="77777777" w:rsidR="0060230B" w:rsidRDefault="0060230B" w:rsidP="00B518D3">
      <w:pPr>
        <w:rPr>
          <w:rFonts w:ascii="Impact" w:hAnsi="Impact"/>
          <w:color w:val="888888"/>
        </w:rPr>
      </w:pPr>
    </w:p>
    <w:p w14:paraId="6E5FB330" w14:textId="77777777" w:rsidR="0060230B" w:rsidRDefault="0060230B" w:rsidP="00B518D3">
      <w:pPr>
        <w:rPr>
          <w:rFonts w:ascii="Impact" w:hAnsi="Impact"/>
          <w:color w:val="888888"/>
        </w:rPr>
      </w:pPr>
    </w:p>
    <w:p w14:paraId="4C11D416" w14:textId="77777777" w:rsidR="0060230B" w:rsidRDefault="0060230B" w:rsidP="00B518D3">
      <w:pPr>
        <w:rPr>
          <w:rFonts w:ascii="Impact" w:hAnsi="Impact"/>
          <w:color w:val="888888"/>
        </w:rPr>
      </w:pPr>
    </w:p>
    <w:p w14:paraId="205D4AC8" w14:textId="686A2B73" w:rsidR="001945BF" w:rsidRDefault="00000000" w:rsidP="00B518D3">
      <w:r>
        <w:rPr>
          <w:b/>
          <w:bCs/>
          <w:color w:val="1F4E79"/>
          <w:sz w:val="28"/>
          <w:szCs w:val="28"/>
        </w:rPr>
        <w:t>Abstract</w:t>
      </w:r>
      <w:bookmarkEnd w:id="0"/>
    </w:p>
    <w:p w14:paraId="360AA9C8" w14:textId="77777777" w:rsidR="001945BF" w:rsidRDefault="00000000">
      <w:pPr>
        <w:spacing w:before="80" w:after="80"/>
      </w:pPr>
      <w:r>
        <w:t>MicroGoals is a secure, scalable RESTful backend API designed to help users manage and track personal micro-goals. Developed using Node.js, Express.js, and MongoDB, the system provides JWT-based authentication, full goal management capabilities, and structured error handling. The architecture follows the MVC (Model-View-Controller) pattern to ensure clean separation of concerns, maintainability, and ease of future scaling.</w:t>
      </w:r>
    </w:p>
    <w:p w14:paraId="5220304D" w14:textId="77777777" w:rsidR="001945BF" w:rsidRDefault="001945BF">
      <w:pPr>
        <w:spacing w:before="80" w:after="80"/>
      </w:pPr>
    </w:p>
    <w:p w14:paraId="37E9E13A" w14:textId="77777777" w:rsidR="001945BF" w:rsidRDefault="00000000">
      <w:pPr>
        <w:spacing w:before="80" w:after="80"/>
      </w:pPr>
      <w:r>
        <w:t>This document presents a comprehensive overview of the system including the problem statement, proposed solution, technology stack, system architecture, entity-relationship model, project structure, API documentation, backend implementation details, testing approach, and final conclusions.</w:t>
      </w:r>
    </w:p>
    <w:p w14:paraId="22722D16" w14:textId="77777777" w:rsidR="001945BF" w:rsidRDefault="001945BF">
      <w:pPr>
        <w:spacing w:before="80" w:after="80"/>
      </w:pPr>
    </w:p>
    <w:p w14:paraId="1138759E" w14:textId="58ADC1D7" w:rsidR="001945BF" w:rsidRDefault="00000000">
      <w:pPr>
        <w:pStyle w:val="Heading1"/>
        <w:pBdr>
          <w:bottom w:val="single" w:sz="6" w:space="4" w:color="2E75B6"/>
        </w:pBdr>
      </w:pPr>
      <w:bookmarkStart w:id="1" w:name="_Toc223865419"/>
      <w:r>
        <w:t>Project Overview</w:t>
      </w:r>
      <w:bookmarkEnd w:id="1"/>
    </w:p>
    <w:p w14:paraId="3E04F2F5" w14:textId="77777777" w:rsidR="001945BF" w:rsidRDefault="00000000">
      <w:pPr>
        <w:spacing w:before="80" w:after="80"/>
      </w:pPr>
      <w:r>
        <w:t>MicroGoals is a backend RESTful API that enables users to register, log in, create personal goals, and manage them securely. The system is designed around the concept of micro-goals — breaking large objectives into smaller, trackable units to improve consistency and motivation.</w:t>
      </w:r>
    </w:p>
    <w:p w14:paraId="5EE9828F" w14:textId="77777777" w:rsidR="001945BF" w:rsidRDefault="001945BF">
      <w:pPr>
        <w:spacing w:before="80" w:after="80"/>
      </w:pPr>
    </w:p>
    <w:p w14:paraId="3F4294D2" w14:textId="77777777" w:rsidR="001945BF" w:rsidRDefault="00000000">
      <w:pPr>
        <w:spacing w:before="80" w:after="80"/>
      </w:pPr>
      <w:r>
        <w:t>The backend is developed using Node.js, Express.js, and MongoDB and follows REST API principles along with MVC architecture to ensure maintainability and scalability. JWT authentication is integrated to protect routes and ensure that users can only access their own goal data.</w:t>
      </w:r>
    </w:p>
    <w:p w14:paraId="78541334" w14:textId="77777777" w:rsidR="001945BF" w:rsidRDefault="001945BF">
      <w:pPr>
        <w:spacing w:before="80" w:after="80"/>
      </w:pPr>
    </w:p>
    <w:p w14:paraId="4C71A6B4" w14:textId="1EF9D9D7" w:rsidR="001945BF" w:rsidRDefault="00000000">
      <w:pPr>
        <w:pStyle w:val="Heading1"/>
        <w:pBdr>
          <w:bottom w:val="single" w:sz="6" w:space="4" w:color="2E75B6"/>
        </w:pBdr>
      </w:pPr>
      <w:bookmarkStart w:id="2" w:name="_Toc223865420"/>
      <w:r>
        <w:t>Problem Statement</w:t>
      </w:r>
      <w:bookmarkEnd w:id="2"/>
    </w:p>
    <w:p w14:paraId="3F152820" w14:textId="77777777" w:rsidR="001945BF" w:rsidRDefault="00000000">
      <w:pPr>
        <w:spacing w:before="80" w:after="80"/>
      </w:pPr>
      <w:r>
        <w:t>Many individuals struggle to maintain consistency when working toward long-term goals. Large goals often become overwhelming, leading to a lack of motivation and poor progress tracking. There is a clear need for a structured backend system that supports applications capable of managing micro-goals effectively — enabling users to break objectives into smaller, trackable steps with secure data access.</w:t>
      </w:r>
    </w:p>
    <w:p w14:paraId="29B11A36" w14:textId="77777777" w:rsidR="001945BF" w:rsidRDefault="001945BF">
      <w:pPr>
        <w:spacing w:before="80" w:after="80"/>
      </w:pPr>
    </w:p>
    <w:p w14:paraId="0A474125" w14:textId="6EDF8897" w:rsidR="001945BF" w:rsidRDefault="00000000">
      <w:pPr>
        <w:pStyle w:val="Heading1"/>
        <w:pBdr>
          <w:bottom w:val="single" w:sz="6" w:space="4" w:color="2E75B6"/>
        </w:pBdr>
      </w:pPr>
      <w:bookmarkStart w:id="3" w:name="_Toc223865421"/>
      <w:r>
        <w:t>Proposed Solution</w:t>
      </w:r>
      <w:bookmarkEnd w:id="3"/>
    </w:p>
    <w:p w14:paraId="6A9ACC68" w14:textId="77777777" w:rsidR="001945BF" w:rsidRDefault="00000000">
      <w:pPr>
        <w:spacing w:before="80" w:after="80"/>
      </w:pPr>
      <w:r>
        <w:t>The proposed solution is a secure backend API that enables users to break larger objectives into smaller manageable goals. The system allows users to:</w:t>
      </w:r>
    </w:p>
    <w:p w14:paraId="4FA092D0" w14:textId="77777777" w:rsidR="001945BF" w:rsidRDefault="001945BF">
      <w:pPr>
        <w:spacing w:before="80" w:after="80"/>
      </w:pPr>
    </w:p>
    <w:p w14:paraId="5E2D1804" w14:textId="77777777" w:rsidR="001945BF" w:rsidRDefault="00000000">
      <w:pPr>
        <w:pStyle w:val="ListParagraph"/>
        <w:numPr>
          <w:ilvl w:val="0"/>
          <w:numId w:val="2"/>
        </w:numPr>
        <w:spacing w:before="40" w:after="40"/>
      </w:pPr>
      <w:r>
        <w:t>Register and authenticate securely using JWT</w:t>
      </w:r>
    </w:p>
    <w:p w14:paraId="02FF4539" w14:textId="77777777" w:rsidR="001945BF" w:rsidRDefault="00000000">
      <w:pPr>
        <w:pStyle w:val="ListParagraph"/>
        <w:numPr>
          <w:ilvl w:val="0"/>
          <w:numId w:val="2"/>
        </w:numPr>
        <w:spacing w:before="40" w:after="40"/>
      </w:pPr>
      <w:r>
        <w:t>Create personal micro-goals linked to their account</w:t>
      </w:r>
    </w:p>
    <w:p w14:paraId="160F412D" w14:textId="77777777" w:rsidR="001945BF" w:rsidRDefault="00000000">
      <w:pPr>
        <w:pStyle w:val="ListParagraph"/>
        <w:numPr>
          <w:ilvl w:val="0"/>
          <w:numId w:val="2"/>
        </w:numPr>
        <w:spacing w:before="40" w:after="40"/>
      </w:pPr>
      <w:r>
        <w:lastRenderedPageBreak/>
        <w:t>Delete completed or unwanted goals</w:t>
      </w:r>
    </w:p>
    <w:p w14:paraId="624407EE" w14:textId="77777777" w:rsidR="001945BF" w:rsidRDefault="00000000">
      <w:pPr>
        <w:pStyle w:val="ListParagraph"/>
        <w:numPr>
          <w:ilvl w:val="0"/>
          <w:numId w:val="2"/>
        </w:numPr>
        <w:spacing w:before="40" w:after="40"/>
      </w:pPr>
      <w:r>
        <w:t>Access all data through protected API endpoints</w:t>
      </w:r>
    </w:p>
    <w:p w14:paraId="66F12939" w14:textId="77777777" w:rsidR="001945BF" w:rsidRDefault="00000000">
      <w:pPr>
        <w:pStyle w:val="ListParagraph"/>
        <w:numPr>
          <w:ilvl w:val="0"/>
          <w:numId w:val="2"/>
        </w:numPr>
        <w:spacing w:before="40" w:after="40"/>
      </w:pPr>
      <w:r>
        <w:t>Benefit from centralized error handling and structured responses</w:t>
      </w:r>
    </w:p>
    <w:p w14:paraId="4CC761E6" w14:textId="77777777" w:rsidR="001945BF" w:rsidRDefault="001945BF">
      <w:pPr>
        <w:spacing w:before="80" w:after="80"/>
      </w:pPr>
    </w:p>
    <w:p w14:paraId="18038781" w14:textId="36C4E3F1" w:rsidR="001945BF" w:rsidRDefault="00000000">
      <w:pPr>
        <w:pStyle w:val="Heading1"/>
        <w:pBdr>
          <w:bottom w:val="single" w:sz="6" w:space="4" w:color="2E75B6"/>
        </w:pBdr>
      </w:pPr>
      <w:bookmarkStart w:id="4" w:name="_Toc223865422"/>
      <w:r>
        <w:t>Technology Stack</w:t>
      </w:r>
      <w:bookmarkEnd w:id="4"/>
    </w:p>
    <w:p w14:paraId="5A721643" w14:textId="77777777" w:rsidR="001945BF" w:rsidRDefault="00000000">
      <w:pPr>
        <w:spacing w:before="80" w:after="80"/>
      </w:pPr>
      <w:r>
        <w:t>The following technologies were selected for the development of the MicroGoals backend:</w:t>
      </w:r>
    </w:p>
    <w:p w14:paraId="65CCDD3B" w14:textId="77777777" w:rsidR="001945BF" w:rsidRDefault="0019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945BF" w14:paraId="1E1EE931"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F5018EA" w14:textId="77777777" w:rsidR="001945BF" w:rsidRDefault="00000000">
            <w:pPr>
              <w:jc w:val="center"/>
            </w:pPr>
            <w:r>
              <w:rPr>
                <w:b/>
                <w:bCs/>
                <w:color w:val="FFFFFF"/>
                <w:sz w:val="20"/>
                <w:szCs w:val="20"/>
              </w:rPr>
              <w:t>Category</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ED8CC35" w14:textId="77777777" w:rsidR="001945BF" w:rsidRDefault="00000000">
            <w:pPr>
              <w:jc w:val="center"/>
            </w:pPr>
            <w:r>
              <w:rPr>
                <w:b/>
                <w:bCs/>
                <w:color w:val="FFFFFF"/>
                <w:sz w:val="20"/>
                <w:szCs w:val="20"/>
              </w:rPr>
              <w:t>Technology</w:t>
            </w:r>
          </w:p>
        </w:tc>
      </w:tr>
      <w:tr w:rsidR="001945BF" w14:paraId="067344C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2E4D1C6" w14:textId="77777777" w:rsidR="001945BF" w:rsidRDefault="00000000">
            <w:r>
              <w:rPr>
                <w:sz w:val="20"/>
                <w:szCs w:val="20"/>
              </w:rPr>
              <w:t>Runtime Environment</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F504BA8" w14:textId="77777777" w:rsidR="001945BF" w:rsidRDefault="00000000">
            <w:r>
              <w:rPr>
                <w:sz w:val="20"/>
                <w:szCs w:val="20"/>
              </w:rPr>
              <w:t>Node.js</w:t>
            </w:r>
          </w:p>
        </w:tc>
      </w:tr>
      <w:tr w:rsidR="001945BF" w14:paraId="5E581DE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F212FA0" w14:textId="77777777" w:rsidR="001945BF" w:rsidRDefault="00000000">
            <w:r>
              <w:rPr>
                <w:sz w:val="20"/>
                <w:szCs w:val="20"/>
              </w:rPr>
              <w:t>Backend Framework</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72CD79C" w14:textId="77777777" w:rsidR="001945BF" w:rsidRDefault="00000000">
            <w:r>
              <w:rPr>
                <w:sz w:val="20"/>
                <w:szCs w:val="20"/>
              </w:rPr>
              <w:t>Express.js</w:t>
            </w:r>
          </w:p>
        </w:tc>
      </w:tr>
      <w:tr w:rsidR="001945BF" w14:paraId="407DC8C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5807438" w14:textId="77777777" w:rsidR="001945BF" w:rsidRDefault="00000000">
            <w:r>
              <w:rPr>
                <w:sz w:val="20"/>
                <w:szCs w:val="20"/>
              </w:rPr>
              <w:t>Database</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BF77CDB" w14:textId="77777777" w:rsidR="001945BF" w:rsidRDefault="00000000">
            <w:r>
              <w:rPr>
                <w:sz w:val="20"/>
                <w:szCs w:val="20"/>
              </w:rPr>
              <w:t>MongoDB</w:t>
            </w:r>
          </w:p>
        </w:tc>
      </w:tr>
      <w:tr w:rsidR="001945BF" w14:paraId="3E242FA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8C77B9" w14:textId="77777777" w:rsidR="001945BF" w:rsidRDefault="00000000">
            <w:r>
              <w:rPr>
                <w:sz w:val="20"/>
                <w:szCs w:val="20"/>
              </w:rPr>
              <w:t>Authentication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BD9D099" w14:textId="77777777" w:rsidR="001945BF" w:rsidRDefault="00000000">
            <w:r>
              <w:rPr>
                <w:sz w:val="20"/>
                <w:szCs w:val="20"/>
              </w:rPr>
              <w:t>JWT (JSON Web Token)</w:t>
            </w:r>
          </w:p>
        </w:tc>
      </w:tr>
      <w:tr w:rsidR="001945BF" w14:paraId="37E8F50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D444095" w14:textId="77777777" w:rsidR="001945BF" w:rsidRDefault="00000000">
            <w:r>
              <w:rPr>
                <w:sz w:val="20"/>
                <w:szCs w:val="20"/>
              </w:rPr>
              <w:t>Architecture Pattern</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E6E48BB" w14:textId="77777777" w:rsidR="001945BF" w:rsidRDefault="00000000">
            <w:r>
              <w:rPr>
                <w:sz w:val="20"/>
                <w:szCs w:val="20"/>
              </w:rPr>
              <w:t>MVC (Model-View-Controller)</w:t>
            </w:r>
          </w:p>
        </w:tc>
      </w:tr>
      <w:tr w:rsidR="001945BF" w14:paraId="7378BFD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0D68EE" w14:textId="77777777" w:rsidR="001945BF" w:rsidRDefault="00000000">
            <w:r>
              <w:rPr>
                <w:sz w:val="20"/>
                <w:szCs w:val="20"/>
              </w:rPr>
              <w:t>Testing Tool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07F6CAB" w14:textId="77777777" w:rsidR="001945BF" w:rsidRDefault="00000000">
            <w:r>
              <w:rPr>
                <w:sz w:val="20"/>
                <w:szCs w:val="20"/>
              </w:rPr>
              <w:t>Thunder Client</w:t>
            </w:r>
          </w:p>
        </w:tc>
      </w:tr>
      <w:tr w:rsidR="001945BF" w14:paraId="1AD213F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A64DEF7" w14:textId="77777777" w:rsidR="001945BF" w:rsidRDefault="00000000">
            <w:r>
              <w:rPr>
                <w:sz w:val="20"/>
                <w:szCs w:val="20"/>
              </w:rPr>
              <w:t>Code Editor</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ACAA2BE" w14:textId="77777777" w:rsidR="001945BF" w:rsidRDefault="00000000">
            <w:r>
              <w:rPr>
                <w:sz w:val="20"/>
                <w:szCs w:val="20"/>
              </w:rPr>
              <w:t>VS Code</w:t>
            </w:r>
          </w:p>
        </w:tc>
      </w:tr>
    </w:tbl>
    <w:p w14:paraId="085596E6" w14:textId="77777777" w:rsidR="001945BF" w:rsidRDefault="001945BF">
      <w:pPr>
        <w:spacing w:before="80" w:after="80"/>
      </w:pPr>
    </w:p>
    <w:p w14:paraId="568A9BB1" w14:textId="45F8761C" w:rsidR="001945BF" w:rsidRDefault="00000000">
      <w:pPr>
        <w:pStyle w:val="Heading1"/>
        <w:pBdr>
          <w:bottom w:val="single" w:sz="6" w:space="4" w:color="2E75B6"/>
        </w:pBdr>
      </w:pPr>
      <w:bookmarkStart w:id="5" w:name="_Toc223865423"/>
      <w:r>
        <w:t>System Architecture</w:t>
      </w:r>
      <w:bookmarkEnd w:id="5"/>
    </w:p>
    <w:p w14:paraId="1E83C09A" w14:textId="77777777" w:rsidR="001945BF" w:rsidRDefault="00000000">
      <w:pPr>
        <w:spacing w:before="80" w:after="80"/>
      </w:pPr>
      <w:r>
        <w:t>The system follows a layered backend architecture that ensures clean separation of concerns and modular development. Incoming client requests flow through the following layers:</w:t>
      </w:r>
    </w:p>
    <w:p w14:paraId="3F808B9E" w14:textId="77777777" w:rsidR="001945BF" w:rsidRDefault="001945BF">
      <w:pPr>
        <w:spacing w:before="80" w:after="80"/>
      </w:pPr>
    </w:p>
    <w:p w14:paraId="417904AA" w14:textId="77777777" w:rsidR="001945BF" w:rsidRDefault="00000000">
      <w:pPr>
        <w:pStyle w:val="ListParagraph"/>
        <w:numPr>
          <w:ilvl w:val="0"/>
          <w:numId w:val="2"/>
        </w:numPr>
        <w:spacing w:before="40" w:after="40"/>
      </w:pPr>
      <w:r>
        <w:t>Client Requests — HTTP requests from front-end or testing tools</w:t>
      </w:r>
    </w:p>
    <w:p w14:paraId="5AB4C68C" w14:textId="77777777" w:rsidR="001945BF" w:rsidRDefault="00000000">
      <w:pPr>
        <w:pStyle w:val="ListParagraph"/>
        <w:numPr>
          <w:ilvl w:val="0"/>
          <w:numId w:val="2"/>
        </w:numPr>
        <w:spacing w:before="40" w:after="40"/>
      </w:pPr>
      <w:r>
        <w:t>Express Server — Receives and routes all incoming requests</w:t>
      </w:r>
    </w:p>
    <w:p w14:paraId="6431CC10" w14:textId="77777777" w:rsidR="001945BF" w:rsidRDefault="00000000">
      <w:pPr>
        <w:pStyle w:val="ListParagraph"/>
        <w:numPr>
          <w:ilvl w:val="0"/>
          <w:numId w:val="2"/>
        </w:numPr>
        <w:spacing w:before="40" w:after="40"/>
      </w:pPr>
      <w:r>
        <w:t>Route Handlers — Direct requests to the appropriate controller logic</w:t>
      </w:r>
    </w:p>
    <w:p w14:paraId="656E6E88" w14:textId="77777777" w:rsidR="001945BF" w:rsidRDefault="00000000">
      <w:pPr>
        <w:pStyle w:val="ListParagraph"/>
        <w:numPr>
          <w:ilvl w:val="0"/>
          <w:numId w:val="2"/>
        </w:numPr>
        <w:spacing w:before="40" w:after="40"/>
      </w:pPr>
      <w:r>
        <w:t>Middleware Layer — Handles authentication and error processing</w:t>
      </w:r>
    </w:p>
    <w:p w14:paraId="589346C0" w14:textId="77777777" w:rsidR="001945BF" w:rsidRDefault="00000000">
      <w:pPr>
        <w:pStyle w:val="ListParagraph"/>
        <w:numPr>
          <w:ilvl w:val="0"/>
          <w:numId w:val="2"/>
        </w:numPr>
        <w:spacing w:before="40" w:after="40"/>
      </w:pPr>
      <w:r>
        <w:t>Controllers and Models — Business logic and database schema definitions</w:t>
      </w:r>
    </w:p>
    <w:p w14:paraId="250E0A72" w14:textId="77777777" w:rsidR="001945BF" w:rsidRDefault="00000000">
      <w:pPr>
        <w:pStyle w:val="ListParagraph"/>
        <w:numPr>
          <w:ilvl w:val="0"/>
          <w:numId w:val="2"/>
        </w:numPr>
        <w:spacing w:before="40" w:after="40"/>
      </w:pPr>
      <w:r>
        <w:t>MongoDB Database — Persistent storage for users and goals</w:t>
      </w:r>
    </w:p>
    <w:p w14:paraId="26B370F6" w14:textId="77777777" w:rsidR="001945BF" w:rsidRDefault="001945BF">
      <w:pPr>
        <w:spacing w:before="80" w:after="80"/>
      </w:pPr>
    </w:p>
    <w:p w14:paraId="4D015406" w14:textId="77777777" w:rsidR="001945BF" w:rsidRDefault="00000000">
      <w:pPr>
        <w:spacing w:before="80" w:after="80"/>
      </w:pPr>
      <w:r>
        <w:t>This modular structure ensures maintainability, scalability, and organized development throughout the project lifecycle.</w:t>
      </w:r>
    </w:p>
    <w:p w14:paraId="47014F08" w14:textId="77777777" w:rsidR="001945BF" w:rsidRDefault="001945BF">
      <w:pPr>
        <w:spacing w:before="80" w:after="80"/>
      </w:pPr>
    </w:p>
    <w:p w14:paraId="7C1FCEA5" w14:textId="77777777" w:rsidR="0060230B" w:rsidRDefault="0060230B">
      <w:pPr>
        <w:pStyle w:val="Heading1"/>
        <w:pBdr>
          <w:bottom w:val="single" w:sz="6" w:space="4" w:color="2E75B6"/>
        </w:pBdr>
      </w:pPr>
      <w:bookmarkStart w:id="6" w:name="_Toc223865424"/>
    </w:p>
    <w:p w14:paraId="320D3D3A" w14:textId="77777777" w:rsidR="0060230B" w:rsidRDefault="0060230B">
      <w:pPr>
        <w:pStyle w:val="Heading1"/>
        <w:pBdr>
          <w:bottom w:val="single" w:sz="6" w:space="4" w:color="2E75B6"/>
        </w:pBdr>
      </w:pPr>
    </w:p>
    <w:p w14:paraId="370164F1" w14:textId="77777777" w:rsidR="0060230B" w:rsidRDefault="0060230B">
      <w:pPr>
        <w:pStyle w:val="Heading1"/>
        <w:pBdr>
          <w:bottom w:val="single" w:sz="6" w:space="4" w:color="2E75B6"/>
        </w:pBdr>
      </w:pPr>
    </w:p>
    <w:p w14:paraId="1302526F" w14:textId="77777777" w:rsidR="0060230B" w:rsidRDefault="0060230B">
      <w:pPr>
        <w:pStyle w:val="Heading1"/>
        <w:pBdr>
          <w:bottom w:val="single" w:sz="6" w:space="4" w:color="2E75B6"/>
        </w:pBdr>
      </w:pPr>
    </w:p>
    <w:p w14:paraId="1841D27B" w14:textId="3442D8AB" w:rsidR="001945BF" w:rsidRDefault="00000000">
      <w:pPr>
        <w:pStyle w:val="Heading1"/>
        <w:pBdr>
          <w:bottom w:val="single" w:sz="6" w:space="4" w:color="2E75B6"/>
        </w:pBdr>
      </w:pPr>
      <w:r>
        <w:t>Entity-Relationship (ER) Diagram</w:t>
      </w:r>
      <w:bookmarkEnd w:id="6"/>
    </w:p>
    <w:p w14:paraId="303473BA" w14:textId="77777777" w:rsidR="001945BF" w:rsidRDefault="00000000">
      <w:pPr>
        <w:spacing w:before="80" w:after="80"/>
      </w:pPr>
      <w:r>
        <w:t>The system contains two core entities: User and Goal. Each user can own multiple goals, establishing a one-to-many (1:N) relationship.</w:t>
      </w:r>
    </w:p>
    <w:p w14:paraId="67488581" w14:textId="77777777" w:rsidR="001945BF" w:rsidRDefault="001945BF">
      <w:pPr>
        <w:spacing w:before="80" w:after="80"/>
      </w:pPr>
    </w:p>
    <w:p w14:paraId="64368505" w14:textId="77777777" w:rsidR="001945BF" w:rsidRDefault="00000000">
      <w:pPr>
        <w:spacing w:before="20" w:after="20"/>
      </w:pPr>
      <w:r>
        <w:rPr>
          <w:rFonts w:ascii="Courier New" w:eastAsia="Courier New" w:hAnsi="Courier New" w:cs="Courier New"/>
          <w:sz w:val="18"/>
          <w:szCs w:val="18"/>
        </w:rPr>
        <w:t xml:space="preserve">  ┌──────────────────────────┐               ┌──────────────────────────────┐</w:t>
      </w:r>
    </w:p>
    <w:p w14:paraId="1A9A04E2" w14:textId="77777777" w:rsidR="001945BF" w:rsidRDefault="00000000">
      <w:pPr>
        <w:spacing w:before="20" w:after="20"/>
      </w:pPr>
      <w:r>
        <w:rPr>
          <w:rFonts w:ascii="Courier New" w:eastAsia="Courier New" w:hAnsi="Courier New" w:cs="Courier New"/>
          <w:sz w:val="18"/>
          <w:szCs w:val="18"/>
        </w:rPr>
        <w:t xml:space="preserve">  │           USER           │               │            GOAL              │</w:t>
      </w:r>
    </w:p>
    <w:p w14:paraId="21BA1371" w14:textId="77777777" w:rsidR="001945BF" w:rsidRDefault="00000000">
      <w:pPr>
        <w:spacing w:before="20" w:after="20"/>
      </w:pPr>
      <w:r>
        <w:rPr>
          <w:rFonts w:ascii="Courier New" w:eastAsia="Courier New" w:hAnsi="Courier New" w:cs="Courier New"/>
          <w:sz w:val="18"/>
          <w:szCs w:val="18"/>
        </w:rPr>
        <w:t xml:space="preserve">  ├──────────────────────────┤               ├──────────────────────────────┤</w:t>
      </w:r>
    </w:p>
    <w:p w14:paraId="7A889882" w14:textId="77777777" w:rsidR="001945BF" w:rsidRDefault="00000000">
      <w:pPr>
        <w:spacing w:before="20" w:after="20"/>
      </w:pPr>
      <w:r>
        <w:rPr>
          <w:rFonts w:ascii="Courier New" w:eastAsia="Courier New" w:hAnsi="Courier New" w:cs="Courier New"/>
          <w:sz w:val="18"/>
          <w:szCs w:val="18"/>
        </w:rPr>
        <w:t xml:space="preserve">  │  _id        ObjectId PK  │  1        *   │  _id        ObjectId  PK     │</w:t>
      </w:r>
    </w:p>
    <w:p w14:paraId="654FB7D9" w14:textId="77777777" w:rsidR="001945BF" w:rsidRDefault="00000000">
      <w:pPr>
        <w:spacing w:before="20" w:after="20"/>
      </w:pPr>
      <w:r>
        <w:rPr>
          <w:rFonts w:ascii="Courier New" w:eastAsia="Courier New" w:hAnsi="Courier New" w:cs="Courier New"/>
          <w:sz w:val="18"/>
          <w:szCs w:val="18"/>
        </w:rPr>
        <w:t xml:space="preserve">  │  name       String       │───────────────│  title      String           │</w:t>
      </w:r>
    </w:p>
    <w:p w14:paraId="3E4CED27" w14:textId="77777777" w:rsidR="001945BF" w:rsidRDefault="00000000">
      <w:pPr>
        <w:spacing w:before="20" w:after="20"/>
      </w:pPr>
      <w:r>
        <w:rPr>
          <w:rFonts w:ascii="Courier New" w:eastAsia="Courier New" w:hAnsi="Courier New" w:cs="Courier New"/>
          <w:sz w:val="18"/>
          <w:szCs w:val="18"/>
        </w:rPr>
        <w:t xml:space="preserve">  │  email      String       │               │  completed  Boolean          │</w:t>
      </w:r>
    </w:p>
    <w:p w14:paraId="2832CB89" w14:textId="2092461D" w:rsidR="001945BF" w:rsidRDefault="00000000">
      <w:pPr>
        <w:spacing w:before="20" w:after="20"/>
      </w:pPr>
      <w:r>
        <w:rPr>
          <w:rFonts w:ascii="Courier New" w:eastAsia="Courier New" w:hAnsi="Courier New" w:cs="Courier New"/>
          <w:sz w:val="18"/>
          <w:szCs w:val="18"/>
        </w:rPr>
        <w:t xml:space="preserve">  │  password   String       │               │  userId     ObjectId  FK ──▶</w:t>
      </w:r>
      <w:r w:rsidR="000E2C22">
        <w:rPr>
          <w:rFonts w:ascii="Courier New" w:eastAsia="Courier New" w:hAnsi="Courier New" w:cs="Courier New"/>
          <w:sz w:val="18"/>
          <w:szCs w:val="18"/>
        </w:rPr>
        <w:t xml:space="preserve"> </w:t>
      </w:r>
      <w:r>
        <w:rPr>
          <w:rFonts w:ascii="Courier New" w:eastAsia="Courier New" w:hAnsi="Courier New" w:cs="Courier New"/>
          <w:sz w:val="18"/>
          <w:szCs w:val="18"/>
        </w:rPr>
        <w:t>│</w:t>
      </w:r>
    </w:p>
    <w:p w14:paraId="3FB6FC7E" w14:textId="77777777" w:rsidR="001945BF" w:rsidRDefault="00000000">
      <w:pPr>
        <w:spacing w:before="20" w:after="20"/>
      </w:pPr>
      <w:r>
        <w:rPr>
          <w:rFonts w:ascii="Courier New" w:eastAsia="Courier New" w:hAnsi="Courier New" w:cs="Courier New"/>
          <w:sz w:val="18"/>
          <w:szCs w:val="18"/>
        </w:rPr>
        <w:t xml:space="preserve">  └──────────────────────────┘               └──────────────────────────────┘</w:t>
      </w:r>
    </w:p>
    <w:p w14:paraId="6A0150AD" w14:textId="77777777" w:rsidR="001945BF" w:rsidRDefault="00000000">
      <w:pPr>
        <w:spacing w:before="20" w:after="20"/>
      </w:pPr>
      <w:r>
        <w:rPr>
          <w:rFonts w:ascii="Courier New" w:eastAsia="Courier New" w:hAnsi="Courier New" w:cs="Courier New"/>
          <w:sz w:val="18"/>
          <w:szCs w:val="18"/>
        </w:rPr>
        <w:t xml:space="preserve">                                                                              </w:t>
      </w:r>
    </w:p>
    <w:p w14:paraId="4F80F40F" w14:textId="77777777" w:rsidR="001945BF" w:rsidRDefault="00000000">
      <w:pPr>
        <w:spacing w:before="20" w:after="20"/>
      </w:pPr>
      <w:r>
        <w:rPr>
          <w:rFonts w:ascii="Courier New" w:eastAsia="Courier New" w:hAnsi="Courier New" w:cs="Courier New"/>
          <w:sz w:val="18"/>
          <w:szCs w:val="18"/>
        </w:rPr>
        <w:t xml:space="preserve">         One User can own and manage MANY Goals  (1 : N Relationship)        </w:t>
      </w:r>
    </w:p>
    <w:p w14:paraId="211FBCEA" w14:textId="77777777" w:rsidR="001945BF" w:rsidRDefault="001945BF">
      <w:pPr>
        <w:spacing w:before="80" w:after="80"/>
      </w:pPr>
    </w:p>
    <w:p w14:paraId="599F3233" w14:textId="77777777" w:rsidR="001945BF" w:rsidRDefault="00000000">
      <w:pPr>
        <w:spacing w:before="80" w:after="80"/>
      </w:pPr>
      <w:r>
        <w:t>The userId field in the Goal entity serves as a foreign key reference to the User entity, enforcing data ownership and ensuring users can only access their own goals.</w:t>
      </w:r>
    </w:p>
    <w:p w14:paraId="4B55BC86" w14:textId="77777777" w:rsidR="001945BF" w:rsidRDefault="001945BF">
      <w:pPr>
        <w:spacing w:before="80" w:after="80"/>
      </w:pPr>
    </w:p>
    <w:p w14:paraId="332E2D08" w14:textId="3F8AC228" w:rsidR="001945BF" w:rsidRDefault="00000000">
      <w:pPr>
        <w:pStyle w:val="Heading1"/>
        <w:pBdr>
          <w:bottom w:val="single" w:sz="6" w:space="4" w:color="2E75B6"/>
        </w:pBdr>
      </w:pPr>
      <w:bookmarkStart w:id="7" w:name="_Toc223865425"/>
      <w:r>
        <w:t>Project Structure</w:t>
      </w:r>
      <w:bookmarkEnd w:id="7"/>
    </w:p>
    <w:p w14:paraId="0D826945" w14:textId="77777777" w:rsidR="001945BF" w:rsidRDefault="00000000">
      <w:pPr>
        <w:spacing w:before="80" w:after="80"/>
      </w:pPr>
      <w:r>
        <w:t>The project follows a clean MVC-based directory structure for maintainability and scalability:</w:t>
      </w:r>
    </w:p>
    <w:p w14:paraId="5F0D3BFB" w14:textId="77777777" w:rsidR="001945BF" w:rsidRDefault="001945BF">
      <w:pPr>
        <w:spacing w:before="80" w:after="80"/>
      </w:pPr>
    </w:p>
    <w:p w14:paraId="19C2E3B4" w14:textId="77777777" w:rsidR="001945BF" w:rsidRDefault="00000000">
      <w:pPr>
        <w:spacing w:before="16" w:after="16"/>
      </w:pPr>
      <w:r>
        <w:rPr>
          <w:rFonts w:ascii="Courier New" w:eastAsia="Courier New" w:hAnsi="Courier New" w:cs="Courier New"/>
          <w:sz w:val="18"/>
          <w:szCs w:val="18"/>
        </w:rPr>
        <w:t xml:space="preserve">  MicroGoals/</w:t>
      </w:r>
    </w:p>
    <w:p w14:paraId="64A629DC" w14:textId="77777777" w:rsidR="001945BF" w:rsidRDefault="00000000">
      <w:pPr>
        <w:spacing w:before="16" w:after="16"/>
      </w:pPr>
      <w:r>
        <w:rPr>
          <w:rFonts w:ascii="Courier New" w:eastAsia="Courier New" w:hAnsi="Courier New" w:cs="Courier New"/>
          <w:sz w:val="18"/>
          <w:szCs w:val="18"/>
        </w:rPr>
        <w:t xml:space="preserve">  ├── middleware/</w:t>
      </w:r>
    </w:p>
    <w:p w14:paraId="55A0C2F9" w14:textId="77777777" w:rsidR="001945BF" w:rsidRDefault="00000000">
      <w:pPr>
        <w:spacing w:before="16" w:after="16"/>
      </w:pPr>
      <w:r>
        <w:rPr>
          <w:rFonts w:ascii="Courier New" w:eastAsia="Courier New" w:hAnsi="Courier New" w:cs="Courier New"/>
          <w:sz w:val="18"/>
          <w:szCs w:val="18"/>
        </w:rPr>
        <w:t xml:space="preserve">  │    ├── authMiddleware.js</w:t>
      </w:r>
    </w:p>
    <w:p w14:paraId="1364B36F" w14:textId="77777777" w:rsidR="001945BF" w:rsidRDefault="00000000">
      <w:pPr>
        <w:spacing w:before="16" w:after="16"/>
      </w:pPr>
      <w:r>
        <w:rPr>
          <w:rFonts w:ascii="Courier New" w:eastAsia="Courier New" w:hAnsi="Courier New" w:cs="Courier New"/>
          <w:sz w:val="18"/>
          <w:szCs w:val="18"/>
        </w:rPr>
        <w:t xml:space="preserve">  │    └── errorMiddleware.js</w:t>
      </w:r>
    </w:p>
    <w:p w14:paraId="19446F29" w14:textId="77777777" w:rsidR="001945BF" w:rsidRDefault="00000000">
      <w:pPr>
        <w:spacing w:before="16" w:after="16"/>
      </w:pPr>
      <w:r>
        <w:rPr>
          <w:rFonts w:ascii="Courier New" w:eastAsia="Courier New" w:hAnsi="Courier New" w:cs="Courier New"/>
          <w:sz w:val="18"/>
          <w:szCs w:val="18"/>
        </w:rPr>
        <w:t xml:space="preserve">  ├── models/</w:t>
      </w:r>
    </w:p>
    <w:p w14:paraId="71693675" w14:textId="77777777" w:rsidR="001945BF" w:rsidRDefault="00000000">
      <w:pPr>
        <w:spacing w:before="16" w:after="16"/>
      </w:pPr>
      <w:r>
        <w:rPr>
          <w:rFonts w:ascii="Courier New" w:eastAsia="Courier New" w:hAnsi="Courier New" w:cs="Courier New"/>
          <w:sz w:val="18"/>
          <w:szCs w:val="18"/>
        </w:rPr>
        <w:t xml:space="preserve">  │    ├── userModel.js</w:t>
      </w:r>
    </w:p>
    <w:p w14:paraId="6C5B1A0A" w14:textId="77777777" w:rsidR="001945BF" w:rsidRDefault="00000000">
      <w:pPr>
        <w:spacing w:before="16" w:after="16"/>
      </w:pPr>
      <w:r>
        <w:rPr>
          <w:rFonts w:ascii="Courier New" w:eastAsia="Courier New" w:hAnsi="Courier New" w:cs="Courier New"/>
          <w:sz w:val="18"/>
          <w:szCs w:val="18"/>
        </w:rPr>
        <w:t xml:space="preserve">  │    └── goalModel.js</w:t>
      </w:r>
    </w:p>
    <w:p w14:paraId="7E02F56E" w14:textId="77777777" w:rsidR="001945BF" w:rsidRDefault="00000000">
      <w:pPr>
        <w:spacing w:before="16" w:after="16"/>
      </w:pPr>
      <w:r>
        <w:rPr>
          <w:rFonts w:ascii="Courier New" w:eastAsia="Courier New" w:hAnsi="Courier New" w:cs="Courier New"/>
          <w:sz w:val="18"/>
          <w:szCs w:val="18"/>
        </w:rPr>
        <w:t xml:space="preserve">  ├── routes/</w:t>
      </w:r>
    </w:p>
    <w:p w14:paraId="528E6A48" w14:textId="77777777" w:rsidR="001945BF" w:rsidRDefault="00000000">
      <w:pPr>
        <w:spacing w:before="16" w:after="16"/>
      </w:pPr>
      <w:r>
        <w:rPr>
          <w:rFonts w:ascii="Courier New" w:eastAsia="Courier New" w:hAnsi="Courier New" w:cs="Courier New"/>
          <w:sz w:val="18"/>
          <w:szCs w:val="18"/>
        </w:rPr>
        <w:t xml:space="preserve">  │    ├── authRoutes.js</w:t>
      </w:r>
    </w:p>
    <w:p w14:paraId="3C902698" w14:textId="77777777" w:rsidR="001945BF" w:rsidRDefault="00000000">
      <w:pPr>
        <w:spacing w:before="16" w:after="16"/>
      </w:pPr>
      <w:r>
        <w:rPr>
          <w:rFonts w:ascii="Courier New" w:eastAsia="Courier New" w:hAnsi="Courier New" w:cs="Courier New"/>
          <w:sz w:val="18"/>
          <w:szCs w:val="18"/>
        </w:rPr>
        <w:t xml:space="preserve">  │    └── goalRoutes.js</w:t>
      </w:r>
    </w:p>
    <w:p w14:paraId="01257847" w14:textId="77777777" w:rsidR="001945BF" w:rsidRDefault="00000000">
      <w:pPr>
        <w:spacing w:before="16" w:after="16"/>
      </w:pPr>
      <w:r>
        <w:rPr>
          <w:rFonts w:ascii="Courier New" w:eastAsia="Courier New" w:hAnsi="Courier New" w:cs="Courier New"/>
          <w:sz w:val="18"/>
          <w:szCs w:val="18"/>
        </w:rPr>
        <w:t xml:space="preserve">  ├── .env</w:t>
      </w:r>
    </w:p>
    <w:p w14:paraId="1583F438" w14:textId="77777777" w:rsidR="001945BF" w:rsidRDefault="00000000">
      <w:pPr>
        <w:spacing w:before="16" w:after="16"/>
      </w:pPr>
      <w:r>
        <w:rPr>
          <w:rFonts w:ascii="Courier New" w:eastAsia="Courier New" w:hAnsi="Courier New" w:cs="Courier New"/>
          <w:sz w:val="18"/>
          <w:szCs w:val="18"/>
        </w:rPr>
        <w:t xml:space="preserve">  ├── index.js</w:t>
      </w:r>
    </w:p>
    <w:p w14:paraId="023CB335" w14:textId="77777777" w:rsidR="001945BF" w:rsidRDefault="00000000">
      <w:pPr>
        <w:spacing w:before="16" w:after="16"/>
      </w:pPr>
      <w:r>
        <w:rPr>
          <w:rFonts w:ascii="Courier New" w:eastAsia="Courier New" w:hAnsi="Courier New" w:cs="Courier New"/>
          <w:sz w:val="18"/>
          <w:szCs w:val="18"/>
        </w:rPr>
        <w:t xml:space="preserve">  └── package.json</w:t>
      </w:r>
    </w:p>
    <w:p w14:paraId="6DB3B355" w14:textId="77777777" w:rsidR="001945BF" w:rsidRDefault="001945BF">
      <w:pPr>
        <w:spacing w:before="80" w:after="80"/>
      </w:pPr>
    </w:p>
    <w:p w14:paraId="21F3B97C" w14:textId="77777777" w:rsidR="001945BF" w:rsidRDefault="00000000">
      <w:pPr>
        <w:pStyle w:val="Heading2"/>
      </w:pPr>
      <w:bookmarkStart w:id="8" w:name="_Toc223865426"/>
      <w:r>
        <w:t>File Descriptions</w:t>
      </w:r>
      <w:bookmarkEnd w:id="8"/>
    </w:p>
    <w:p w14:paraId="1E1F84B8" w14:textId="77777777" w:rsidR="001945BF" w:rsidRDefault="00000000">
      <w:pPr>
        <w:spacing w:before="80" w:after="80"/>
      </w:pPr>
      <w:r>
        <w:t>The following table describes the role of each key file and folder:</w:t>
      </w:r>
    </w:p>
    <w:p w14:paraId="3A3342F0" w14:textId="77777777" w:rsidR="001945BF" w:rsidRDefault="0019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945BF" w14:paraId="639B7685"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B9BBE96" w14:textId="77777777" w:rsidR="001945BF" w:rsidRDefault="00000000">
            <w:pPr>
              <w:jc w:val="center"/>
            </w:pPr>
            <w:r>
              <w:rPr>
                <w:b/>
                <w:bCs/>
                <w:color w:val="FFFFFF"/>
                <w:sz w:val="20"/>
                <w:szCs w:val="20"/>
              </w:rPr>
              <w:t>File / Folder</w:t>
            </w:r>
          </w:p>
        </w:tc>
        <w:tc>
          <w:tcPr>
            <w:tcW w:w="6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00EB72B0" w14:textId="77777777" w:rsidR="001945BF" w:rsidRDefault="00000000">
            <w:pPr>
              <w:jc w:val="center"/>
            </w:pPr>
            <w:r>
              <w:rPr>
                <w:b/>
                <w:bCs/>
                <w:color w:val="FFFFFF"/>
                <w:sz w:val="20"/>
                <w:szCs w:val="20"/>
              </w:rPr>
              <w:t>Purpose</w:t>
            </w:r>
          </w:p>
        </w:tc>
      </w:tr>
      <w:tr w:rsidR="001945BF" w14:paraId="6ADA783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E1EA914" w14:textId="77777777" w:rsidR="001945BF" w:rsidRDefault="00000000">
            <w:r>
              <w:rPr>
                <w:sz w:val="20"/>
                <w:szCs w:val="20"/>
              </w:rPr>
              <w:t>middleware/authMiddleware.js</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949449F" w14:textId="77777777" w:rsidR="001945BF" w:rsidRDefault="00000000">
            <w:r>
              <w:rPr>
                <w:sz w:val="20"/>
                <w:szCs w:val="20"/>
              </w:rPr>
              <w:t>Verifies JWT tokens and protects private routes</w:t>
            </w:r>
          </w:p>
        </w:tc>
      </w:tr>
      <w:tr w:rsidR="001945BF" w14:paraId="16A610D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A433B8F" w14:textId="77777777" w:rsidR="001945BF" w:rsidRDefault="00000000">
            <w:r>
              <w:rPr>
                <w:sz w:val="20"/>
                <w:szCs w:val="20"/>
              </w:rPr>
              <w:t>middleware/errorMiddleware.js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050CBC4" w14:textId="77777777" w:rsidR="001945BF" w:rsidRDefault="00000000">
            <w:r>
              <w:rPr>
                <w:sz w:val="20"/>
                <w:szCs w:val="20"/>
              </w:rPr>
              <w:t>Centralized error handling with structured JSON responses</w:t>
            </w:r>
          </w:p>
        </w:tc>
      </w:tr>
      <w:tr w:rsidR="001945BF" w14:paraId="29F05EE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BE104DC" w14:textId="77777777" w:rsidR="001945BF" w:rsidRDefault="00000000">
            <w:r>
              <w:rPr>
                <w:sz w:val="20"/>
                <w:szCs w:val="20"/>
              </w:rPr>
              <w:lastRenderedPageBreak/>
              <w:t>models/userModel.js</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2845653" w14:textId="77777777" w:rsidR="001945BF" w:rsidRDefault="00000000">
            <w:r>
              <w:rPr>
                <w:sz w:val="20"/>
                <w:szCs w:val="20"/>
              </w:rPr>
              <w:t>Mongoose schema and model definition for User data</w:t>
            </w:r>
          </w:p>
        </w:tc>
      </w:tr>
      <w:tr w:rsidR="001945BF" w14:paraId="048F1CB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576B3D2" w14:textId="77777777" w:rsidR="001945BF" w:rsidRDefault="00000000">
            <w:r>
              <w:rPr>
                <w:sz w:val="20"/>
                <w:szCs w:val="20"/>
              </w:rPr>
              <w:t>models/goalModel.js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5DD4439" w14:textId="77777777" w:rsidR="001945BF" w:rsidRDefault="00000000">
            <w:r>
              <w:rPr>
                <w:sz w:val="20"/>
                <w:szCs w:val="20"/>
              </w:rPr>
              <w:t>Mongoose schema and model definition for Goal data</w:t>
            </w:r>
          </w:p>
        </w:tc>
      </w:tr>
      <w:tr w:rsidR="001945BF" w14:paraId="3C3BA1B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014E7D4B" w14:textId="77777777" w:rsidR="001945BF" w:rsidRDefault="00000000">
            <w:r>
              <w:rPr>
                <w:sz w:val="20"/>
                <w:szCs w:val="20"/>
              </w:rPr>
              <w:t>routes/authRoutes.js</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B2958AC" w14:textId="77777777" w:rsidR="001945BF" w:rsidRDefault="00000000">
            <w:r>
              <w:rPr>
                <w:sz w:val="20"/>
                <w:szCs w:val="20"/>
              </w:rPr>
              <w:t>Route definitions for registration and login endpoints</w:t>
            </w:r>
          </w:p>
        </w:tc>
      </w:tr>
      <w:tr w:rsidR="001945BF" w14:paraId="07197FD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6B6D51F" w14:textId="77777777" w:rsidR="001945BF" w:rsidRDefault="00000000">
            <w:r>
              <w:rPr>
                <w:sz w:val="20"/>
                <w:szCs w:val="20"/>
              </w:rPr>
              <w:t>routes/goalRoutes.js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F1AED97" w14:textId="77777777" w:rsidR="001945BF" w:rsidRDefault="00000000">
            <w:r>
              <w:rPr>
                <w:sz w:val="20"/>
                <w:szCs w:val="20"/>
              </w:rPr>
              <w:t>Route definitions for goal creation and deletion</w:t>
            </w:r>
          </w:p>
        </w:tc>
      </w:tr>
      <w:tr w:rsidR="001945BF" w14:paraId="1EC7285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84A279B" w14:textId="77777777" w:rsidR="001945BF" w:rsidRDefault="00000000">
            <w:r>
              <w:rPr>
                <w:sz w:val="20"/>
                <w:szCs w:val="20"/>
              </w:rPr>
              <w:t>.env</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FDE509B" w14:textId="77777777" w:rsidR="001945BF" w:rsidRDefault="00000000">
            <w:r>
              <w:rPr>
                <w:sz w:val="20"/>
                <w:szCs w:val="20"/>
              </w:rPr>
              <w:t>Environment variables (MongoDB URI, JWT secret, Port)</w:t>
            </w:r>
          </w:p>
        </w:tc>
      </w:tr>
      <w:tr w:rsidR="001945BF" w14:paraId="50522BB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963903C" w14:textId="77777777" w:rsidR="001945BF" w:rsidRDefault="00000000">
            <w:r>
              <w:rPr>
                <w:sz w:val="20"/>
                <w:szCs w:val="20"/>
              </w:rPr>
              <w:t>index.js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BA12696" w14:textId="77777777" w:rsidR="001945BF" w:rsidRDefault="00000000">
            <w:r>
              <w:rPr>
                <w:sz w:val="20"/>
                <w:szCs w:val="20"/>
              </w:rPr>
              <w:t>Entry point — initializes the Express server and routes</w:t>
            </w:r>
          </w:p>
        </w:tc>
      </w:tr>
      <w:tr w:rsidR="001945BF" w14:paraId="76EC78C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B633862" w14:textId="77777777" w:rsidR="001945BF" w:rsidRDefault="00000000">
            <w:r>
              <w:rPr>
                <w:sz w:val="20"/>
                <w:szCs w:val="20"/>
              </w:rPr>
              <w:t>package.json</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876F6F2" w14:textId="77777777" w:rsidR="001945BF" w:rsidRDefault="00000000">
            <w:r>
              <w:rPr>
                <w:sz w:val="20"/>
                <w:szCs w:val="20"/>
              </w:rPr>
              <w:t>Project metadata and dependency declarations</w:t>
            </w:r>
          </w:p>
        </w:tc>
      </w:tr>
    </w:tbl>
    <w:p w14:paraId="68E171F5" w14:textId="77777777" w:rsidR="001945BF" w:rsidRDefault="001945BF">
      <w:pPr>
        <w:spacing w:before="80" w:after="80"/>
      </w:pPr>
    </w:p>
    <w:p w14:paraId="71A6A5FF" w14:textId="40DEE11F" w:rsidR="001945BF" w:rsidRDefault="00000000" w:rsidP="00B518D3">
      <w:bookmarkStart w:id="9" w:name="_Toc223865427"/>
      <w:r>
        <w:rPr>
          <w:b/>
          <w:bCs/>
          <w:color w:val="1F4E79"/>
          <w:sz w:val="28"/>
          <w:szCs w:val="28"/>
        </w:rPr>
        <w:t>Features</w:t>
      </w:r>
      <w:bookmarkEnd w:id="9"/>
    </w:p>
    <w:p w14:paraId="213B2B4A" w14:textId="77777777" w:rsidR="001945BF" w:rsidRDefault="00000000">
      <w:pPr>
        <w:spacing w:before="80" w:after="80"/>
      </w:pPr>
      <w:r>
        <w:t>The MicroGoals backend provides the following core features:</w:t>
      </w:r>
    </w:p>
    <w:p w14:paraId="75F86EE6" w14:textId="77777777" w:rsidR="001945BF" w:rsidRDefault="0019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45BF" w14:paraId="513A5967"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6C37686" w14:textId="77777777" w:rsidR="001945BF" w:rsidRDefault="00000000">
            <w:pPr>
              <w:jc w:val="center"/>
            </w:pPr>
            <w:r>
              <w:rPr>
                <w:b/>
                <w:bCs/>
                <w:color w:val="FFFFFF"/>
                <w:sz w:val="20"/>
                <w:szCs w:val="20"/>
              </w:rPr>
              <w:t>Feature</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23A6CE05" w14:textId="77777777" w:rsidR="001945BF" w:rsidRDefault="00000000">
            <w:pPr>
              <w:jc w:val="center"/>
            </w:pPr>
            <w:r>
              <w:rPr>
                <w:b/>
                <w:bCs/>
                <w:color w:val="FFFFFF"/>
                <w:sz w:val="20"/>
                <w:szCs w:val="20"/>
              </w:rPr>
              <w:t>Description</w:t>
            </w:r>
          </w:p>
        </w:tc>
      </w:tr>
      <w:tr w:rsidR="001945BF" w14:paraId="277B9D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4684981D" w14:textId="77777777" w:rsidR="001945BF" w:rsidRDefault="00000000">
            <w:r>
              <w:rPr>
                <w:sz w:val="20"/>
                <w:szCs w:val="20"/>
              </w:rPr>
              <w:t>User Registration</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7CC6640" w14:textId="77777777" w:rsidR="001945BF" w:rsidRDefault="00000000">
            <w:r>
              <w:rPr>
                <w:sz w:val="20"/>
                <w:szCs w:val="20"/>
              </w:rPr>
              <w:t>Allows new users to create an account securely</w:t>
            </w:r>
          </w:p>
        </w:tc>
      </w:tr>
      <w:tr w:rsidR="001945BF" w14:paraId="2C7581C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C5C3243" w14:textId="77777777" w:rsidR="001945BF" w:rsidRDefault="00000000">
            <w:r>
              <w:rPr>
                <w:sz w:val="20"/>
                <w:szCs w:val="20"/>
              </w:rPr>
              <w:t>Secure Login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8011454" w14:textId="77777777" w:rsidR="001945BF" w:rsidRDefault="00000000">
            <w:r>
              <w:rPr>
                <w:sz w:val="20"/>
                <w:szCs w:val="20"/>
              </w:rPr>
              <w:t>Authenticates users and returns a JWT token</w:t>
            </w:r>
          </w:p>
        </w:tc>
      </w:tr>
      <w:tr w:rsidR="001945BF" w14:paraId="622A608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3009007" w14:textId="77777777" w:rsidR="001945BF" w:rsidRDefault="00000000">
            <w:r>
              <w:rPr>
                <w:sz w:val="20"/>
                <w:szCs w:val="20"/>
              </w:rPr>
              <w:t>Create Goal</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7A22320" w14:textId="77777777" w:rsidR="001945BF" w:rsidRDefault="00000000">
            <w:r>
              <w:rPr>
                <w:sz w:val="20"/>
                <w:szCs w:val="20"/>
              </w:rPr>
              <w:t>Users can create new micro-goals tied to their account</w:t>
            </w:r>
          </w:p>
        </w:tc>
      </w:tr>
      <w:tr w:rsidR="001945BF" w14:paraId="556BECD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C54BEC" w14:textId="77777777" w:rsidR="001945BF" w:rsidRDefault="00000000">
            <w:r>
              <w:rPr>
                <w:sz w:val="20"/>
                <w:szCs w:val="20"/>
              </w:rPr>
              <w:t>Delete Goal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FE5767" w14:textId="77777777" w:rsidR="001945BF" w:rsidRDefault="00000000">
            <w:r>
              <w:rPr>
                <w:sz w:val="20"/>
                <w:szCs w:val="20"/>
              </w:rPr>
              <w:t>Users can permanently remove completed or unwanted goals</w:t>
            </w:r>
          </w:p>
        </w:tc>
      </w:tr>
      <w:tr w:rsidR="001945BF" w14:paraId="014A483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86B1AC7" w14:textId="77777777" w:rsidR="001945BF" w:rsidRDefault="00000000">
            <w:r>
              <w:rPr>
                <w:sz w:val="20"/>
                <w:szCs w:val="20"/>
              </w:rPr>
              <w:t>Protected Routes</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FEF101F" w14:textId="77777777" w:rsidR="001945BF" w:rsidRDefault="00000000">
            <w:r>
              <w:rPr>
                <w:sz w:val="20"/>
                <w:szCs w:val="20"/>
              </w:rPr>
              <w:t>All goal endpoints require a valid JWT token</w:t>
            </w:r>
          </w:p>
        </w:tc>
      </w:tr>
      <w:tr w:rsidR="001945BF" w14:paraId="256E4FF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9C0F605" w14:textId="77777777" w:rsidR="001945BF" w:rsidRDefault="00000000">
            <w:r>
              <w:rPr>
                <w:sz w:val="20"/>
                <w:szCs w:val="20"/>
              </w:rPr>
              <w:t>Error Handling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AACC5A" w14:textId="77777777" w:rsidR="001945BF" w:rsidRDefault="00000000">
            <w:r>
              <w:rPr>
                <w:sz w:val="20"/>
                <w:szCs w:val="20"/>
              </w:rPr>
              <w:t>Centralized middleware returns structured error responses</w:t>
            </w:r>
          </w:p>
        </w:tc>
      </w:tr>
    </w:tbl>
    <w:p w14:paraId="13FE2F21" w14:textId="77777777" w:rsidR="001945BF" w:rsidRDefault="001945BF">
      <w:pPr>
        <w:spacing w:before="80" w:after="80"/>
      </w:pPr>
    </w:p>
    <w:p w14:paraId="1962BAE7" w14:textId="7E0D6983" w:rsidR="001945BF" w:rsidRDefault="00000000">
      <w:pPr>
        <w:pStyle w:val="Heading1"/>
        <w:pBdr>
          <w:bottom w:val="single" w:sz="6" w:space="4" w:color="2E75B6"/>
        </w:pBdr>
      </w:pPr>
      <w:bookmarkStart w:id="10" w:name="_Toc223865428"/>
      <w:r>
        <w:t>User Flow</w:t>
      </w:r>
      <w:bookmarkEnd w:id="10"/>
    </w:p>
    <w:p w14:paraId="7BA8EAB2" w14:textId="77777777" w:rsidR="001945BF" w:rsidRDefault="00000000">
      <w:pPr>
        <w:spacing w:before="80" w:after="80"/>
      </w:pPr>
      <w:r>
        <w:t>The following table describes the sequential steps a user takes when interacting with the MicroGoals system:</w:t>
      </w:r>
    </w:p>
    <w:p w14:paraId="1A40AEC2" w14:textId="77777777" w:rsidR="001945BF" w:rsidRDefault="0019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945BF" w14:paraId="5D38D293"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E7CFC8D" w14:textId="77777777" w:rsidR="001945BF" w:rsidRDefault="00000000">
            <w:pPr>
              <w:jc w:val="center"/>
            </w:pPr>
            <w:r>
              <w:rPr>
                <w:b/>
                <w:bCs/>
                <w:color w:val="FFFFFF"/>
                <w:sz w:val="20"/>
                <w:szCs w:val="20"/>
              </w:rPr>
              <w:t>Step</w:t>
            </w:r>
          </w:p>
        </w:tc>
        <w:tc>
          <w:tcPr>
            <w:tcW w:w="84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BF19047" w14:textId="77777777" w:rsidR="001945BF" w:rsidRDefault="00000000">
            <w:pPr>
              <w:jc w:val="center"/>
            </w:pPr>
            <w:r>
              <w:rPr>
                <w:b/>
                <w:bCs/>
                <w:color w:val="FFFFFF"/>
                <w:sz w:val="20"/>
                <w:szCs w:val="20"/>
              </w:rPr>
              <w:t>Action</w:t>
            </w:r>
          </w:p>
        </w:tc>
      </w:tr>
      <w:tr w:rsidR="001945BF" w14:paraId="77227D2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7F348FC" w14:textId="77777777" w:rsidR="001945BF" w:rsidRDefault="00000000">
            <w:pPr>
              <w:jc w:val="center"/>
            </w:pPr>
            <w:r>
              <w:rPr>
                <w:sz w:val="20"/>
                <w:szCs w:val="20"/>
              </w:rPr>
              <w:t>1</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B43E7DA" w14:textId="77777777" w:rsidR="001945BF" w:rsidRDefault="00000000">
            <w:r>
              <w:rPr>
                <w:sz w:val="20"/>
                <w:szCs w:val="20"/>
              </w:rPr>
              <w:t>User registers in the system</w:t>
            </w:r>
          </w:p>
        </w:tc>
      </w:tr>
      <w:tr w:rsidR="001945BF" w14:paraId="7285FAE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127E477" w14:textId="77777777" w:rsidR="001945BF" w:rsidRDefault="00000000">
            <w:pPr>
              <w:jc w:val="center"/>
            </w:pPr>
            <w:r>
              <w:rPr>
                <w:sz w:val="20"/>
                <w:szCs w:val="20"/>
              </w:rPr>
              <w:t>2</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2744B9F" w14:textId="77777777" w:rsidR="001945BF" w:rsidRDefault="00000000">
            <w:r>
              <w:rPr>
                <w:sz w:val="20"/>
                <w:szCs w:val="20"/>
              </w:rPr>
              <w:t>User logs in with credentials</w:t>
            </w:r>
          </w:p>
        </w:tc>
      </w:tr>
      <w:tr w:rsidR="001945BF" w14:paraId="3ADF945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18F7B475" w14:textId="77777777" w:rsidR="001945BF" w:rsidRDefault="00000000">
            <w:pPr>
              <w:jc w:val="center"/>
            </w:pPr>
            <w:r>
              <w:rPr>
                <w:sz w:val="20"/>
                <w:szCs w:val="20"/>
              </w:rPr>
              <w:t>3</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1D2B110" w14:textId="77777777" w:rsidR="001945BF" w:rsidRDefault="00000000">
            <w:r>
              <w:rPr>
                <w:sz w:val="20"/>
                <w:szCs w:val="20"/>
              </w:rPr>
              <w:t>JWT token is generated by the server</w:t>
            </w:r>
          </w:p>
        </w:tc>
      </w:tr>
      <w:tr w:rsidR="001945BF" w14:paraId="14538B8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E4BC72C" w14:textId="77777777" w:rsidR="001945BF" w:rsidRDefault="00000000">
            <w:pPr>
              <w:jc w:val="center"/>
            </w:pPr>
            <w:r>
              <w:rPr>
                <w:sz w:val="20"/>
                <w:szCs w:val="20"/>
              </w:rPr>
              <w:t>4</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24A17A" w14:textId="77777777" w:rsidR="001945BF" w:rsidRDefault="00000000">
            <w:r>
              <w:rPr>
                <w:sz w:val="20"/>
                <w:szCs w:val="20"/>
              </w:rPr>
              <w:t>Token is included in request headers</w:t>
            </w:r>
          </w:p>
        </w:tc>
      </w:tr>
      <w:tr w:rsidR="001945BF" w14:paraId="4AD84A4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41C9B73" w14:textId="77777777" w:rsidR="001945BF" w:rsidRDefault="00000000">
            <w:pPr>
              <w:jc w:val="center"/>
            </w:pPr>
            <w:r>
              <w:rPr>
                <w:sz w:val="20"/>
                <w:szCs w:val="20"/>
              </w:rPr>
              <w:t>5</w:t>
            </w:r>
          </w:p>
        </w:tc>
        <w:tc>
          <w:tcPr>
            <w:tcW w:w="8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88469B6" w14:textId="77777777" w:rsidR="001945BF" w:rsidRDefault="00000000">
            <w:r>
              <w:rPr>
                <w:sz w:val="20"/>
                <w:szCs w:val="20"/>
              </w:rPr>
              <w:t>User accesses protected routes via token</w:t>
            </w:r>
          </w:p>
        </w:tc>
      </w:tr>
      <w:tr w:rsidR="001945BF" w14:paraId="7E5F3AC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A6537E" w14:textId="77777777" w:rsidR="001945BF" w:rsidRDefault="00000000">
            <w:pPr>
              <w:jc w:val="center"/>
            </w:pPr>
            <w:r>
              <w:rPr>
                <w:sz w:val="20"/>
                <w:szCs w:val="20"/>
              </w:rPr>
              <w:t>6</w:t>
            </w:r>
          </w:p>
        </w:tc>
        <w:tc>
          <w:tcPr>
            <w:tcW w:w="8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5DDF07A" w14:textId="77777777" w:rsidR="001945BF" w:rsidRDefault="00000000">
            <w:r>
              <w:rPr>
                <w:sz w:val="20"/>
                <w:szCs w:val="20"/>
              </w:rPr>
              <w:t>User performs CRUD operations on goals</w:t>
            </w:r>
          </w:p>
        </w:tc>
      </w:tr>
    </w:tbl>
    <w:p w14:paraId="265EE8EB" w14:textId="77777777" w:rsidR="001945BF" w:rsidRDefault="001945BF">
      <w:pPr>
        <w:spacing w:before="80" w:after="80"/>
      </w:pPr>
    </w:p>
    <w:p w14:paraId="221A4655" w14:textId="5E4E9419" w:rsidR="001945BF" w:rsidRDefault="00000000">
      <w:pPr>
        <w:pStyle w:val="Heading1"/>
        <w:pBdr>
          <w:bottom w:val="single" w:sz="6" w:space="4" w:color="2E75B6"/>
        </w:pBdr>
      </w:pPr>
      <w:bookmarkStart w:id="11" w:name="_Toc223865429"/>
      <w:r>
        <w:lastRenderedPageBreak/>
        <w:t>API Documentation</w:t>
      </w:r>
      <w:bookmarkEnd w:id="11"/>
    </w:p>
    <w:p w14:paraId="6508DEE1" w14:textId="77777777" w:rsidR="001945BF" w:rsidRDefault="00000000">
      <w:pPr>
        <w:spacing w:before="80" w:after="80"/>
      </w:pPr>
      <w:r>
        <w:t>All API endpoints are prefixed with /api. Goal endpoints require a valid JWT token in the Authorization header.</w:t>
      </w:r>
    </w:p>
    <w:p w14:paraId="205B39D4" w14:textId="77777777" w:rsidR="001945BF" w:rsidRDefault="0019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4200"/>
        <w:gridCol w:w="1560"/>
      </w:tblGrid>
      <w:tr w:rsidR="001945BF" w14:paraId="2532F037"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66C6368E" w14:textId="77777777" w:rsidR="001945BF" w:rsidRDefault="00000000">
            <w:pPr>
              <w:jc w:val="center"/>
            </w:pPr>
            <w:r>
              <w:rPr>
                <w:b/>
                <w:bCs/>
                <w:color w:val="FFFFFF"/>
                <w:sz w:val="20"/>
                <w:szCs w:val="20"/>
              </w:rPr>
              <w:t>Method</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D27DCCC" w14:textId="77777777" w:rsidR="001945BF" w:rsidRDefault="00000000">
            <w:pPr>
              <w:jc w:val="center"/>
            </w:pPr>
            <w:r>
              <w:rPr>
                <w:b/>
                <w:bCs/>
                <w:color w:val="FFFFFF"/>
                <w:sz w:val="20"/>
                <w:szCs w:val="20"/>
              </w:rPr>
              <w:t>Endpoint</w:t>
            </w:r>
          </w:p>
        </w:tc>
        <w:tc>
          <w:tcPr>
            <w:tcW w:w="4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D4E5793" w14:textId="77777777" w:rsidR="001945BF" w:rsidRDefault="00000000">
            <w:pPr>
              <w:jc w:val="center"/>
            </w:pPr>
            <w:r>
              <w:rPr>
                <w:b/>
                <w:bCs/>
                <w:color w:val="FFFFFF"/>
                <w:sz w:val="20"/>
                <w:szCs w:val="20"/>
              </w:rPr>
              <w:t>Description</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21827799" w14:textId="77777777" w:rsidR="001945BF" w:rsidRDefault="00000000">
            <w:pPr>
              <w:jc w:val="center"/>
            </w:pPr>
            <w:r>
              <w:rPr>
                <w:b/>
                <w:bCs/>
                <w:color w:val="FFFFFF"/>
                <w:sz w:val="20"/>
                <w:szCs w:val="20"/>
              </w:rPr>
              <w:t>Auth</w:t>
            </w:r>
          </w:p>
        </w:tc>
      </w:tr>
      <w:tr w:rsidR="001945BF" w14:paraId="1BB5E09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E363A55" w14:textId="77777777" w:rsidR="001945BF" w:rsidRDefault="00000000">
            <w:pPr>
              <w:jc w:val="center"/>
            </w:pPr>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7168AC3D" w14:textId="77777777" w:rsidR="001945BF" w:rsidRDefault="00000000">
            <w:r>
              <w:rPr>
                <w:sz w:val="20"/>
                <w:szCs w:val="20"/>
              </w:rPr>
              <w:t>/api/auth/register</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7A48670" w14:textId="77777777" w:rsidR="001945BF" w:rsidRDefault="00000000">
            <w:r>
              <w:rPr>
                <w:sz w:val="20"/>
                <w:szCs w:val="20"/>
              </w:rPr>
              <w:t>Register a new user</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DC64E47" w14:textId="77777777" w:rsidR="001945BF" w:rsidRDefault="00000000">
            <w:pPr>
              <w:jc w:val="center"/>
            </w:pPr>
            <w:r>
              <w:rPr>
                <w:sz w:val="20"/>
                <w:szCs w:val="20"/>
              </w:rPr>
              <w:t>No</w:t>
            </w:r>
          </w:p>
        </w:tc>
      </w:tr>
      <w:tr w:rsidR="001945BF" w14:paraId="735310C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760927" w14:textId="77777777" w:rsidR="001945BF" w:rsidRDefault="00000000">
            <w:pPr>
              <w:jc w:val="center"/>
            </w:pPr>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A49E027" w14:textId="77777777" w:rsidR="001945BF" w:rsidRDefault="00000000">
            <w:r>
              <w:rPr>
                <w:sz w:val="20"/>
                <w:szCs w:val="20"/>
              </w:rPr>
              <w:t>/api/auth/login</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F2920D8" w14:textId="77777777" w:rsidR="001945BF" w:rsidRDefault="00000000">
            <w:r>
              <w:rPr>
                <w:sz w:val="20"/>
                <w:szCs w:val="20"/>
              </w:rPr>
              <w:t>Login and receive JWT token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7DDCECA" w14:textId="77777777" w:rsidR="001945BF" w:rsidRDefault="00000000">
            <w:pPr>
              <w:jc w:val="center"/>
            </w:pPr>
            <w:r>
              <w:rPr>
                <w:sz w:val="20"/>
                <w:szCs w:val="20"/>
              </w:rPr>
              <w:t>No</w:t>
            </w:r>
          </w:p>
        </w:tc>
      </w:tr>
      <w:tr w:rsidR="001945BF" w14:paraId="4C95A4D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54B82DC9" w14:textId="77777777" w:rsidR="001945BF" w:rsidRDefault="00000000">
            <w:pPr>
              <w:jc w:val="center"/>
            </w:pPr>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38C1638B" w14:textId="77777777" w:rsidR="001945BF" w:rsidRDefault="00000000">
            <w:r>
              <w:rPr>
                <w:sz w:val="20"/>
                <w:szCs w:val="20"/>
              </w:rPr>
              <w:t>/api/goals</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6E149812" w14:textId="77777777" w:rsidR="001945BF" w:rsidRDefault="00000000">
            <w:r>
              <w:rPr>
                <w:sz w:val="20"/>
                <w:szCs w:val="20"/>
              </w:rPr>
              <w:t>Create a new goal</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50" w:type="dxa"/>
              <w:bottom w:w="80" w:type="dxa"/>
              <w:right w:w="150" w:type="dxa"/>
            </w:tcMar>
            <w:vAlign w:val="center"/>
          </w:tcPr>
          <w:p w14:paraId="271ADCCE" w14:textId="77777777" w:rsidR="001945BF" w:rsidRDefault="00000000">
            <w:pPr>
              <w:jc w:val="center"/>
            </w:pPr>
            <w:r>
              <w:rPr>
                <w:sz w:val="20"/>
                <w:szCs w:val="20"/>
              </w:rPr>
              <w:t>Yes</w:t>
            </w:r>
          </w:p>
        </w:tc>
      </w:tr>
      <w:tr w:rsidR="001945BF" w14:paraId="1436FAF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E11243" w14:textId="77777777" w:rsidR="001945BF" w:rsidRDefault="00000000">
            <w:pPr>
              <w:jc w:val="center"/>
            </w:pPr>
            <w:r>
              <w:rPr>
                <w:sz w:val="20"/>
                <w:szCs w:val="20"/>
              </w:rPr>
              <w:t>DELETE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86657E" w14:textId="77777777" w:rsidR="001945BF" w:rsidRDefault="00000000">
            <w:r>
              <w:rPr>
                <w:sz w:val="20"/>
                <w:szCs w:val="20"/>
              </w:rPr>
              <w:t>/api/goals/:id</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F03B63" w14:textId="77777777" w:rsidR="001945BF" w:rsidRDefault="00000000">
            <w:r>
              <w:rPr>
                <w:sz w:val="20"/>
                <w:szCs w:val="20"/>
              </w:rPr>
              <w:t>Delete a goal by ID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2309AD" w14:textId="77777777" w:rsidR="001945BF" w:rsidRDefault="00000000">
            <w:pPr>
              <w:jc w:val="center"/>
            </w:pPr>
            <w:r>
              <w:rPr>
                <w:sz w:val="20"/>
                <w:szCs w:val="20"/>
              </w:rPr>
              <w:t>Yes</w:t>
            </w:r>
          </w:p>
        </w:tc>
      </w:tr>
    </w:tbl>
    <w:p w14:paraId="1C472D74" w14:textId="77777777" w:rsidR="001945BF" w:rsidRDefault="001945BF">
      <w:pPr>
        <w:spacing w:before="80" w:after="80"/>
      </w:pPr>
    </w:p>
    <w:p w14:paraId="71A76C71" w14:textId="77777777" w:rsidR="001945BF" w:rsidRDefault="00000000">
      <w:pPr>
        <w:pStyle w:val="Heading2"/>
      </w:pPr>
      <w:bookmarkStart w:id="12" w:name="_Toc223865430"/>
      <w:r>
        <w:t>Authentication Header Format</w:t>
      </w:r>
      <w:bookmarkEnd w:id="12"/>
    </w:p>
    <w:p w14:paraId="3EF818D2" w14:textId="77777777" w:rsidR="001945BF" w:rsidRDefault="00000000">
      <w:pPr>
        <w:shd w:val="clear" w:color="auto" w:fill="F5F5F5"/>
        <w:spacing w:before="10" w:after="10"/>
      </w:pPr>
      <w:r>
        <w:rPr>
          <w:rFonts w:ascii="Courier New" w:eastAsia="Courier New" w:hAnsi="Courier New" w:cs="Courier New"/>
          <w:color w:val="333333"/>
          <w:sz w:val="18"/>
          <w:szCs w:val="18"/>
        </w:rPr>
        <w:t xml:space="preserve">  Authorization: Bearer &lt;your_jwt_token&gt;</w:t>
      </w:r>
    </w:p>
    <w:p w14:paraId="4EDD0E2C" w14:textId="77777777" w:rsidR="001945BF" w:rsidRDefault="001945BF">
      <w:pPr>
        <w:spacing w:before="80" w:after="80"/>
      </w:pPr>
    </w:p>
    <w:p w14:paraId="11759EAE" w14:textId="35B90D85" w:rsidR="001945BF" w:rsidRDefault="00000000">
      <w:pPr>
        <w:pStyle w:val="Heading1"/>
        <w:pBdr>
          <w:bottom w:val="single" w:sz="6" w:space="4" w:color="2E75B6"/>
        </w:pBdr>
      </w:pPr>
      <w:bookmarkStart w:id="13" w:name="_Toc223865431"/>
      <w:r>
        <w:t>Backend Development</w:t>
      </w:r>
      <w:bookmarkEnd w:id="13"/>
    </w:p>
    <w:p w14:paraId="685533E1" w14:textId="77777777" w:rsidR="001945BF" w:rsidRDefault="00000000">
      <w:pPr>
        <w:pStyle w:val="Heading2"/>
      </w:pPr>
      <w:bookmarkStart w:id="14" w:name="_Toc223865432"/>
      <w:r>
        <w:t>Server Setup</w:t>
      </w:r>
      <w:bookmarkEnd w:id="14"/>
    </w:p>
    <w:p w14:paraId="27B42132" w14:textId="77777777" w:rsidR="001945BF" w:rsidRDefault="00000000">
      <w:pPr>
        <w:spacing w:before="80" w:after="80"/>
      </w:pPr>
      <w:r>
        <w:t>An Express server handles all API requests and connects application routes. MongoDB is connected using Mongoose, and the connection string is stored securely in the .env environment configuration file.</w:t>
      </w:r>
    </w:p>
    <w:p w14:paraId="446A4891" w14:textId="77777777" w:rsidR="001945BF" w:rsidRDefault="001945BF">
      <w:pPr>
        <w:spacing w:before="80" w:after="80"/>
      </w:pPr>
    </w:p>
    <w:p w14:paraId="3C6EAE81" w14:textId="77777777" w:rsidR="001945BF" w:rsidRDefault="00000000">
      <w:pPr>
        <w:pStyle w:val="Heading2"/>
      </w:pPr>
      <w:bookmarkStart w:id="15" w:name="_Toc223865433"/>
      <w:r>
        <w:t>Authentication Implementation</w:t>
      </w:r>
      <w:bookmarkEnd w:id="15"/>
    </w:p>
    <w:p w14:paraId="7D295DCE" w14:textId="77777777" w:rsidR="001945BF" w:rsidRDefault="00000000">
      <w:pPr>
        <w:spacing w:before="80" w:after="80"/>
      </w:pPr>
      <w:r>
        <w:t>Authentication APIs were implemented for user registration and login, including:</w:t>
      </w:r>
    </w:p>
    <w:p w14:paraId="3700AAF6" w14:textId="77777777" w:rsidR="001945BF" w:rsidRDefault="00000000">
      <w:pPr>
        <w:pStyle w:val="ListParagraph"/>
        <w:numPr>
          <w:ilvl w:val="0"/>
          <w:numId w:val="2"/>
        </w:numPr>
        <w:spacing w:before="40" w:after="40"/>
      </w:pPr>
      <w:r>
        <w:t>Password hashing using bcryptjs before storage</w:t>
      </w:r>
    </w:p>
    <w:p w14:paraId="2FAB746A" w14:textId="77777777" w:rsidR="001945BF" w:rsidRDefault="00000000">
      <w:pPr>
        <w:pStyle w:val="ListParagraph"/>
        <w:numPr>
          <w:ilvl w:val="0"/>
          <w:numId w:val="2"/>
        </w:numPr>
        <w:spacing w:before="40" w:after="40"/>
      </w:pPr>
      <w:r>
        <w:t>JWT token generation on successful login</w:t>
      </w:r>
    </w:p>
    <w:p w14:paraId="5F9DC033" w14:textId="77777777" w:rsidR="001945BF" w:rsidRDefault="00000000">
      <w:pPr>
        <w:pStyle w:val="ListParagraph"/>
        <w:numPr>
          <w:ilvl w:val="0"/>
          <w:numId w:val="2"/>
        </w:numPr>
        <w:spacing w:before="40" w:after="40"/>
      </w:pPr>
      <w:r>
        <w:t>Token verification on every protected route request</w:t>
      </w:r>
    </w:p>
    <w:p w14:paraId="41E35F7C" w14:textId="77777777" w:rsidR="001945BF" w:rsidRDefault="001945BF">
      <w:pPr>
        <w:spacing w:before="80" w:after="80"/>
      </w:pPr>
    </w:p>
    <w:p w14:paraId="4AD2F4A8" w14:textId="77777777" w:rsidR="001945BF" w:rsidRDefault="00000000">
      <w:pPr>
        <w:pStyle w:val="Heading2"/>
      </w:pPr>
      <w:bookmarkStart w:id="16" w:name="_Toc223865434"/>
      <w:r>
        <w:t>Project Initialization</w:t>
      </w:r>
      <w:bookmarkEnd w:id="16"/>
    </w:p>
    <w:p w14:paraId="1A00BE5B" w14:textId="77777777" w:rsidR="001945BF" w:rsidRDefault="00000000">
      <w:pPr>
        <w:spacing w:before="80" w:after="80"/>
      </w:pPr>
      <w:r>
        <w:t>To initialize and run the project:</w:t>
      </w:r>
    </w:p>
    <w:p w14:paraId="29935D0F" w14:textId="77777777" w:rsidR="001945BF" w:rsidRDefault="001945BF">
      <w:pPr>
        <w:spacing w:before="80" w:after="80"/>
      </w:pPr>
    </w:p>
    <w:p w14:paraId="1565E48A" w14:textId="77777777" w:rsidR="001945BF" w:rsidRDefault="00000000">
      <w:pPr>
        <w:shd w:val="clear" w:color="auto" w:fill="F5F5F5"/>
        <w:spacing w:before="10" w:after="10"/>
      </w:pPr>
      <w:r>
        <w:rPr>
          <w:rFonts w:ascii="Courier New" w:eastAsia="Courier New" w:hAnsi="Courier New" w:cs="Courier New"/>
          <w:color w:val="333333"/>
          <w:sz w:val="18"/>
          <w:szCs w:val="18"/>
        </w:rPr>
        <w:t xml:space="preserve">  # Initialize the project</w:t>
      </w:r>
    </w:p>
    <w:p w14:paraId="00FD3EAE" w14:textId="77777777" w:rsidR="001945BF" w:rsidRDefault="00000000">
      <w:pPr>
        <w:shd w:val="clear" w:color="auto" w:fill="F5F5F5"/>
        <w:spacing w:before="10" w:after="10"/>
      </w:pPr>
      <w:r>
        <w:rPr>
          <w:rFonts w:ascii="Courier New" w:eastAsia="Courier New" w:hAnsi="Courier New" w:cs="Courier New"/>
          <w:color w:val="333333"/>
          <w:sz w:val="18"/>
          <w:szCs w:val="18"/>
        </w:rPr>
        <w:t xml:space="preserve">  npm init -y</w:t>
      </w:r>
    </w:p>
    <w:p w14:paraId="0E5A43B3" w14:textId="77777777" w:rsidR="001945BF" w:rsidRDefault="001945BF">
      <w:pPr>
        <w:shd w:val="clear" w:color="auto" w:fill="F5F5F5"/>
        <w:spacing w:before="10" w:after="10"/>
      </w:pPr>
    </w:p>
    <w:p w14:paraId="37E3DD21" w14:textId="77777777" w:rsidR="001945BF" w:rsidRDefault="00000000">
      <w:pPr>
        <w:shd w:val="clear" w:color="auto" w:fill="F5F5F5"/>
        <w:spacing w:before="10" w:after="10"/>
      </w:pPr>
      <w:r>
        <w:rPr>
          <w:rFonts w:ascii="Courier New" w:eastAsia="Courier New" w:hAnsi="Courier New" w:cs="Courier New"/>
          <w:color w:val="333333"/>
          <w:sz w:val="18"/>
          <w:szCs w:val="18"/>
        </w:rPr>
        <w:t xml:space="preserve">  # Install dependencies</w:t>
      </w:r>
    </w:p>
    <w:p w14:paraId="3BA71BAF" w14:textId="77777777" w:rsidR="001945BF" w:rsidRDefault="00000000">
      <w:pPr>
        <w:shd w:val="clear" w:color="auto" w:fill="F5F5F5"/>
        <w:spacing w:before="10" w:after="10"/>
      </w:pPr>
      <w:r>
        <w:rPr>
          <w:rFonts w:ascii="Courier New" w:eastAsia="Courier New" w:hAnsi="Courier New" w:cs="Courier New"/>
          <w:color w:val="333333"/>
          <w:sz w:val="18"/>
          <w:szCs w:val="18"/>
        </w:rPr>
        <w:t xml:space="preserve">  npm install express mongoose jsonwebtoken bcryptjs dotenv</w:t>
      </w:r>
    </w:p>
    <w:p w14:paraId="14DDDEE5" w14:textId="77777777" w:rsidR="001945BF" w:rsidRDefault="001945BF">
      <w:pPr>
        <w:shd w:val="clear" w:color="auto" w:fill="F5F5F5"/>
        <w:spacing w:before="10" w:after="10"/>
      </w:pPr>
    </w:p>
    <w:p w14:paraId="1EBCB443" w14:textId="77777777" w:rsidR="001945BF" w:rsidRDefault="00000000">
      <w:pPr>
        <w:shd w:val="clear" w:color="auto" w:fill="F5F5F5"/>
        <w:spacing w:before="10" w:after="10"/>
      </w:pPr>
      <w:r>
        <w:rPr>
          <w:rFonts w:ascii="Courier New" w:eastAsia="Courier New" w:hAnsi="Courier New" w:cs="Courier New"/>
          <w:color w:val="333333"/>
          <w:sz w:val="18"/>
          <w:szCs w:val="18"/>
        </w:rPr>
        <w:t xml:space="preserve">  # Start the server</w:t>
      </w:r>
    </w:p>
    <w:p w14:paraId="485C233D" w14:textId="77777777" w:rsidR="001945BF" w:rsidRDefault="00000000">
      <w:pPr>
        <w:shd w:val="clear" w:color="auto" w:fill="F5F5F5"/>
        <w:spacing w:before="10" w:after="10"/>
      </w:pPr>
      <w:r>
        <w:rPr>
          <w:rFonts w:ascii="Courier New" w:eastAsia="Courier New" w:hAnsi="Courier New" w:cs="Courier New"/>
          <w:color w:val="333333"/>
          <w:sz w:val="18"/>
          <w:szCs w:val="18"/>
        </w:rPr>
        <w:t xml:space="preserve">  node index.js</w:t>
      </w:r>
    </w:p>
    <w:p w14:paraId="11C0BE25" w14:textId="77777777" w:rsidR="001945BF" w:rsidRDefault="001945BF">
      <w:pPr>
        <w:spacing w:before="80" w:after="80"/>
      </w:pPr>
    </w:p>
    <w:p w14:paraId="2A4B42E5" w14:textId="5DE65E02" w:rsidR="001945BF" w:rsidRDefault="00000000">
      <w:pPr>
        <w:pStyle w:val="Heading1"/>
        <w:pBdr>
          <w:bottom w:val="single" w:sz="6" w:space="4" w:color="2E75B6"/>
        </w:pBdr>
      </w:pPr>
      <w:bookmarkStart w:id="17" w:name="_Toc223865435"/>
      <w:r>
        <w:t>Middleware</w:t>
      </w:r>
      <w:bookmarkEnd w:id="17"/>
    </w:p>
    <w:p w14:paraId="24522089" w14:textId="77777777" w:rsidR="001945BF" w:rsidRDefault="00000000">
      <w:pPr>
        <w:pStyle w:val="Heading2"/>
      </w:pPr>
      <w:bookmarkStart w:id="18" w:name="_Toc223865436"/>
      <w:r>
        <w:t>Authentication Middleware</w:t>
      </w:r>
      <w:bookmarkEnd w:id="18"/>
    </w:p>
    <w:p w14:paraId="7DB6FD56" w14:textId="77777777" w:rsidR="001945BF" w:rsidRDefault="00000000">
      <w:pPr>
        <w:spacing w:before="80" w:after="80"/>
      </w:pPr>
      <w:r>
        <w:t>The authentication middleware verifies JWT tokens on every protected route. If the token is missing, expired, or invalid, the request is rejected with an appropriate HTTP error response before reaching the controller.</w:t>
      </w:r>
    </w:p>
    <w:p w14:paraId="7021B6B6" w14:textId="77777777" w:rsidR="001945BF" w:rsidRDefault="001945BF">
      <w:pPr>
        <w:spacing w:before="80" w:after="80"/>
      </w:pPr>
    </w:p>
    <w:p w14:paraId="586B68AA" w14:textId="77777777" w:rsidR="001945BF" w:rsidRDefault="00000000">
      <w:pPr>
        <w:pStyle w:val="Heading2"/>
      </w:pPr>
      <w:bookmarkStart w:id="19" w:name="_Toc223865437"/>
      <w:r>
        <w:t>Error Middleware</w:t>
      </w:r>
      <w:bookmarkEnd w:id="19"/>
    </w:p>
    <w:p w14:paraId="2B9B2809" w14:textId="77777777" w:rsidR="001945BF" w:rsidRDefault="00000000">
      <w:pPr>
        <w:spacing w:before="80" w:after="80"/>
      </w:pPr>
      <w:r>
        <w:t>The error middleware captures runtime errors across all routes and sends structured JSON responses with appropriate HTTP status codes. This prevents unhandled exceptions from exposing sensitive stack traces to clients.</w:t>
      </w:r>
    </w:p>
    <w:p w14:paraId="7A5BB8C8" w14:textId="77777777" w:rsidR="001945BF" w:rsidRDefault="001945BF">
      <w:pPr>
        <w:spacing w:before="80" w:after="80"/>
      </w:pPr>
    </w:p>
    <w:p w14:paraId="2BCCD6DB" w14:textId="6E0FF31D" w:rsidR="001945BF" w:rsidRDefault="00000000">
      <w:pPr>
        <w:pStyle w:val="Heading1"/>
        <w:pBdr>
          <w:bottom w:val="single" w:sz="6" w:space="4" w:color="2E75B6"/>
        </w:pBdr>
      </w:pPr>
      <w:bookmarkStart w:id="20" w:name="_Toc223865438"/>
      <w:r>
        <w:t>Database Development</w:t>
      </w:r>
      <w:bookmarkEnd w:id="20"/>
    </w:p>
    <w:p w14:paraId="6C5B4F52" w14:textId="77777777" w:rsidR="001945BF" w:rsidRDefault="00000000">
      <w:pPr>
        <w:spacing w:before="80" w:after="80"/>
      </w:pPr>
      <w:r>
        <w:t>MongoDB is used as the primary database. It can be configured using MongoDB Atlas (cloud) or a local MongoDB instance. Mongoose schemas enforce data structure and validation for both the User and Goal collections.</w:t>
      </w:r>
    </w:p>
    <w:p w14:paraId="05FEECBC" w14:textId="77777777" w:rsidR="001945BF" w:rsidRDefault="001945BF">
      <w:pPr>
        <w:spacing w:before="80" w:after="80"/>
      </w:pPr>
    </w:p>
    <w:p w14:paraId="1FCCAA29" w14:textId="77777777" w:rsidR="001945BF" w:rsidRDefault="00000000">
      <w:pPr>
        <w:pStyle w:val="Heading2"/>
      </w:pPr>
      <w:bookmarkStart w:id="21" w:name="_Toc223865439"/>
      <w:r>
        <w:t>User Schema Fields</w:t>
      </w:r>
      <w:bookmarkEnd w:id="21"/>
    </w:p>
    <w:p w14:paraId="09A8B3C6" w14:textId="77777777" w:rsidR="001945BF" w:rsidRDefault="00000000">
      <w:pPr>
        <w:pStyle w:val="ListParagraph"/>
        <w:numPr>
          <w:ilvl w:val="0"/>
          <w:numId w:val="2"/>
        </w:numPr>
        <w:spacing w:before="40" w:after="40"/>
      </w:pPr>
      <w:r>
        <w:t>name — Full name of the user (String, required)</w:t>
      </w:r>
    </w:p>
    <w:p w14:paraId="28057458" w14:textId="77777777" w:rsidR="001945BF" w:rsidRDefault="00000000">
      <w:pPr>
        <w:pStyle w:val="ListParagraph"/>
        <w:numPr>
          <w:ilvl w:val="0"/>
          <w:numId w:val="2"/>
        </w:numPr>
        <w:spacing w:before="40" w:after="40"/>
      </w:pPr>
      <w:r>
        <w:t>email — Unique email address (String, required)</w:t>
      </w:r>
    </w:p>
    <w:p w14:paraId="744D1D65" w14:textId="77777777" w:rsidR="001945BF" w:rsidRDefault="00000000">
      <w:pPr>
        <w:pStyle w:val="ListParagraph"/>
        <w:numPr>
          <w:ilvl w:val="0"/>
          <w:numId w:val="2"/>
        </w:numPr>
        <w:spacing w:before="40" w:after="40"/>
      </w:pPr>
      <w:r>
        <w:t>password — Hashed password stored via bcryptjs (String, required)</w:t>
      </w:r>
    </w:p>
    <w:p w14:paraId="4D6DAC31" w14:textId="77777777" w:rsidR="001945BF" w:rsidRDefault="001945BF">
      <w:pPr>
        <w:spacing w:before="80" w:after="80"/>
      </w:pPr>
    </w:p>
    <w:p w14:paraId="0373C16D" w14:textId="77777777" w:rsidR="001945BF" w:rsidRDefault="00000000">
      <w:pPr>
        <w:pStyle w:val="Heading2"/>
      </w:pPr>
      <w:bookmarkStart w:id="22" w:name="_Toc223865440"/>
      <w:r>
        <w:t>Goal Schema Fields</w:t>
      </w:r>
      <w:bookmarkEnd w:id="22"/>
    </w:p>
    <w:p w14:paraId="0AD01C1D" w14:textId="77777777" w:rsidR="001945BF" w:rsidRDefault="00000000">
      <w:pPr>
        <w:pStyle w:val="ListParagraph"/>
        <w:numPr>
          <w:ilvl w:val="0"/>
          <w:numId w:val="2"/>
        </w:numPr>
        <w:spacing w:before="40" w:after="40"/>
      </w:pPr>
      <w:r>
        <w:t>title — Description of the micro-goal (String, required)</w:t>
      </w:r>
    </w:p>
    <w:p w14:paraId="6CD329C6" w14:textId="77777777" w:rsidR="001945BF" w:rsidRDefault="00000000">
      <w:pPr>
        <w:pStyle w:val="ListParagraph"/>
        <w:numPr>
          <w:ilvl w:val="0"/>
          <w:numId w:val="2"/>
        </w:numPr>
        <w:spacing w:before="40" w:after="40"/>
      </w:pPr>
      <w:r>
        <w:t>completed — Completion status flag (Boolean, default: false)</w:t>
      </w:r>
    </w:p>
    <w:p w14:paraId="7BF67555" w14:textId="77777777" w:rsidR="001945BF" w:rsidRDefault="00000000">
      <w:pPr>
        <w:pStyle w:val="ListParagraph"/>
        <w:numPr>
          <w:ilvl w:val="0"/>
          <w:numId w:val="2"/>
        </w:numPr>
        <w:spacing w:before="40" w:after="40"/>
      </w:pPr>
      <w:r>
        <w:t>userId — Reference to the owning User document (ObjectId, required)</w:t>
      </w:r>
    </w:p>
    <w:p w14:paraId="39002701" w14:textId="77777777" w:rsidR="001945BF" w:rsidRDefault="001945BF">
      <w:pPr>
        <w:spacing w:before="80" w:after="80"/>
      </w:pPr>
    </w:p>
    <w:p w14:paraId="55E52535" w14:textId="22B46280" w:rsidR="001945BF" w:rsidRDefault="00000000">
      <w:pPr>
        <w:pStyle w:val="Heading1"/>
        <w:pBdr>
          <w:bottom w:val="single" w:sz="6" w:space="4" w:color="2E75B6"/>
        </w:pBdr>
      </w:pPr>
      <w:bookmarkStart w:id="23" w:name="_Toc223865441"/>
      <w:r>
        <w:t>API Testing</w:t>
      </w:r>
      <w:bookmarkEnd w:id="23"/>
    </w:p>
    <w:p w14:paraId="52D145E8" w14:textId="77777777" w:rsidR="001945BF" w:rsidRDefault="00000000">
      <w:pPr>
        <w:spacing w:before="80" w:after="80"/>
      </w:pPr>
      <w:r>
        <w:t>APIs were tested using Thunder Client in Visual Studio Code. Testing covered the following scenarios:</w:t>
      </w:r>
    </w:p>
    <w:p w14:paraId="4173C573" w14:textId="77777777" w:rsidR="001945BF" w:rsidRDefault="001945BF">
      <w:pPr>
        <w:spacing w:before="80" w:after="80"/>
      </w:pPr>
    </w:p>
    <w:p w14:paraId="116AA366" w14:textId="77777777" w:rsidR="001945BF" w:rsidRDefault="00000000">
      <w:pPr>
        <w:pStyle w:val="ListParagraph"/>
        <w:numPr>
          <w:ilvl w:val="0"/>
          <w:numId w:val="2"/>
        </w:numPr>
        <w:spacing w:before="40" w:after="40"/>
      </w:pPr>
      <w:r>
        <w:t>User registration with valid and invalid inputs</w:t>
      </w:r>
    </w:p>
    <w:p w14:paraId="430B32A2" w14:textId="77777777" w:rsidR="001945BF" w:rsidRDefault="00000000">
      <w:pPr>
        <w:pStyle w:val="ListParagraph"/>
        <w:numPr>
          <w:ilvl w:val="0"/>
          <w:numId w:val="2"/>
        </w:numPr>
        <w:spacing w:before="40" w:after="40"/>
      </w:pPr>
      <w:r>
        <w:t>Login with correct and incorrect credentials</w:t>
      </w:r>
    </w:p>
    <w:p w14:paraId="1FA23BA2" w14:textId="77777777" w:rsidR="001945BF" w:rsidRDefault="00000000">
      <w:pPr>
        <w:pStyle w:val="ListParagraph"/>
        <w:numPr>
          <w:ilvl w:val="0"/>
          <w:numId w:val="2"/>
        </w:numPr>
        <w:spacing w:before="40" w:after="40"/>
      </w:pPr>
      <w:r>
        <w:t>Goal creation with a valid JWT token</w:t>
      </w:r>
    </w:p>
    <w:p w14:paraId="2DD673F8" w14:textId="77777777" w:rsidR="001945BF" w:rsidRDefault="00000000">
      <w:pPr>
        <w:pStyle w:val="ListParagraph"/>
        <w:numPr>
          <w:ilvl w:val="0"/>
          <w:numId w:val="2"/>
        </w:numPr>
        <w:spacing w:before="40" w:after="40"/>
      </w:pPr>
      <w:r>
        <w:lastRenderedPageBreak/>
        <w:t>Goal deletion with a valid JWT token</w:t>
      </w:r>
    </w:p>
    <w:p w14:paraId="172BBAD3" w14:textId="77777777" w:rsidR="001945BF" w:rsidRDefault="00000000">
      <w:pPr>
        <w:pStyle w:val="ListParagraph"/>
        <w:numPr>
          <w:ilvl w:val="0"/>
          <w:numId w:val="2"/>
        </w:numPr>
        <w:spacing w:before="40" w:after="40"/>
      </w:pPr>
      <w:r>
        <w:t>Accessing protected routes without a token (expected 401 response)</w:t>
      </w:r>
    </w:p>
    <w:p w14:paraId="03AB004E" w14:textId="77777777" w:rsidR="001945BF" w:rsidRDefault="00000000">
      <w:pPr>
        <w:pStyle w:val="ListParagraph"/>
        <w:numPr>
          <w:ilvl w:val="0"/>
          <w:numId w:val="2"/>
        </w:numPr>
        <w:spacing w:before="40" w:after="40"/>
      </w:pPr>
      <w:r>
        <w:t>Centralized error handling for malformed requests</w:t>
      </w:r>
    </w:p>
    <w:p w14:paraId="52376708" w14:textId="77777777" w:rsidR="001945BF" w:rsidRDefault="001945BF">
      <w:pPr>
        <w:spacing w:before="80" w:after="80"/>
      </w:pPr>
    </w:p>
    <w:p w14:paraId="32788EAD" w14:textId="5A1E25F8" w:rsidR="001945BF" w:rsidRDefault="00000000">
      <w:pPr>
        <w:pStyle w:val="Heading1"/>
        <w:pBdr>
          <w:bottom w:val="single" w:sz="6" w:space="4" w:color="2E75B6"/>
        </w:pBdr>
      </w:pPr>
      <w:bookmarkStart w:id="24" w:name="_Toc223865442"/>
      <w:r>
        <w:t>Project Execution</w:t>
      </w:r>
      <w:bookmarkEnd w:id="24"/>
    </w:p>
    <w:p w14:paraId="5606447C" w14:textId="77777777" w:rsidR="001945BF" w:rsidRDefault="00000000">
      <w:pPr>
        <w:spacing w:before="80" w:after="80"/>
      </w:pPr>
      <w:r>
        <w:t>Follow these steps to run the MicroGoals backend locally:</w:t>
      </w:r>
    </w:p>
    <w:p w14:paraId="497E2762" w14:textId="77777777" w:rsidR="001945BF" w:rsidRDefault="001945BF">
      <w:pPr>
        <w:spacing w:before="80" w:after="80"/>
      </w:pPr>
    </w:p>
    <w:p w14:paraId="07B9A862" w14:textId="77777777" w:rsidR="001945BF" w:rsidRDefault="00000000">
      <w:pPr>
        <w:pStyle w:val="ListParagraph"/>
        <w:numPr>
          <w:ilvl w:val="0"/>
          <w:numId w:val="3"/>
        </w:numPr>
        <w:spacing w:before="40" w:after="40"/>
      </w:pPr>
      <w:r>
        <w:t>Start MongoDB (local instance or connect to MongoDB Atlas)</w:t>
      </w:r>
    </w:p>
    <w:p w14:paraId="787D598A" w14:textId="77777777" w:rsidR="001945BF" w:rsidRDefault="00000000">
      <w:pPr>
        <w:pStyle w:val="ListParagraph"/>
        <w:numPr>
          <w:ilvl w:val="0"/>
          <w:numId w:val="3"/>
        </w:numPr>
        <w:spacing w:before="40" w:after="40"/>
      </w:pPr>
      <w:r>
        <w:t>Configure the .env file with MONGO_URI, JWT_SECRET, and PORT</w:t>
      </w:r>
    </w:p>
    <w:p w14:paraId="7BE10E32" w14:textId="77777777" w:rsidR="001945BF" w:rsidRDefault="00000000">
      <w:pPr>
        <w:pStyle w:val="ListParagraph"/>
        <w:numPr>
          <w:ilvl w:val="0"/>
          <w:numId w:val="3"/>
        </w:numPr>
        <w:spacing w:before="40" w:after="40"/>
      </w:pPr>
      <w:r>
        <w:t>Run the backend server using: node index.js</w:t>
      </w:r>
    </w:p>
    <w:p w14:paraId="03EA992A" w14:textId="77777777" w:rsidR="001945BF" w:rsidRDefault="00000000">
      <w:pPr>
        <w:pStyle w:val="ListParagraph"/>
        <w:numPr>
          <w:ilvl w:val="0"/>
          <w:numId w:val="3"/>
        </w:numPr>
        <w:spacing w:before="40" w:after="40"/>
      </w:pPr>
      <w:r>
        <w:t>Register a new user via POST /api/auth/register</w:t>
      </w:r>
    </w:p>
    <w:p w14:paraId="5A02A39E" w14:textId="77777777" w:rsidR="001945BF" w:rsidRDefault="00000000">
      <w:pPr>
        <w:pStyle w:val="ListParagraph"/>
        <w:numPr>
          <w:ilvl w:val="0"/>
          <w:numId w:val="3"/>
        </w:numPr>
        <w:spacing w:before="40" w:after="40"/>
      </w:pPr>
      <w:r>
        <w:t>Login via POST /api/auth/login to obtain a JWT token</w:t>
      </w:r>
    </w:p>
    <w:p w14:paraId="324BC98E" w14:textId="77777777" w:rsidR="001945BF" w:rsidRDefault="00000000">
      <w:pPr>
        <w:pStyle w:val="ListParagraph"/>
        <w:numPr>
          <w:ilvl w:val="0"/>
          <w:numId w:val="3"/>
        </w:numPr>
        <w:spacing w:before="40" w:after="40"/>
      </w:pPr>
      <w:r>
        <w:t>Include the token in the Authorization header for all goal requests</w:t>
      </w:r>
    </w:p>
    <w:p w14:paraId="2080084E" w14:textId="77777777" w:rsidR="001945BF" w:rsidRDefault="00000000">
      <w:pPr>
        <w:pStyle w:val="ListParagraph"/>
        <w:numPr>
          <w:ilvl w:val="0"/>
          <w:numId w:val="3"/>
        </w:numPr>
        <w:spacing w:before="40" w:after="40"/>
      </w:pPr>
      <w:r>
        <w:t>Use POST /api/goals and DELETE /api/goals/:id to manage goals</w:t>
      </w:r>
    </w:p>
    <w:p w14:paraId="6ACB6942" w14:textId="77777777" w:rsidR="001945BF" w:rsidRDefault="001945BF">
      <w:pPr>
        <w:spacing w:before="80" w:after="80"/>
      </w:pPr>
    </w:p>
    <w:p w14:paraId="1891E969" w14:textId="1810C136" w:rsidR="001945BF" w:rsidRDefault="00000000">
      <w:pPr>
        <w:pStyle w:val="Heading1"/>
        <w:pBdr>
          <w:bottom w:val="single" w:sz="6" w:space="4" w:color="2E75B6"/>
        </w:pBdr>
      </w:pPr>
      <w:bookmarkStart w:id="25" w:name="_Toc223865443"/>
      <w:r>
        <w:t>Results</w:t>
      </w:r>
      <w:bookmarkEnd w:id="25"/>
    </w:p>
    <w:p w14:paraId="30B4324B" w14:textId="77777777" w:rsidR="001945BF" w:rsidRDefault="00000000">
      <w:pPr>
        <w:spacing w:before="80" w:after="80"/>
      </w:pPr>
      <w:r>
        <w:t>The MicroGoals backend system was successfully tested using Thunder Client in Visual Studio Code. All API endpoints responded correctly with appropriate status codes, data, and messages. The following screenshots demonstrate the actual output from each stage of the system.</w:t>
      </w:r>
    </w:p>
    <w:p w14:paraId="0BFA3639" w14:textId="77777777" w:rsidR="001945BF" w:rsidRDefault="001945BF">
      <w:pPr>
        <w:spacing w:before="80" w:after="80"/>
      </w:pPr>
    </w:p>
    <w:p w14:paraId="18FEED6B" w14:textId="77777777" w:rsidR="001945BF" w:rsidRDefault="00000000">
      <w:pPr>
        <w:pStyle w:val="Heading2"/>
      </w:pPr>
      <w:bookmarkStart w:id="26" w:name="_Toc223865444"/>
      <w:r>
        <w:t>Output 1 — Server Running &amp; MongoDB Connected</w:t>
      </w:r>
      <w:bookmarkEnd w:id="26"/>
    </w:p>
    <w:p w14:paraId="06E6EB01" w14:textId="77777777" w:rsidR="001945BF" w:rsidRDefault="00000000">
      <w:pPr>
        <w:spacing w:before="80" w:after="80"/>
      </w:pPr>
      <w:r>
        <w:t>The screenshot below shows the project structure in VS Code and the terminal output after starting the server with nodemon. The server successfully started on port 8000 and established a connection to MongoDB, confirming the environment setup and database configuration are working correctly.</w:t>
      </w:r>
    </w:p>
    <w:p w14:paraId="63D243A0" w14:textId="77777777" w:rsidR="001945BF" w:rsidRDefault="001945BF">
      <w:pPr>
        <w:spacing w:before="80" w:after="80"/>
      </w:pPr>
    </w:p>
    <w:p w14:paraId="14794F28" w14:textId="77777777" w:rsidR="001945BF" w:rsidRDefault="00000000">
      <w:pPr>
        <w:spacing w:before="120" w:after="120"/>
        <w:jc w:val="center"/>
      </w:pPr>
      <w:r>
        <w:rPr>
          <w:noProof/>
        </w:rPr>
        <w:lastRenderedPageBreak/>
        <w:drawing>
          <wp:inline distT="0" distB="0" distL="0" distR="0" wp14:anchorId="2FECFE08" wp14:editId="31DA452F">
            <wp:extent cx="6187500" cy="3108259"/>
            <wp:effectExtent l="0" t="0" r="0" b="0"/>
            <wp:docPr id="1" name="screen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87500" cy="3108259"/>
                    </a:xfrm>
                    <a:prstGeom prst="rect">
                      <a:avLst/>
                    </a:prstGeom>
                  </pic:spPr>
                </pic:pic>
              </a:graphicData>
            </a:graphic>
          </wp:inline>
        </w:drawing>
      </w:r>
    </w:p>
    <w:p w14:paraId="0CDE78F1" w14:textId="77777777" w:rsidR="001945BF" w:rsidRDefault="001945BF">
      <w:pPr>
        <w:spacing w:before="80" w:after="80"/>
      </w:pPr>
    </w:p>
    <w:p w14:paraId="4DD26CFF" w14:textId="77777777" w:rsidR="001945BF" w:rsidRDefault="00000000">
      <w:pPr>
        <w:pStyle w:val="Heading2"/>
      </w:pPr>
      <w:bookmarkStart w:id="27" w:name="_Toc223865445"/>
      <w:r>
        <w:t>Output 2 — User Registration (POST /signup)</w:t>
      </w:r>
      <w:bookmarkEnd w:id="27"/>
    </w:p>
    <w:p w14:paraId="1CAC5C5D" w14:textId="77777777" w:rsidR="001945BF" w:rsidRDefault="00000000">
      <w:pPr>
        <w:spacing w:before="80" w:after="80"/>
      </w:pPr>
      <w:r>
        <w:t>This screenshot shows a successful user registration request sent to POST http://localhost:8000/signup. The server returned a 200 OK status with a success message, the newly created user data, and a JWT token. The password is stored as a bcrypt hash, confirming secure password handling.</w:t>
      </w:r>
    </w:p>
    <w:p w14:paraId="1B601A94" w14:textId="77777777" w:rsidR="001945BF" w:rsidRDefault="001945BF">
      <w:pPr>
        <w:spacing w:before="80" w:after="80"/>
      </w:pPr>
    </w:p>
    <w:p w14:paraId="50E85B7C" w14:textId="77777777" w:rsidR="001945BF" w:rsidRDefault="00000000">
      <w:pPr>
        <w:spacing w:before="120" w:after="120"/>
        <w:jc w:val="center"/>
      </w:pPr>
      <w:r>
        <w:rPr>
          <w:noProof/>
        </w:rPr>
        <w:drawing>
          <wp:inline distT="0" distB="0" distL="0" distR="0" wp14:anchorId="1D9CF278" wp14:editId="290EA9A1">
            <wp:extent cx="6187500" cy="3382328"/>
            <wp:effectExtent l="0" t="0" r="0" b="0"/>
            <wp:docPr id="363400771" name="screen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87500" cy="3382328"/>
                    </a:xfrm>
                    <a:prstGeom prst="rect">
                      <a:avLst/>
                    </a:prstGeom>
                  </pic:spPr>
                </pic:pic>
              </a:graphicData>
            </a:graphic>
          </wp:inline>
        </w:drawing>
      </w:r>
    </w:p>
    <w:p w14:paraId="7D0A74F7" w14:textId="77777777" w:rsidR="001945BF" w:rsidRDefault="001945BF">
      <w:pPr>
        <w:spacing w:before="80" w:after="80"/>
      </w:pPr>
    </w:p>
    <w:p w14:paraId="15362E88" w14:textId="77777777" w:rsidR="001945BF" w:rsidRDefault="00000000">
      <w:pPr>
        <w:pStyle w:val="Heading2"/>
      </w:pPr>
      <w:bookmarkStart w:id="28" w:name="_Toc223865446"/>
      <w:r>
        <w:t>Output 3 — Create Goal (POST /create)</w:t>
      </w:r>
      <w:bookmarkEnd w:id="28"/>
    </w:p>
    <w:p w14:paraId="5AA3C230" w14:textId="77777777" w:rsidR="001945BF" w:rsidRDefault="00000000">
      <w:pPr>
        <w:spacing w:before="80" w:after="80"/>
      </w:pPr>
      <w:r>
        <w:t>This screenshot demonstrates a successful goal creation request sent to POST http://localhost:8000/create with a valid JWT token in the header. The server responded with 200 OK, returning the new goal object including its title, completed status (false by default), and the associated user ID, confirming that goals are correctly linked to authenticated users.</w:t>
      </w:r>
    </w:p>
    <w:p w14:paraId="575DA0C6" w14:textId="77777777" w:rsidR="001945BF" w:rsidRDefault="001945BF">
      <w:pPr>
        <w:spacing w:before="80" w:after="80"/>
      </w:pPr>
    </w:p>
    <w:p w14:paraId="3DEDB701" w14:textId="77777777" w:rsidR="001945BF" w:rsidRDefault="00000000">
      <w:pPr>
        <w:spacing w:before="120" w:after="120"/>
        <w:jc w:val="center"/>
      </w:pPr>
      <w:r>
        <w:rPr>
          <w:noProof/>
        </w:rPr>
        <w:drawing>
          <wp:inline distT="0" distB="0" distL="0" distR="0" wp14:anchorId="328E5CA2" wp14:editId="1A846FD9">
            <wp:extent cx="6187500" cy="3304944"/>
            <wp:effectExtent l="0" t="0" r="0" b="0"/>
            <wp:docPr id="431623615" name="screen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87500" cy="3304944"/>
                    </a:xfrm>
                    <a:prstGeom prst="rect">
                      <a:avLst/>
                    </a:prstGeom>
                  </pic:spPr>
                </pic:pic>
              </a:graphicData>
            </a:graphic>
          </wp:inline>
        </w:drawing>
      </w:r>
    </w:p>
    <w:p w14:paraId="63926A7E" w14:textId="77777777" w:rsidR="001945BF" w:rsidRDefault="001945BF">
      <w:pPr>
        <w:spacing w:before="80" w:after="80"/>
      </w:pPr>
    </w:p>
    <w:p w14:paraId="030C4868" w14:textId="77777777" w:rsidR="001945BF" w:rsidRDefault="00000000">
      <w:pPr>
        <w:pStyle w:val="Heading2"/>
      </w:pPr>
      <w:bookmarkStart w:id="29" w:name="_Toc223865447"/>
      <w:r>
        <w:t>Output 4 — Delete Goal (DELETE /:id)</w:t>
      </w:r>
      <w:bookmarkEnd w:id="29"/>
    </w:p>
    <w:p w14:paraId="09426F16" w14:textId="77777777" w:rsidR="001945BF" w:rsidRDefault="00000000">
      <w:pPr>
        <w:spacing w:before="80" w:after="80"/>
      </w:pPr>
      <w:r>
        <w:t>This screenshot shows a DELETE request sent to http://localhost:8000/:id with the goal's ID in the URL. The server returned a 200 OK response with the message 'Goal deleted', confirming that the goal was successfully removed from the database. The response size of 26 bytes and 118ms response time indicate a clean and efficient deletion operation.</w:t>
      </w:r>
    </w:p>
    <w:p w14:paraId="54AC6666" w14:textId="77777777" w:rsidR="001945BF" w:rsidRDefault="001945BF">
      <w:pPr>
        <w:spacing w:before="80" w:after="80"/>
      </w:pPr>
    </w:p>
    <w:p w14:paraId="74E14BDB" w14:textId="77777777" w:rsidR="001945BF" w:rsidRDefault="00000000">
      <w:pPr>
        <w:spacing w:before="120" w:after="120"/>
        <w:jc w:val="center"/>
      </w:pPr>
      <w:r>
        <w:rPr>
          <w:noProof/>
        </w:rPr>
        <w:lastRenderedPageBreak/>
        <w:drawing>
          <wp:inline distT="0" distB="0" distL="0" distR="0" wp14:anchorId="65C385C3" wp14:editId="18EF70F2">
            <wp:extent cx="6187500" cy="3324290"/>
            <wp:effectExtent l="0" t="0" r="0" b="0"/>
            <wp:docPr id="310507565" name="screen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87500" cy="3324290"/>
                    </a:xfrm>
                    <a:prstGeom prst="rect">
                      <a:avLst/>
                    </a:prstGeom>
                  </pic:spPr>
                </pic:pic>
              </a:graphicData>
            </a:graphic>
          </wp:inline>
        </w:drawing>
      </w:r>
    </w:p>
    <w:p w14:paraId="0228084C" w14:textId="77777777" w:rsidR="001945BF" w:rsidRDefault="001945BF">
      <w:pPr>
        <w:spacing w:before="80" w:after="80"/>
      </w:pPr>
    </w:p>
    <w:p w14:paraId="54D30946" w14:textId="77777777" w:rsidR="001945BF" w:rsidRDefault="00000000">
      <w:pPr>
        <w:spacing w:before="80" w:after="80"/>
      </w:pPr>
      <w:r>
        <w:t>All four API endpoints performed as expected. The system demonstrates secure authentication, proper data association, and reliable CRUD operations across all tested scenarios.</w:t>
      </w:r>
    </w:p>
    <w:p w14:paraId="3F17AF14" w14:textId="77777777" w:rsidR="001945BF" w:rsidRDefault="001945BF">
      <w:pPr>
        <w:spacing w:before="80" w:after="80"/>
      </w:pPr>
    </w:p>
    <w:p w14:paraId="0AA46B49" w14:textId="6CC02FDD" w:rsidR="001945BF" w:rsidRDefault="00000000">
      <w:pPr>
        <w:pStyle w:val="Heading1"/>
        <w:pBdr>
          <w:bottom w:val="single" w:sz="6" w:space="4" w:color="2E75B6"/>
        </w:pBdr>
      </w:pPr>
      <w:bookmarkStart w:id="30" w:name="_Toc223865448"/>
      <w:r>
        <w:t>Conclusion</w:t>
      </w:r>
      <w:bookmarkEnd w:id="30"/>
    </w:p>
    <w:p w14:paraId="60B47AE7" w14:textId="77777777" w:rsidR="001945BF" w:rsidRDefault="00000000">
      <w:pPr>
        <w:spacing w:before="80" w:after="80"/>
      </w:pPr>
      <w:r>
        <w:t>The MicroGoals backend provides a scalable and secure system for personal goal management. By integrating JWT authentication, RESTful APIs, and MongoDB, the system ensures reliable data handling and secure user-specific access control.</w:t>
      </w:r>
    </w:p>
    <w:p w14:paraId="06DBD048" w14:textId="77777777" w:rsidR="001945BF" w:rsidRDefault="001945BF">
      <w:pPr>
        <w:spacing w:before="80" w:after="80"/>
      </w:pPr>
    </w:p>
    <w:p w14:paraId="39D1FDE6" w14:textId="77777777" w:rsidR="001945BF" w:rsidRDefault="00000000">
      <w:pPr>
        <w:spacing w:before="80" w:after="80"/>
      </w:pPr>
      <w:r>
        <w:t>The MVC architecture and modular project structure allow easy scalability and maintainability for future enhancements such as goal categories, progress tracking, notifications, and a front-end client integration. The project demonstrates a complete backend implementation following industry-standard practices for authentication, data modeling, and API design.</w:t>
      </w:r>
    </w:p>
    <w:p w14:paraId="48062CAF" w14:textId="77777777" w:rsidR="001945BF" w:rsidRDefault="001945BF">
      <w:pPr>
        <w:spacing w:before="80" w:after="80"/>
      </w:pPr>
    </w:p>
    <w:sectPr w:rsidR="001945BF">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A5449" w14:textId="77777777" w:rsidR="00B900CC" w:rsidRDefault="00B900CC">
      <w:r>
        <w:separator/>
      </w:r>
    </w:p>
  </w:endnote>
  <w:endnote w:type="continuationSeparator" w:id="0">
    <w:p w14:paraId="77C8F96D" w14:textId="77777777" w:rsidR="00B900CC" w:rsidRDefault="00B90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6EB3D" w14:textId="77777777" w:rsidR="00B900CC" w:rsidRDefault="00B900CC">
      <w:r>
        <w:separator/>
      </w:r>
    </w:p>
  </w:footnote>
  <w:footnote w:type="continuationSeparator" w:id="0">
    <w:p w14:paraId="6B3AD2BC" w14:textId="77777777" w:rsidR="00B900CC" w:rsidRDefault="00B90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B8AA" w14:textId="77777777" w:rsidR="001945BF" w:rsidRDefault="00000000">
    <w:pPr>
      <w:pBdr>
        <w:bottom w:val="single" w:sz="4" w:space="2" w:color="2E75B6"/>
      </w:pBdr>
      <w:jc w:val="right"/>
    </w:pPr>
    <w:r>
      <w:rPr>
        <w:i/>
        <w:iCs/>
        <w:color w:val="2E75B6"/>
        <w:sz w:val="18"/>
        <w:szCs w:val="18"/>
      </w:rPr>
      <w:t>MicroGoals — Backend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2D66"/>
    <w:multiLevelType w:val="hybridMultilevel"/>
    <w:tmpl w:val="D00252E2"/>
    <w:lvl w:ilvl="0" w:tplc="24809322">
      <w:start w:val="1"/>
      <w:numFmt w:val="bullet"/>
      <w:lvlText w:val="•"/>
      <w:lvlJc w:val="left"/>
      <w:pPr>
        <w:ind w:left="720" w:hanging="360"/>
      </w:pPr>
    </w:lvl>
    <w:lvl w:ilvl="1" w:tplc="F95A7C96">
      <w:numFmt w:val="decimal"/>
      <w:lvlText w:val=""/>
      <w:lvlJc w:val="left"/>
    </w:lvl>
    <w:lvl w:ilvl="2" w:tplc="190C4220">
      <w:numFmt w:val="decimal"/>
      <w:lvlText w:val=""/>
      <w:lvlJc w:val="left"/>
    </w:lvl>
    <w:lvl w:ilvl="3" w:tplc="467C6AAE">
      <w:numFmt w:val="decimal"/>
      <w:lvlText w:val=""/>
      <w:lvlJc w:val="left"/>
    </w:lvl>
    <w:lvl w:ilvl="4" w:tplc="14264214">
      <w:numFmt w:val="decimal"/>
      <w:lvlText w:val=""/>
      <w:lvlJc w:val="left"/>
    </w:lvl>
    <w:lvl w:ilvl="5" w:tplc="7528DF4C">
      <w:numFmt w:val="decimal"/>
      <w:lvlText w:val=""/>
      <w:lvlJc w:val="left"/>
    </w:lvl>
    <w:lvl w:ilvl="6" w:tplc="05001348">
      <w:numFmt w:val="decimal"/>
      <w:lvlText w:val=""/>
      <w:lvlJc w:val="left"/>
    </w:lvl>
    <w:lvl w:ilvl="7" w:tplc="22EAD65A">
      <w:numFmt w:val="decimal"/>
      <w:lvlText w:val=""/>
      <w:lvlJc w:val="left"/>
    </w:lvl>
    <w:lvl w:ilvl="8" w:tplc="F1A608D0">
      <w:numFmt w:val="decimal"/>
      <w:lvlText w:val=""/>
      <w:lvlJc w:val="left"/>
    </w:lvl>
  </w:abstractNum>
  <w:abstractNum w:abstractNumId="1" w15:restartNumberingAfterBreak="0">
    <w:nsid w:val="2A117E20"/>
    <w:multiLevelType w:val="hybridMultilevel"/>
    <w:tmpl w:val="AAFE5AF2"/>
    <w:lvl w:ilvl="0" w:tplc="5A66596C">
      <w:start w:val="1"/>
      <w:numFmt w:val="bullet"/>
      <w:lvlText w:val="●"/>
      <w:lvlJc w:val="left"/>
      <w:pPr>
        <w:ind w:left="720" w:hanging="360"/>
      </w:pPr>
    </w:lvl>
    <w:lvl w:ilvl="1" w:tplc="0E8EC87E">
      <w:start w:val="1"/>
      <w:numFmt w:val="bullet"/>
      <w:lvlText w:val="○"/>
      <w:lvlJc w:val="left"/>
      <w:pPr>
        <w:ind w:left="1440" w:hanging="360"/>
      </w:pPr>
    </w:lvl>
    <w:lvl w:ilvl="2" w:tplc="385A2982">
      <w:start w:val="1"/>
      <w:numFmt w:val="bullet"/>
      <w:lvlText w:val="■"/>
      <w:lvlJc w:val="left"/>
      <w:pPr>
        <w:ind w:left="2160" w:hanging="360"/>
      </w:pPr>
    </w:lvl>
    <w:lvl w:ilvl="3" w:tplc="BAA01B1E">
      <w:start w:val="1"/>
      <w:numFmt w:val="bullet"/>
      <w:lvlText w:val="●"/>
      <w:lvlJc w:val="left"/>
      <w:pPr>
        <w:ind w:left="2880" w:hanging="360"/>
      </w:pPr>
    </w:lvl>
    <w:lvl w:ilvl="4" w:tplc="AB6CEBFE">
      <w:start w:val="1"/>
      <w:numFmt w:val="bullet"/>
      <w:lvlText w:val="○"/>
      <w:lvlJc w:val="left"/>
      <w:pPr>
        <w:ind w:left="3600" w:hanging="360"/>
      </w:pPr>
    </w:lvl>
    <w:lvl w:ilvl="5" w:tplc="1B084822">
      <w:start w:val="1"/>
      <w:numFmt w:val="bullet"/>
      <w:lvlText w:val="■"/>
      <w:lvlJc w:val="left"/>
      <w:pPr>
        <w:ind w:left="4320" w:hanging="360"/>
      </w:pPr>
    </w:lvl>
    <w:lvl w:ilvl="6" w:tplc="CD90C5BE">
      <w:start w:val="1"/>
      <w:numFmt w:val="bullet"/>
      <w:lvlText w:val="●"/>
      <w:lvlJc w:val="left"/>
      <w:pPr>
        <w:ind w:left="5040" w:hanging="360"/>
      </w:pPr>
    </w:lvl>
    <w:lvl w:ilvl="7" w:tplc="89A29A96">
      <w:start w:val="1"/>
      <w:numFmt w:val="bullet"/>
      <w:lvlText w:val="●"/>
      <w:lvlJc w:val="left"/>
      <w:pPr>
        <w:ind w:left="5760" w:hanging="360"/>
      </w:pPr>
    </w:lvl>
    <w:lvl w:ilvl="8" w:tplc="D0EEC90E">
      <w:start w:val="1"/>
      <w:numFmt w:val="bullet"/>
      <w:lvlText w:val="●"/>
      <w:lvlJc w:val="left"/>
      <w:pPr>
        <w:ind w:left="6480" w:hanging="360"/>
      </w:pPr>
    </w:lvl>
  </w:abstractNum>
  <w:abstractNum w:abstractNumId="2" w15:restartNumberingAfterBreak="0">
    <w:nsid w:val="35495DED"/>
    <w:multiLevelType w:val="hybridMultilevel"/>
    <w:tmpl w:val="396C3916"/>
    <w:lvl w:ilvl="0" w:tplc="4E580E54">
      <w:start w:val="1"/>
      <w:numFmt w:val="decimal"/>
      <w:lvlText w:val="%1."/>
      <w:lvlJc w:val="left"/>
      <w:pPr>
        <w:ind w:left="720" w:hanging="360"/>
      </w:pPr>
    </w:lvl>
    <w:lvl w:ilvl="1" w:tplc="FB92A99E">
      <w:numFmt w:val="decimal"/>
      <w:lvlText w:val=""/>
      <w:lvlJc w:val="left"/>
    </w:lvl>
    <w:lvl w:ilvl="2" w:tplc="B582C3D6">
      <w:numFmt w:val="decimal"/>
      <w:lvlText w:val=""/>
      <w:lvlJc w:val="left"/>
    </w:lvl>
    <w:lvl w:ilvl="3" w:tplc="8F5AEAAA">
      <w:numFmt w:val="decimal"/>
      <w:lvlText w:val=""/>
      <w:lvlJc w:val="left"/>
    </w:lvl>
    <w:lvl w:ilvl="4" w:tplc="122458D2">
      <w:numFmt w:val="decimal"/>
      <w:lvlText w:val=""/>
      <w:lvlJc w:val="left"/>
    </w:lvl>
    <w:lvl w:ilvl="5" w:tplc="08FCE6B2">
      <w:numFmt w:val="decimal"/>
      <w:lvlText w:val=""/>
      <w:lvlJc w:val="left"/>
    </w:lvl>
    <w:lvl w:ilvl="6" w:tplc="E8B284AC">
      <w:numFmt w:val="decimal"/>
      <w:lvlText w:val=""/>
      <w:lvlJc w:val="left"/>
    </w:lvl>
    <w:lvl w:ilvl="7" w:tplc="2726435C">
      <w:numFmt w:val="decimal"/>
      <w:lvlText w:val=""/>
      <w:lvlJc w:val="left"/>
    </w:lvl>
    <w:lvl w:ilvl="8" w:tplc="8A0A2112">
      <w:numFmt w:val="decimal"/>
      <w:lvlText w:val=""/>
      <w:lvlJc w:val="left"/>
    </w:lvl>
  </w:abstractNum>
  <w:num w:numId="1" w16cid:durableId="447429894">
    <w:abstractNumId w:val="1"/>
    <w:lvlOverride w:ilvl="0">
      <w:startOverride w:val="1"/>
    </w:lvlOverride>
  </w:num>
  <w:num w:numId="2" w16cid:durableId="1279334365">
    <w:abstractNumId w:val="0"/>
    <w:lvlOverride w:ilvl="0">
      <w:startOverride w:val="1"/>
    </w:lvlOverride>
  </w:num>
  <w:num w:numId="3" w16cid:durableId="18840575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5BF"/>
    <w:rsid w:val="000E2C22"/>
    <w:rsid w:val="00131BCA"/>
    <w:rsid w:val="001945BF"/>
    <w:rsid w:val="00407E83"/>
    <w:rsid w:val="0060230B"/>
    <w:rsid w:val="00620E4C"/>
    <w:rsid w:val="008D0600"/>
    <w:rsid w:val="00933E2F"/>
    <w:rsid w:val="00B518D3"/>
    <w:rsid w:val="00B90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DBD6"/>
  <w15:docId w15:val="{BB89C8FC-68B1-4562-8C36-74A22F61C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518D3"/>
    <w:pPr>
      <w:spacing w:after="100"/>
    </w:pPr>
  </w:style>
  <w:style w:type="paragraph" w:styleId="TOC2">
    <w:name w:val="toc 2"/>
    <w:basedOn w:val="Normal"/>
    <w:next w:val="Normal"/>
    <w:autoRedefine/>
    <w:uiPriority w:val="39"/>
    <w:unhideWhenUsed/>
    <w:rsid w:val="00B518D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Adhithyaa N</cp:lastModifiedBy>
  <cp:revision>5</cp:revision>
  <dcterms:created xsi:type="dcterms:W3CDTF">2026-03-08T06:57:00Z</dcterms:created>
  <dcterms:modified xsi:type="dcterms:W3CDTF">2026-03-08T07:52:00Z</dcterms:modified>
</cp:coreProperties>
</file>