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E3D3" w14:textId="42B159C8" w:rsidR="007A6A26" w:rsidRDefault="007C6865">
      <w:pPr>
        <w:rPr>
          <w:lang w:val="en-US"/>
        </w:rPr>
      </w:pPr>
      <w:r>
        <w:rPr>
          <w:lang w:val="en-US"/>
        </w:rPr>
        <w:t>EXP – 1</w:t>
      </w:r>
    </w:p>
    <w:p w14:paraId="352A069C" w14:textId="178C28FA" w:rsidR="007C6865" w:rsidRDefault="007C6865">
      <w:pPr>
        <w:rPr>
          <w:lang w:val="en-US"/>
        </w:rPr>
      </w:pPr>
      <w:r>
        <w:rPr>
          <w:noProof/>
        </w:rPr>
        <w:drawing>
          <wp:inline distT="0" distB="0" distL="0" distR="0" wp14:anchorId="250199BE" wp14:editId="1917F624">
            <wp:extent cx="5731510" cy="2067560"/>
            <wp:effectExtent l="0" t="0" r="2540" b="8890"/>
            <wp:docPr id="273939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08D5" w14:textId="77777777" w:rsidR="007C6865" w:rsidRDefault="007C6865">
      <w:pPr>
        <w:rPr>
          <w:lang w:val="en-US"/>
        </w:rPr>
      </w:pPr>
    </w:p>
    <w:p w14:paraId="03A84805" w14:textId="0B039B8B" w:rsidR="007C6865" w:rsidRDefault="007C6865">
      <w:pPr>
        <w:rPr>
          <w:lang w:val="en-US"/>
        </w:rPr>
      </w:pPr>
      <w:r>
        <w:rPr>
          <w:noProof/>
        </w:rPr>
        <w:drawing>
          <wp:inline distT="0" distB="0" distL="0" distR="0" wp14:anchorId="439F2385" wp14:editId="786A1797">
            <wp:extent cx="5731510" cy="2640965"/>
            <wp:effectExtent l="0" t="0" r="2540" b="6985"/>
            <wp:docPr id="476826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FD86" w14:textId="77777777" w:rsidR="007C6865" w:rsidRDefault="007C6865">
      <w:pPr>
        <w:rPr>
          <w:lang w:val="en-US"/>
        </w:rPr>
      </w:pPr>
    </w:p>
    <w:p w14:paraId="6F85BDE7" w14:textId="77777777" w:rsidR="007C6865" w:rsidRDefault="007C6865">
      <w:pPr>
        <w:rPr>
          <w:lang w:val="en-US"/>
        </w:rPr>
      </w:pPr>
    </w:p>
    <w:p w14:paraId="5C50C286" w14:textId="77777777" w:rsidR="007C6865" w:rsidRDefault="007C6865">
      <w:pPr>
        <w:rPr>
          <w:lang w:val="en-US"/>
        </w:rPr>
      </w:pPr>
    </w:p>
    <w:p w14:paraId="3582E028" w14:textId="77777777" w:rsidR="007C6865" w:rsidRDefault="007C6865">
      <w:pPr>
        <w:rPr>
          <w:lang w:val="en-US"/>
        </w:rPr>
      </w:pPr>
    </w:p>
    <w:p w14:paraId="7F95ACA5" w14:textId="77777777" w:rsidR="007C6865" w:rsidRDefault="007C6865">
      <w:pPr>
        <w:rPr>
          <w:lang w:val="en-US"/>
        </w:rPr>
      </w:pPr>
    </w:p>
    <w:p w14:paraId="13F3E365" w14:textId="77777777" w:rsidR="007C6865" w:rsidRDefault="007C6865">
      <w:pPr>
        <w:rPr>
          <w:lang w:val="en-US"/>
        </w:rPr>
      </w:pPr>
    </w:p>
    <w:p w14:paraId="2E5B4186" w14:textId="77777777" w:rsidR="007C6865" w:rsidRDefault="007C6865">
      <w:pPr>
        <w:rPr>
          <w:lang w:val="en-US"/>
        </w:rPr>
      </w:pPr>
    </w:p>
    <w:p w14:paraId="1BA12F6A" w14:textId="77777777" w:rsidR="007C6865" w:rsidRDefault="007C6865">
      <w:pPr>
        <w:rPr>
          <w:lang w:val="en-US"/>
        </w:rPr>
      </w:pPr>
    </w:p>
    <w:p w14:paraId="7896F350" w14:textId="77777777" w:rsidR="007C6865" w:rsidRDefault="007C6865">
      <w:pPr>
        <w:rPr>
          <w:lang w:val="en-US"/>
        </w:rPr>
      </w:pPr>
    </w:p>
    <w:p w14:paraId="16B2EA4C" w14:textId="77777777" w:rsidR="007C6865" w:rsidRDefault="007C6865">
      <w:pPr>
        <w:rPr>
          <w:lang w:val="en-US"/>
        </w:rPr>
      </w:pPr>
    </w:p>
    <w:p w14:paraId="650F9BBB" w14:textId="52014B4F" w:rsidR="007C6865" w:rsidRDefault="007C6865">
      <w:pPr>
        <w:rPr>
          <w:lang w:val="en-US"/>
        </w:rPr>
      </w:pPr>
      <w:r>
        <w:rPr>
          <w:lang w:val="en-US"/>
        </w:rPr>
        <w:lastRenderedPageBreak/>
        <w:t>EX – 2</w:t>
      </w:r>
    </w:p>
    <w:p w14:paraId="557F0C2A" w14:textId="4B1A063C" w:rsidR="007C6865" w:rsidRDefault="007C6865">
      <w:pPr>
        <w:rPr>
          <w:lang w:val="en-US"/>
        </w:rPr>
      </w:pPr>
      <w:r>
        <w:rPr>
          <w:noProof/>
        </w:rPr>
        <w:drawing>
          <wp:inline distT="0" distB="0" distL="0" distR="0" wp14:anchorId="5BBDF290" wp14:editId="5116F2B6">
            <wp:extent cx="5731510" cy="3298190"/>
            <wp:effectExtent l="0" t="0" r="2540" b="0"/>
            <wp:docPr id="864832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8DE2" w14:textId="54FB8C1F" w:rsidR="007C6865" w:rsidRDefault="007C6865">
      <w:pPr>
        <w:rPr>
          <w:lang w:val="en-US"/>
        </w:rPr>
      </w:pPr>
      <w:r>
        <w:rPr>
          <w:noProof/>
        </w:rPr>
        <w:drawing>
          <wp:inline distT="0" distB="0" distL="0" distR="0" wp14:anchorId="08F201EA" wp14:editId="10CE3013">
            <wp:extent cx="5731510" cy="2517775"/>
            <wp:effectExtent l="0" t="0" r="2540" b="0"/>
            <wp:docPr id="404387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76B6" w14:textId="77777777" w:rsidR="007C6865" w:rsidRDefault="007C6865">
      <w:pPr>
        <w:rPr>
          <w:lang w:val="en-US"/>
        </w:rPr>
      </w:pPr>
    </w:p>
    <w:p w14:paraId="023A5593" w14:textId="77777777" w:rsidR="007C6865" w:rsidRDefault="007C6865">
      <w:pPr>
        <w:rPr>
          <w:lang w:val="en-US"/>
        </w:rPr>
      </w:pPr>
    </w:p>
    <w:p w14:paraId="5C2EFECE" w14:textId="77777777" w:rsidR="007C6865" w:rsidRDefault="007C6865">
      <w:pPr>
        <w:rPr>
          <w:lang w:val="en-US"/>
        </w:rPr>
      </w:pPr>
    </w:p>
    <w:p w14:paraId="0D988F71" w14:textId="77777777" w:rsidR="007C6865" w:rsidRDefault="007C6865">
      <w:pPr>
        <w:rPr>
          <w:lang w:val="en-US"/>
        </w:rPr>
      </w:pPr>
    </w:p>
    <w:p w14:paraId="5D0C6E07" w14:textId="77777777" w:rsidR="007C6865" w:rsidRDefault="007C6865">
      <w:pPr>
        <w:rPr>
          <w:lang w:val="en-US"/>
        </w:rPr>
      </w:pPr>
    </w:p>
    <w:p w14:paraId="511E60EA" w14:textId="77777777" w:rsidR="007C6865" w:rsidRDefault="007C6865">
      <w:pPr>
        <w:rPr>
          <w:lang w:val="en-US"/>
        </w:rPr>
      </w:pPr>
    </w:p>
    <w:p w14:paraId="56DC8F10" w14:textId="77777777" w:rsidR="007C6865" w:rsidRDefault="007C6865">
      <w:pPr>
        <w:rPr>
          <w:lang w:val="en-US"/>
        </w:rPr>
      </w:pPr>
    </w:p>
    <w:p w14:paraId="6DA098A3" w14:textId="77777777" w:rsidR="007C6865" w:rsidRDefault="007C6865">
      <w:pPr>
        <w:rPr>
          <w:lang w:val="en-US"/>
        </w:rPr>
      </w:pPr>
    </w:p>
    <w:p w14:paraId="7C078782" w14:textId="66693845" w:rsidR="007C6865" w:rsidRDefault="007C6865">
      <w:pPr>
        <w:rPr>
          <w:lang w:val="en-US"/>
        </w:rPr>
      </w:pPr>
      <w:r>
        <w:rPr>
          <w:lang w:val="en-US"/>
        </w:rPr>
        <w:lastRenderedPageBreak/>
        <w:t>EX – 3</w:t>
      </w:r>
    </w:p>
    <w:p w14:paraId="09FEEFF1" w14:textId="0BAD7BE5" w:rsidR="007C6865" w:rsidRPr="007C6865" w:rsidRDefault="007C6865">
      <w:pPr>
        <w:rPr>
          <w:lang w:val="en-US"/>
        </w:rPr>
      </w:pPr>
      <w:r>
        <w:rPr>
          <w:noProof/>
        </w:rPr>
        <w:drawing>
          <wp:inline distT="0" distB="0" distL="0" distR="0" wp14:anchorId="50C47F76" wp14:editId="450CA2CB">
            <wp:extent cx="5731510" cy="3167380"/>
            <wp:effectExtent l="0" t="0" r="2540" b="0"/>
            <wp:docPr id="383195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6865" w:rsidRPr="007C6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65"/>
    <w:rsid w:val="007A6A26"/>
    <w:rsid w:val="007C6865"/>
    <w:rsid w:val="00904C1B"/>
    <w:rsid w:val="0097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9363"/>
  <w15:chartTrackingRefBased/>
  <w15:docId w15:val="{82EB971D-09A7-4739-AD59-ED021A5F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pavankumar muthineni</dc:creator>
  <cp:keywords/>
  <dc:description/>
  <cp:lastModifiedBy>pavankumar muthineni</cp:lastModifiedBy>
  <cp:revision>1</cp:revision>
  <dcterms:created xsi:type="dcterms:W3CDTF">2026-10-23T07:45:00Z</dcterms:created>
  <dcterms:modified xsi:type="dcterms:W3CDTF">2026-10-23T07:50:00Z</dcterms:modified>
</cp:coreProperties>
</file>