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F2183" w14:textId="7747F84D" w:rsidR="00933913" w:rsidRDefault="00933913" w:rsidP="5F6950D8">
      <w:pPr>
        <w:spacing w:before="4"/>
        <w:ind w:right="150"/>
        <w:jc w:val="center"/>
        <w:rPr>
          <w:rFonts w:ascii="Times New Roman" w:eastAsia="Times New Roman" w:hAnsi="Times New Roman" w:cs="Times New Roman"/>
          <w:b/>
          <w:bCs/>
          <w:color w:val="000000" w:themeColor="text1"/>
          <w:sz w:val="40"/>
          <w:szCs w:val="40"/>
          <w:lang w:val="en-IN"/>
        </w:rPr>
      </w:pPr>
    </w:p>
    <w:p w14:paraId="65D97937" w14:textId="266FBB9C" w:rsidR="6AE00E56" w:rsidRPr="00A734DF" w:rsidRDefault="6AE00E56" w:rsidP="5F6950D8">
      <w:pPr>
        <w:pStyle w:val="BodyText"/>
        <w:spacing w:before="4"/>
        <w:ind w:left="0"/>
        <w:jc w:val="center"/>
        <w:rPr>
          <w:rFonts w:ascii="Trebuchet MS" w:eastAsia="Times New Roman" w:hAnsi="Trebuchet MS" w:cs="Times New Roman"/>
          <w:b/>
          <w:bCs/>
          <w:sz w:val="36"/>
          <w:szCs w:val="36"/>
        </w:rPr>
      </w:pPr>
      <w:r w:rsidRPr="00A734DF">
        <w:rPr>
          <w:rFonts w:ascii="Trebuchet MS" w:eastAsia="Times New Roman" w:hAnsi="Trebuchet MS" w:cs="Times New Roman"/>
          <w:b/>
          <w:bCs/>
          <w:sz w:val="36"/>
          <w:szCs w:val="36"/>
        </w:rPr>
        <w:t xml:space="preserve">NEURAL NETWORK DEEP LEARNING </w:t>
      </w:r>
    </w:p>
    <w:p w14:paraId="3D604FE4" w14:textId="367A357F" w:rsidR="6AE00E56" w:rsidRPr="00A734DF" w:rsidRDefault="6AE00E56" w:rsidP="5F6950D8">
      <w:pPr>
        <w:pStyle w:val="BodyText"/>
        <w:spacing w:before="4"/>
        <w:ind w:left="0"/>
        <w:jc w:val="center"/>
        <w:rPr>
          <w:rFonts w:ascii="Trebuchet MS" w:eastAsia="Times New Roman" w:hAnsi="Trebuchet MS" w:cs="Times New Roman"/>
          <w:b/>
          <w:bCs/>
          <w:sz w:val="36"/>
          <w:szCs w:val="36"/>
        </w:rPr>
      </w:pPr>
      <w:r w:rsidRPr="00A734DF">
        <w:rPr>
          <w:rFonts w:ascii="Trebuchet MS" w:eastAsia="Times New Roman" w:hAnsi="Trebuchet MS" w:cs="Times New Roman"/>
          <w:b/>
          <w:bCs/>
          <w:sz w:val="36"/>
          <w:szCs w:val="36"/>
        </w:rPr>
        <w:t>ICP</w:t>
      </w:r>
      <w:r w:rsidR="00A734DF" w:rsidRPr="00A734DF">
        <w:rPr>
          <w:rFonts w:ascii="Trebuchet MS" w:eastAsia="Times New Roman" w:hAnsi="Trebuchet MS" w:cs="Times New Roman"/>
          <w:b/>
          <w:bCs/>
          <w:sz w:val="36"/>
          <w:szCs w:val="36"/>
        </w:rPr>
        <w:t>-</w:t>
      </w:r>
      <w:r w:rsidR="445E55C7" w:rsidRPr="00A734DF">
        <w:rPr>
          <w:rFonts w:ascii="Trebuchet MS" w:eastAsia="Times New Roman" w:hAnsi="Trebuchet MS" w:cs="Times New Roman"/>
          <w:b/>
          <w:bCs/>
          <w:sz w:val="36"/>
          <w:szCs w:val="36"/>
        </w:rPr>
        <w:t>9</w:t>
      </w:r>
    </w:p>
    <w:p w14:paraId="6D000713" w14:textId="4C18FFF3" w:rsidR="6AE00E56" w:rsidRPr="00A734DF" w:rsidRDefault="6AE00E56" w:rsidP="00A734DF">
      <w:pPr>
        <w:pStyle w:val="BodyText"/>
        <w:spacing w:before="4"/>
        <w:ind w:left="0"/>
        <w:rPr>
          <w:rFonts w:ascii="Trebuchet MS" w:eastAsia="Times New Roman" w:hAnsi="Trebuchet MS" w:cs="Times New Roman"/>
          <w:b/>
          <w:bCs/>
          <w:sz w:val="32"/>
          <w:szCs w:val="32"/>
        </w:rPr>
      </w:pPr>
      <w:r w:rsidRPr="00A734DF">
        <w:rPr>
          <w:rFonts w:ascii="Trebuchet MS" w:eastAsia="Times New Roman" w:hAnsi="Trebuchet MS" w:cs="Times New Roman"/>
          <w:b/>
          <w:bCs/>
          <w:sz w:val="32"/>
          <w:szCs w:val="32"/>
        </w:rPr>
        <w:t>7007</w:t>
      </w:r>
      <w:r w:rsidR="00AB1463">
        <w:rPr>
          <w:rFonts w:ascii="Trebuchet MS" w:eastAsia="Times New Roman" w:hAnsi="Trebuchet MS" w:cs="Times New Roman"/>
          <w:b/>
          <w:bCs/>
          <w:sz w:val="32"/>
          <w:szCs w:val="32"/>
        </w:rPr>
        <w:t>47</w:t>
      </w:r>
      <w:r w:rsidR="00092592">
        <w:rPr>
          <w:rFonts w:ascii="Trebuchet MS" w:eastAsia="Times New Roman" w:hAnsi="Trebuchet MS" w:cs="Times New Roman"/>
          <w:b/>
          <w:bCs/>
          <w:sz w:val="32"/>
          <w:szCs w:val="32"/>
        </w:rPr>
        <w:t>504</w:t>
      </w:r>
    </w:p>
    <w:p w14:paraId="5381D809" w14:textId="05465E7B" w:rsidR="6AE00E56" w:rsidRPr="00A734DF" w:rsidRDefault="00092592" w:rsidP="00A734DF">
      <w:pPr>
        <w:pStyle w:val="BodyText"/>
        <w:spacing w:before="4"/>
        <w:ind w:left="0"/>
        <w:rPr>
          <w:rFonts w:ascii="Trebuchet MS" w:eastAsia="Times New Roman" w:hAnsi="Trebuchet MS" w:cs="Times New Roman"/>
          <w:b/>
          <w:bCs/>
          <w:sz w:val="32"/>
          <w:szCs w:val="32"/>
        </w:rPr>
      </w:pPr>
      <w:r>
        <w:rPr>
          <w:rFonts w:ascii="Trebuchet MS" w:eastAsia="Times New Roman" w:hAnsi="Trebuchet MS" w:cs="Times New Roman"/>
          <w:b/>
          <w:bCs/>
          <w:sz w:val="32"/>
          <w:szCs w:val="32"/>
        </w:rPr>
        <w:t>Tharun Bhukya</w:t>
      </w:r>
    </w:p>
    <w:p w14:paraId="763AC77C" w14:textId="065DB797" w:rsidR="5F6950D8" w:rsidRPr="00A734DF" w:rsidRDefault="5F6950D8" w:rsidP="00A734DF">
      <w:pPr>
        <w:pStyle w:val="BodyText"/>
        <w:spacing w:before="4"/>
        <w:ind w:left="0"/>
        <w:rPr>
          <w:rFonts w:ascii="Trebuchet MS" w:eastAsia="Times New Roman" w:hAnsi="Trebuchet MS" w:cs="Times New Roman"/>
          <w:sz w:val="24"/>
          <w:szCs w:val="24"/>
        </w:rPr>
      </w:pPr>
    </w:p>
    <w:p w14:paraId="1059943D" w14:textId="7C4DDC39" w:rsidR="6AE00E56" w:rsidRPr="00AB1463" w:rsidRDefault="6AE00E56" w:rsidP="5F6950D8">
      <w:pPr>
        <w:pStyle w:val="BodyText"/>
        <w:spacing w:before="4"/>
        <w:ind w:left="0"/>
        <w:rPr>
          <w:rFonts w:ascii="Trebuchet MS" w:eastAsia="Times New Roman" w:hAnsi="Trebuchet MS" w:cs="Times New Roman"/>
          <w:b/>
          <w:bCs/>
          <w:sz w:val="24"/>
          <w:szCs w:val="24"/>
          <w:u w:val="single"/>
        </w:rPr>
      </w:pPr>
      <w:r w:rsidRPr="00AB1463">
        <w:rPr>
          <w:rFonts w:ascii="Trebuchet MS" w:eastAsia="Times New Roman" w:hAnsi="Trebuchet MS" w:cs="Times New Roman"/>
          <w:b/>
          <w:bCs/>
          <w:sz w:val="24"/>
          <w:szCs w:val="24"/>
          <w:u w:val="single"/>
        </w:rPr>
        <w:t xml:space="preserve">GitHub: Repository URL for the source </w:t>
      </w:r>
      <w:r w:rsidR="00AB1463" w:rsidRPr="00AB1463">
        <w:rPr>
          <w:rFonts w:ascii="Trebuchet MS" w:eastAsia="Times New Roman" w:hAnsi="Trebuchet MS" w:cs="Times New Roman"/>
          <w:b/>
          <w:bCs/>
          <w:sz w:val="24"/>
          <w:szCs w:val="24"/>
          <w:u w:val="single"/>
        </w:rPr>
        <w:t>code:</w:t>
      </w:r>
    </w:p>
    <w:p w14:paraId="2FB38A50" w14:textId="77777777" w:rsidR="00E96DAD" w:rsidRDefault="00E96DAD" w:rsidP="5F6950D8">
      <w:pPr>
        <w:pStyle w:val="BodyText"/>
        <w:spacing w:before="4"/>
        <w:ind w:left="0"/>
        <w:rPr>
          <w:rFonts w:ascii="Times New Roman" w:eastAsia="Times New Roman" w:hAnsi="Times New Roman" w:cs="Times New Roman"/>
          <w:sz w:val="24"/>
          <w:szCs w:val="24"/>
        </w:rPr>
      </w:pPr>
    </w:p>
    <w:p w14:paraId="4FA9E518" w14:textId="65297AB0" w:rsidR="00A734DF" w:rsidRDefault="00092592" w:rsidP="00092592">
      <w:r w:rsidRPr="00092592">
        <w:t>https://github.com/tharunbhukya/ICP9</w:t>
      </w:r>
    </w:p>
    <w:p w14:paraId="65EF44CF" w14:textId="6BB2A5E0" w:rsidR="6AE00E56" w:rsidRDefault="6AE00E56" w:rsidP="5F6950D8">
      <w:pPr>
        <w:pStyle w:val="BodyText"/>
        <w:spacing w:before="4"/>
        <w:ind w:left="0"/>
        <w:rPr>
          <w:rFonts w:ascii="Times New Roman" w:eastAsia="Times New Roman" w:hAnsi="Times New Roman" w:cs="Times New Roman"/>
          <w:sz w:val="24"/>
          <w:szCs w:val="24"/>
        </w:rPr>
      </w:pPr>
      <w:r w:rsidRPr="5F6950D8">
        <w:rPr>
          <w:rFonts w:ascii="Times New Roman" w:eastAsia="Times New Roman" w:hAnsi="Times New Roman" w:cs="Times New Roman"/>
          <w:sz w:val="24"/>
          <w:szCs w:val="24"/>
        </w:rPr>
        <w:t xml:space="preserve"> </w:t>
      </w:r>
    </w:p>
    <w:p w14:paraId="5FBF6440" w14:textId="417986AB" w:rsidR="5F6950D8" w:rsidRDefault="5F6950D8" w:rsidP="5F6950D8">
      <w:pPr>
        <w:pStyle w:val="BodyText"/>
        <w:spacing w:before="4"/>
        <w:ind w:left="0"/>
        <w:rPr>
          <w:rFonts w:ascii="Times New Roman" w:eastAsia="Times New Roman" w:hAnsi="Times New Roman" w:cs="Times New Roman"/>
          <w:b/>
          <w:bCs/>
          <w:sz w:val="24"/>
          <w:szCs w:val="24"/>
        </w:rPr>
      </w:pPr>
    </w:p>
    <w:p w14:paraId="549E7DBD" w14:textId="2459D4A1" w:rsidR="5F6950D8" w:rsidRDefault="5F6950D8" w:rsidP="5F6950D8">
      <w:pPr>
        <w:pStyle w:val="BodyText"/>
        <w:spacing w:before="4"/>
        <w:ind w:left="0"/>
        <w:rPr>
          <w:rFonts w:ascii="Liberation Sans"/>
          <w:b/>
          <w:bCs/>
          <w:sz w:val="29"/>
          <w:szCs w:val="29"/>
        </w:rPr>
      </w:pPr>
    </w:p>
    <w:p w14:paraId="034922EA" w14:textId="788841BC" w:rsidR="5F6950D8" w:rsidRDefault="5F6950D8" w:rsidP="5F6950D8">
      <w:pPr>
        <w:pStyle w:val="BodyText"/>
        <w:spacing w:before="4"/>
        <w:ind w:left="0"/>
        <w:rPr>
          <w:rFonts w:ascii="Liberation Sans"/>
          <w:b/>
          <w:bCs/>
          <w:sz w:val="29"/>
          <w:szCs w:val="29"/>
        </w:rPr>
      </w:pPr>
    </w:p>
    <w:p w14:paraId="12057CED" w14:textId="54DEF0C6" w:rsidR="00933913" w:rsidRDefault="46E7C636" w:rsidP="5F6950D8">
      <w:pPr>
        <w:pStyle w:val="BodyText"/>
        <w:ind w:left="0"/>
        <w:rPr>
          <w:rFonts w:ascii="Liberation Sans"/>
          <w:b/>
          <w:bCs/>
          <w:sz w:val="20"/>
          <w:szCs w:val="20"/>
        </w:rPr>
      </w:pPr>
      <w:r>
        <w:rPr>
          <w:noProof/>
        </w:rPr>
        <w:drawing>
          <wp:inline distT="0" distB="0" distL="0" distR="0" wp14:anchorId="0BFA71A7" wp14:editId="2896DE5C">
            <wp:extent cx="4572000" cy="2733675"/>
            <wp:effectExtent l="0" t="0" r="0" b="0"/>
            <wp:docPr id="1380175198" name="Picture 138017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CEE0BB5" w14:textId="3E11305F" w:rsidR="5F6950D8" w:rsidRDefault="5F6950D8" w:rsidP="5F6950D8">
      <w:pPr>
        <w:pStyle w:val="BodyText"/>
        <w:ind w:left="0"/>
        <w:rPr>
          <w:rFonts w:ascii="Liberation Sans"/>
          <w:b/>
          <w:bCs/>
          <w:sz w:val="20"/>
          <w:szCs w:val="20"/>
        </w:rPr>
      </w:pPr>
    </w:p>
    <w:p w14:paraId="5E45AF88" w14:textId="5BDBB1BB" w:rsidR="5F6950D8" w:rsidRDefault="5F6950D8" w:rsidP="5F6950D8">
      <w:pPr>
        <w:pStyle w:val="BodyText"/>
        <w:ind w:left="0"/>
        <w:rPr>
          <w:rFonts w:ascii="Liberation Sans"/>
          <w:b/>
          <w:bCs/>
          <w:sz w:val="20"/>
          <w:szCs w:val="20"/>
        </w:rPr>
      </w:pPr>
    </w:p>
    <w:p w14:paraId="4EE36005" w14:textId="0449C1C7" w:rsidR="5F6950D8" w:rsidRDefault="5F6950D8" w:rsidP="5F6950D8">
      <w:pPr>
        <w:pStyle w:val="BodyText"/>
        <w:ind w:left="0"/>
        <w:rPr>
          <w:rFonts w:ascii="Liberation Sans"/>
          <w:b/>
          <w:bCs/>
          <w:sz w:val="20"/>
          <w:szCs w:val="20"/>
        </w:rPr>
      </w:pPr>
    </w:p>
    <w:p w14:paraId="5EDD0883" w14:textId="785C4C52" w:rsidR="46E7C636" w:rsidRDefault="46E7C636" w:rsidP="5F6950D8">
      <w:pPr>
        <w:pStyle w:val="BodyText"/>
        <w:ind w:left="0"/>
        <w:rPr>
          <w:rFonts w:ascii="Liberation Sans"/>
          <w:b/>
          <w:bCs/>
          <w:sz w:val="20"/>
          <w:szCs w:val="20"/>
        </w:rPr>
        <w:sectPr w:rsidR="46E7C636">
          <w:type w:val="continuous"/>
          <w:pgSz w:w="11920" w:h="16840"/>
          <w:pgMar w:top="1360" w:right="1320" w:bottom="280" w:left="1340" w:header="720" w:footer="720" w:gutter="0"/>
          <w:cols w:space="720"/>
        </w:sectPr>
      </w:pPr>
      <w:r>
        <w:rPr>
          <w:noProof/>
        </w:rPr>
        <w:drawing>
          <wp:inline distT="0" distB="0" distL="0" distR="0" wp14:anchorId="559CC2C4" wp14:editId="316FC9A0">
            <wp:extent cx="4572000" cy="2333625"/>
            <wp:effectExtent l="0" t="0" r="0" b="0"/>
            <wp:docPr id="481121093" name="Picture 48112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FF62BA2" w14:textId="4AFA2F30" w:rsidR="00933913" w:rsidRDefault="00933913" w:rsidP="5F6950D8">
      <w:pPr>
        <w:pStyle w:val="BodyText"/>
        <w:spacing w:line="326" w:lineRule="auto"/>
        <w:ind w:left="0" w:right="5863"/>
      </w:pPr>
    </w:p>
    <w:p w14:paraId="11F4B3C8" w14:textId="77777777" w:rsidR="00933913" w:rsidRDefault="00933913">
      <w:pPr>
        <w:pStyle w:val="BodyText"/>
        <w:spacing w:before="2"/>
        <w:ind w:left="0"/>
        <w:rPr>
          <w:sz w:val="28"/>
        </w:rPr>
      </w:pPr>
    </w:p>
    <w:p w14:paraId="73A1AF88" w14:textId="77777777" w:rsidR="00933913" w:rsidRDefault="00DE3365">
      <w:pPr>
        <w:pStyle w:val="BodyText"/>
      </w:pPr>
      <w:r>
        <w:t>Output:</w:t>
      </w:r>
    </w:p>
    <w:p w14:paraId="1CD7F73C" w14:textId="77777777" w:rsidR="00933913" w:rsidRDefault="00933913">
      <w:pPr>
        <w:pStyle w:val="BodyText"/>
        <w:ind w:left="0"/>
        <w:rPr>
          <w:sz w:val="20"/>
        </w:rPr>
      </w:pPr>
    </w:p>
    <w:p w14:paraId="243471F8" w14:textId="77777777" w:rsidR="00933913" w:rsidRDefault="00DE3365">
      <w:pPr>
        <w:pStyle w:val="BodyText"/>
        <w:spacing w:before="2"/>
        <w:ind w:left="0"/>
        <w:rPr>
          <w:sz w:val="15"/>
        </w:rPr>
      </w:pPr>
      <w:r>
        <w:rPr>
          <w:noProof/>
        </w:rPr>
        <w:drawing>
          <wp:anchor distT="0" distB="0" distL="0" distR="0" simplePos="0" relativeHeight="251658240" behindDoc="0" locked="0" layoutInCell="1" allowOverlap="1" wp14:anchorId="04F1E7F2" wp14:editId="4F5BEE3A">
            <wp:simplePos x="0" y="0"/>
            <wp:positionH relativeFrom="page">
              <wp:posOffset>933450</wp:posOffset>
            </wp:positionH>
            <wp:positionV relativeFrom="paragraph">
              <wp:posOffset>134492</wp:posOffset>
            </wp:positionV>
            <wp:extent cx="5677288" cy="9336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677288" cy="933640"/>
                    </a:xfrm>
                    <a:prstGeom prst="rect">
                      <a:avLst/>
                    </a:prstGeom>
                  </pic:spPr>
                </pic:pic>
              </a:graphicData>
            </a:graphic>
          </wp:anchor>
        </w:drawing>
      </w:r>
    </w:p>
    <w:p w14:paraId="0B050147" w14:textId="77777777" w:rsidR="00933913" w:rsidRDefault="00933913">
      <w:pPr>
        <w:pStyle w:val="BodyText"/>
        <w:ind w:left="0"/>
        <w:rPr>
          <w:sz w:val="24"/>
        </w:rPr>
      </w:pPr>
    </w:p>
    <w:p w14:paraId="5A0EAD86" w14:textId="77777777" w:rsidR="00933913" w:rsidRDefault="00933913">
      <w:pPr>
        <w:pStyle w:val="BodyText"/>
        <w:ind w:left="0"/>
        <w:rPr>
          <w:sz w:val="24"/>
        </w:rPr>
      </w:pPr>
    </w:p>
    <w:p w14:paraId="0023D862" w14:textId="3DA2ADC5" w:rsidR="00933913" w:rsidRDefault="1654088C" w:rsidP="5F6950D8">
      <w:pPr>
        <w:pStyle w:val="BodyText"/>
        <w:ind w:left="0"/>
        <w:rPr>
          <w:sz w:val="24"/>
          <w:szCs w:val="24"/>
        </w:rPr>
      </w:pPr>
      <w:r>
        <w:rPr>
          <w:noProof/>
        </w:rPr>
        <w:drawing>
          <wp:inline distT="0" distB="0" distL="0" distR="0" wp14:anchorId="3A903515" wp14:editId="027CCE03">
            <wp:extent cx="4572000" cy="619125"/>
            <wp:effectExtent l="0" t="0" r="0" b="0"/>
            <wp:docPr id="1020360097" name="Picture 102036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5F719534" w14:textId="7F9773A4" w:rsidR="00933913" w:rsidRDefault="00933913" w:rsidP="5F6950D8">
      <w:pPr>
        <w:pStyle w:val="BodyText"/>
        <w:spacing w:before="3"/>
        <w:ind w:left="0"/>
        <w:rPr>
          <w:sz w:val="25"/>
          <w:szCs w:val="25"/>
        </w:rPr>
      </w:pPr>
    </w:p>
    <w:p w14:paraId="2375E67A" w14:textId="77777777" w:rsidR="00933913" w:rsidRDefault="00DE3365">
      <w:pPr>
        <w:pStyle w:val="BodyText"/>
        <w:spacing w:before="141" w:line="326" w:lineRule="auto"/>
        <w:ind w:right="147"/>
        <w:rPr>
          <w:rFonts w:ascii="Times New Roman"/>
        </w:rPr>
      </w:pPr>
      <w:r>
        <w:rPr>
          <w:rFonts w:ascii="Times New Roman"/>
        </w:rPr>
        <w:t xml:space="preserve">This code loads the saved model using the </w:t>
      </w:r>
      <w:proofErr w:type="spellStart"/>
      <w:r>
        <w:rPr>
          <w:rFonts w:ascii="Times New Roman"/>
        </w:rPr>
        <w:t>load_model</w:t>
      </w:r>
      <w:proofErr w:type="spellEnd"/>
      <w:r>
        <w:rPr>
          <w:rFonts w:ascii="Times New Roman"/>
        </w:rPr>
        <w:t xml:space="preserve"> function, and then preprocesses the new text data in the same way as the training data. The predict method is called on the loaded model to get the </w:t>
      </w:r>
      <w:proofErr w:type="gramStart"/>
      <w:r>
        <w:rPr>
          <w:rFonts w:ascii="Times New Roman"/>
        </w:rPr>
        <w:t>predicted</w:t>
      </w:r>
      <w:proofErr w:type="gramEnd"/>
    </w:p>
    <w:p w14:paraId="7D179016" w14:textId="77777777" w:rsidR="00933913" w:rsidRDefault="00DE3365">
      <w:pPr>
        <w:pStyle w:val="BodyText"/>
        <w:spacing w:line="326" w:lineRule="auto"/>
        <w:ind w:right="392"/>
        <w:rPr>
          <w:rFonts w:ascii="Times New Roman"/>
        </w:rPr>
      </w:pPr>
      <w:r>
        <w:rPr>
          <w:rFonts w:ascii="Times New Roman"/>
        </w:rPr>
        <w:t>class probabilities for the new text data. The class with the highest probability is chosen as the predicted sentiment. The predicted sentiment and probabilities are then printed to the console.</w:t>
      </w:r>
    </w:p>
    <w:p w14:paraId="0BFF9DEC" w14:textId="77777777" w:rsidR="00933913" w:rsidRDefault="00933913">
      <w:pPr>
        <w:pStyle w:val="BodyText"/>
        <w:spacing w:before="3"/>
        <w:ind w:left="0"/>
        <w:rPr>
          <w:rFonts w:ascii="Times New Roman"/>
          <w:sz w:val="28"/>
        </w:rPr>
      </w:pPr>
    </w:p>
    <w:p w14:paraId="685A1902" w14:textId="77777777" w:rsidR="00933913" w:rsidRDefault="00DE3365">
      <w:pPr>
        <w:pStyle w:val="BodyText"/>
        <w:spacing w:line="326" w:lineRule="auto"/>
        <w:ind w:right="183"/>
        <w:rPr>
          <w:rFonts w:ascii="Times New Roman"/>
        </w:rPr>
      </w:pPr>
      <w:r>
        <w:rPr>
          <w:rFonts w:ascii="Times New Roman"/>
        </w:rPr>
        <w:t xml:space="preserve">To apply </w:t>
      </w:r>
      <w:proofErr w:type="spellStart"/>
      <w:r>
        <w:rPr>
          <w:rFonts w:ascii="Times New Roman"/>
        </w:rPr>
        <w:t>GridSearchCV</w:t>
      </w:r>
      <w:proofErr w:type="spellEnd"/>
      <w:r>
        <w:rPr>
          <w:rFonts w:ascii="Times New Roman"/>
        </w:rPr>
        <w:t xml:space="preserve"> on the provided source code, we can use the </w:t>
      </w:r>
      <w:proofErr w:type="spellStart"/>
      <w:r>
        <w:rPr>
          <w:rFonts w:ascii="Times New Roman"/>
        </w:rPr>
        <w:t>GridSearchCV</w:t>
      </w:r>
      <w:proofErr w:type="spellEnd"/>
      <w:r>
        <w:rPr>
          <w:rFonts w:ascii="Times New Roman"/>
        </w:rPr>
        <w:t xml:space="preserve"> class from </w:t>
      </w:r>
      <w:proofErr w:type="spellStart"/>
      <w:r>
        <w:rPr>
          <w:rFonts w:ascii="Times New Roman"/>
        </w:rPr>
        <w:t>sklearn</w:t>
      </w:r>
      <w:proofErr w:type="spellEnd"/>
      <w:r>
        <w:rPr>
          <w:rFonts w:ascii="Times New Roman"/>
        </w:rPr>
        <w:t xml:space="preserve"> to search for the best combination of hyperparameters for the LSTM model. The hyperparameters that can be tuned are the number of LSTM units, the dropout rate, and the learning rate of the optimizer.</w:t>
      </w:r>
    </w:p>
    <w:p w14:paraId="637E5D5B" w14:textId="77777777" w:rsidR="00933913" w:rsidRDefault="00933913">
      <w:pPr>
        <w:spacing w:line="326" w:lineRule="auto"/>
        <w:rPr>
          <w:rFonts w:ascii="Times New Roman"/>
        </w:rPr>
      </w:pPr>
    </w:p>
    <w:p w14:paraId="45D51529" w14:textId="5D5A1592" w:rsidR="5F6950D8" w:rsidRDefault="5F6950D8" w:rsidP="5F6950D8">
      <w:pPr>
        <w:spacing w:line="326" w:lineRule="auto"/>
        <w:rPr>
          <w:rFonts w:ascii="Times New Roman"/>
        </w:rPr>
      </w:pPr>
    </w:p>
    <w:p w14:paraId="6C0D8877" w14:textId="2F7B432B" w:rsidR="1D170151" w:rsidRDefault="1D170151" w:rsidP="5F6950D8">
      <w:pPr>
        <w:spacing w:line="326" w:lineRule="auto"/>
        <w:rPr>
          <w:rFonts w:ascii="Times New Roman"/>
        </w:rPr>
        <w:sectPr w:rsidR="1D170151">
          <w:pgSz w:w="11920" w:h="16840"/>
          <w:pgMar w:top="1360" w:right="1320" w:bottom="280" w:left="1340" w:header="720" w:footer="720" w:gutter="0"/>
          <w:cols w:space="720"/>
        </w:sectPr>
      </w:pPr>
      <w:r>
        <w:rPr>
          <w:noProof/>
        </w:rPr>
        <w:drawing>
          <wp:inline distT="0" distB="0" distL="0" distR="0" wp14:anchorId="3A21E3BC" wp14:editId="79D66864">
            <wp:extent cx="4572000" cy="1466850"/>
            <wp:effectExtent l="0" t="0" r="0" b="0"/>
            <wp:docPr id="1727298232" name="Picture 172729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1D06107" w14:textId="77777777" w:rsidR="00933913" w:rsidRDefault="00933913">
      <w:pPr>
        <w:pStyle w:val="BodyText"/>
        <w:ind w:left="0"/>
        <w:rPr>
          <w:rFonts w:ascii="Times New Roman"/>
          <w:sz w:val="20"/>
        </w:rPr>
      </w:pPr>
    </w:p>
    <w:p w14:paraId="3226EB69" w14:textId="77777777" w:rsidR="00933913" w:rsidRDefault="00933913">
      <w:pPr>
        <w:pStyle w:val="BodyText"/>
        <w:ind w:left="0"/>
        <w:rPr>
          <w:rFonts w:ascii="Times New Roman"/>
          <w:sz w:val="20"/>
        </w:rPr>
      </w:pPr>
    </w:p>
    <w:p w14:paraId="1A21F8E3" w14:textId="77777777" w:rsidR="00933913" w:rsidRDefault="00933913">
      <w:pPr>
        <w:pStyle w:val="BodyText"/>
        <w:ind w:left="0"/>
        <w:rPr>
          <w:rFonts w:ascii="Times New Roman"/>
          <w:sz w:val="22"/>
        </w:rPr>
      </w:pPr>
    </w:p>
    <w:p w14:paraId="2A74E2E6" w14:textId="77777777" w:rsidR="00933913" w:rsidRDefault="00DE3365">
      <w:pPr>
        <w:pStyle w:val="BodyText"/>
        <w:spacing w:before="6"/>
        <w:ind w:left="0"/>
        <w:rPr>
          <w:sz w:val="27"/>
        </w:rPr>
      </w:pPr>
      <w:r>
        <w:rPr>
          <w:noProof/>
        </w:rPr>
        <w:drawing>
          <wp:anchor distT="0" distB="0" distL="0" distR="0" simplePos="0" relativeHeight="251656192" behindDoc="0" locked="0" layoutInCell="1" allowOverlap="1" wp14:anchorId="14CF1392" wp14:editId="672E7C1D">
            <wp:simplePos x="0" y="0"/>
            <wp:positionH relativeFrom="page">
              <wp:posOffset>933450</wp:posOffset>
            </wp:positionH>
            <wp:positionV relativeFrom="paragraph">
              <wp:posOffset>223155</wp:posOffset>
            </wp:positionV>
            <wp:extent cx="5669610" cy="9888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69610" cy="988885"/>
                    </a:xfrm>
                    <a:prstGeom prst="rect">
                      <a:avLst/>
                    </a:prstGeom>
                  </pic:spPr>
                </pic:pic>
              </a:graphicData>
            </a:graphic>
          </wp:anchor>
        </w:drawing>
      </w:r>
    </w:p>
    <w:p w14:paraId="61316373" w14:textId="77777777" w:rsidR="00933913" w:rsidRDefault="00933913">
      <w:pPr>
        <w:pStyle w:val="BodyText"/>
        <w:ind w:left="0"/>
        <w:rPr>
          <w:sz w:val="24"/>
        </w:rPr>
      </w:pPr>
    </w:p>
    <w:p w14:paraId="3EC12112" w14:textId="77777777" w:rsidR="00933913" w:rsidRDefault="00933913">
      <w:pPr>
        <w:pStyle w:val="BodyText"/>
        <w:ind w:left="0"/>
        <w:rPr>
          <w:sz w:val="24"/>
        </w:rPr>
      </w:pPr>
    </w:p>
    <w:p w14:paraId="121E97C4" w14:textId="656DD20F" w:rsidR="00933913" w:rsidRDefault="761287CC">
      <w:pPr>
        <w:pStyle w:val="BodyText"/>
        <w:ind w:left="0"/>
        <w:sectPr w:rsidR="00933913">
          <w:pgSz w:w="11920" w:h="16840"/>
          <w:pgMar w:top="1600" w:right="1320" w:bottom="280" w:left="1340" w:header="720" w:footer="720" w:gutter="0"/>
          <w:cols w:space="720"/>
        </w:sectPr>
      </w:pPr>
      <w:r>
        <w:rPr>
          <w:noProof/>
        </w:rPr>
        <w:drawing>
          <wp:inline distT="0" distB="0" distL="0" distR="0" wp14:anchorId="483AD781" wp14:editId="5BC39921">
            <wp:extent cx="4572000" cy="2371725"/>
            <wp:effectExtent l="0" t="0" r="0" b="0"/>
            <wp:docPr id="658249842" name="Picture 65824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16AB77CE" w14:textId="70D6F7E3" w:rsidR="00933913" w:rsidRDefault="00933913">
      <w:pPr>
        <w:pStyle w:val="BodyText"/>
        <w:spacing w:before="163"/>
      </w:pPr>
    </w:p>
    <w:p w14:paraId="135BD10A" w14:textId="7B778A13" w:rsidR="00933913" w:rsidRDefault="00DE3365" w:rsidP="5F6950D8">
      <w:pPr>
        <w:pStyle w:val="BodyText"/>
        <w:spacing w:before="11"/>
        <w:ind w:left="0"/>
        <w:rPr>
          <w:sz w:val="35"/>
          <w:szCs w:val="35"/>
        </w:rPr>
      </w:pPr>
      <w:r>
        <w:rPr>
          <w:noProof/>
        </w:rPr>
        <w:drawing>
          <wp:anchor distT="0" distB="0" distL="0" distR="0" simplePos="0" relativeHeight="251657216" behindDoc="0" locked="0" layoutInCell="1" allowOverlap="1" wp14:anchorId="7D5C4796" wp14:editId="58334AA3">
            <wp:simplePos x="0" y="0"/>
            <wp:positionH relativeFrom="page">
              <wp:posOffset>933450</wp:posOffset>
            </wp:positionH>
            <wp:positionV relativeFrom="paragraph">
              <wp:posOffset>223367</wp:posOffset>
            </wp:positionV>
            <wp:extent cx="5662761" cy="27843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62761" cy="2784348"/>
                    </a:xfrm>
                    <a:prstGeom prst="rect">
                      <a:avLst/>
                    </a:prstGeom>
                  </pic:spPr>
                </pic:pic>
              </a:graphicData>
            </a:graphic>
          </wp:anchor>
        </w:drawing>
      </w:r>
    </w:p>
    <w:p w14:paraId="446F38D6" w14:textId="77777777" w:rsidR="00933913" w:rsidRDefault="00933913">
      <w:pPr>
        <w:pStyle w:val="BodyText"/>
        <w:ind w:left="0"/>
        <w:rPr>
          <w:sz w:val="24"/>
        </w:rPr>
      </w:pPr>
    </w:p>
    <w:p w14:paraId="79E4392A" w14:textId="77777777" w:rsidR="00933913" w:rsidRDefault="00933913">
      <w:pPr>
        <w:pStyle w:val="BodyText"/>
        <w:spacing w:before="3"/>
        <w:ind w:left="0"/>
        <w:rPr>
          <w:sz w:val="20"/>
        </w:rPr>
      </w:pPr>
    </w:p>
    <w:p w14:paraId="4371EEC7" w14:textId="77777777" w:rsidR="00933913" w:rsidRDefault="00DE3365">
      <w:pPr>
        <w:pStyle w:val="BodyText"/>
        <w:spacing w:line="326" w:lineRule="auto"/>
        <w:ind w:right="621"/>
        <w:rPr>
          <w:rFonts w:ascii="Times New Roman"/>
        </w:rPr>
      </w:pPr>
      <w:r>
        <w:rPr>
          <w:rFonts w:ascii="Times New Roman"/>
        </w:rPr>
        <w:t xml:space="preserve">This code defines the </w:t>
      </w:r>
      <w:proofErr w:type="spellStart"/>
      <w:r>
        <w:rPr>
          <w:rFonts w:ascii="Times New Roman"/>
        </w:rPr>
        <w:t>create_model</w:t>
      </w:r>
      <w:proofErr w:type="spellEnd"/>
      <w:r>
        <w:rPr>
          <w:rFonts w:ascii="Times New Roman"/>
        </w:rPr>
        <w:t xml:space="preserve"> function that returns a </w:t>
      </w:r>
      <w:proofErr w:type="spellStart"/>
      <w:r>
        <w:rPr>
          <w:rFonts w:ascii="Times New Roman"/>
        </w:rPr>
        <w:t>Keras</w:t>
      </w:r>
      <w:proofErr w:type="spellEnd"/>
      <w:r>
        <w:rPr>
          <w:rFonts w:ascii="Times New Roman"/>
        </w:rPr>
        <w:t xml:space="preserve"> model with the specified hyperparameters. The </w:t>
      </w:r>
      <w:proofErr w:type="spellStart"/>
      <w:r>
        <w:rPr>
          <w:rFonts w:ascii="Times New Roman"/>
        </w:rPr>
        <w:t>KerasClassifier</w:t>
      </w:r>
      <w:proofErr w:type="spellEnd"/>
      <w:r>
        <w:rPr>
          <w:rFonts w:ascii="Times New Roman"/>
        </w:rPr>
        <w:t xml:space="preserve"> class is used to create a wrapper for the </w:t>
      </w:r>
      <w:proofErr w:type="spellStart"/>
      <w:r>
        <w:rPr>
          <w:rFonts w:ascii="Times New Roman"/>
        </w:rPr>
        <w:t>create_model</w:t>
      </w:r>
      <w:proofErr w:type="spellEnd"/>
      <w:r>
        <w:rPr>
          <w:rFonts w:ascii="Times New Roman"/>
        </w:rPr>
        <w:t xml:space="preserve"> function,</w:t>
      </w:r>
    </w:p>
    <w:p w14:paraId="04E21F24" w14:textId="77777777" w:rsidR="00933913" w:rsidRDefault="00DE3365">
      <w:pPr>
        <w:pStyle w:val="BodyText"/>
        <w:spacing w:line="326" w:lineRule="auto"/>
        <w:rPr>
          <w:rFonts w:ascii="Times New Roman"/>
        </w:rPr>
      </w:pPr>
      <w:r>
        <w:rPr>
          <w:rFonts w:ascii="Times New Roman"/>
        </w:rPr>
        <w:t xml:space="preserve">which can be used as an estimator for </w:t>
      </w:r>
      <w:proofErr w:type="spellStart"/>
      <w:r>
        <w:rPr>
          <w:rFonts w:ascii="Times New Roman"/>
        </w:rPr>
        <w:t>GridSearchCV</w:t>
      </w:r>
      <w:proofErr w:type="spellEnd"/>
      <w:r>
        <w:rPr>
          <w:rFonts w:ascii="Times New Roman"/>
        </w:rPr>
        <w:t xml:space="preserve">. The hyperparameters to be tuned are defined in the </w:t>
      </w:r>
      <w:proofErr w:type="spellStart"/>
      <w:r>
        <w:rPr>
          <w:rFonts w:ascii="Times New Roman"/>
        </w:rPr>
        <w:t>param_grid</w:t>
      </w:r>
      <w:proofErr w:type="spellEnd"/>
      <w:r>
        <w:rPr>
          <w:rFonts w:ascii="Times New Roman"/>
        </w:rPr>
        <w:t xml:space="preserve"> dictionary. </w:t>
      </w:r>
      <w:proofErr w:type="spellStart"/>
      <w:r>
        <w:rPr>
          <w:rFonts w:ascii="Times New Roman"/>
        </w:rPr>
        <w:t>GridSearchCV</w:t>
      </w:r>
      <w:proofErr w:type="spellEnd"/>
      <w:r>
        <w:rPr>
          <w:rFonts w:ascii="Times New Roman"/>
        </w:rPr>
        <w:t xml:space="preserve"> is then called with the </w:t>
      </w:r>
      <w:proofErr w:type="spellStart"/>
      <w:r>
        <w:rPr>
          <w:rFonts w:ascii="Times New Roman"/>
        </w:rPr>
        <w:t>KerasClassifier</w:t>
      </w:r>
      <w:proofErr w:type="spellEnd"/>
      <w:r>
        <w:rPr>
          <w:rFonts w:ascii="Times New Roman"/>
        </w:rPr>
        <w:t xml:space="preserve"> object, the </w:t>
      </w:r>
      <w:proofErr w:type="spellStart"/>
      <w:r>
        <w:rPr>
          <w:rFonts w:ascii="Times New Roman"/>
        </w:rPr>
        <w:t>param_grid</w:t>
      </w:r>
      <w:proofErr w:type="spellEnd"/>
      <w:r>
        <w:rPr>
          <w:rFonts w:ascii="Times New Roman"/>
        </w:rPr>
        <w:t xml:space="preserve"> </w:t>
      </w:r>
      <w:proofErr w:type="gramStart"/>
      <w:r>
        <w:rPr>
          <w:rFonts w:ascii="Times New Roman"/>
        </w:rPr>
        <w:t>dictionary</w:t>
      </w:r>
      <w:proofErr w:type="gramEnd"/>
    </w:p>
    <w:sectPr w:rsidR="00933913">
      <w:pgSz w:w="11920" w:h="16840"/>
      <w:pgMar w:top="16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13"/>
    <w:rsid w:val="00092592"/>
    <w:rsid w:val="001B6504"/>
    <w:rsid w:val="00634EB4"/>
    <w:rsid w:val="00933913"/>
    <w:rsid w:val="00A734DF"/>
    <w:rsid w:val="00AB1463"/>
    <w:rsid w:val="00DE3365"/>
    <w:rsid w:val="00E96DAD"/>
    <w:rsid w:val="05820F50"/>
    <w:rsid w:val="0D73F8D8"/>
    <w:rsid w:val="1654088C"/>
    <w:rsid w:val="16AF5EF6"/>
    <w:rsid w:val="198E704B"/>
    <w:rsid w:val="1D170151"/>
    <w:rsid w:val="310C01ED"/>
    <w:rsid w:val="3A5C1AF5"/>
    <w:rsid w:val="445E55C7"/>
    <w:rsid w:val="46E7C636"/>
    <w:rsid w:val="49CA3151"/>
    <w:rsid w:val="53BC637A"/>
    <w:rsid w:val="58A21E26"/>
    <w:rsid w:val="5F6950D8"/>
    <w:rsid w:val="5F8E60D4"/>
    <w:rsid w:val="670A8DA8"/>
    <w:rsid w:val="6AE00E56"/>
    <w:rsid w:val="751A7484"/>
    <w:rsid w:val="761287CC"/>
    <w:rsid w:val="76C5877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DC49"/>
  <w15:docId w15:val="{9CBA9487-21F9-480D-8C0D-8E3AEC88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100"/>
      <w:outlineLvl w:val="0"/>
    </w:pPr>
    <w:rPr>
      <w:rFonts w:ascii="Liberation Sans" w:eastAsia="Liberation Sans" w:hAnsi="Liberation Sans" w:cs="Liberation Sans"/>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6504"/>
    <w:rPr>
      <w:color w:val="0000FF" w:themeColor="hyperlink"/>
      <w:u w:val="single"/>
    </w:rPr>
  </w:style>
  <w:style w:type="character" w:styleId="UnresolvedMention">
    <w:name w:val="Unresolved Mention"/>
    <w:basedOn w:val="DefaultParagraphFont"/>
    <w:uiPriority w:val="99"/>
    <w:semiHidden/>
    <w:unhideWhenUsed/>
    <w:rsid w:val="001B6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194</Words>
  <Characters>1108</Characters>
  <Application>Microsoft Office Word</Application>
  <DocSecurity>0</DocSecurity>
  <Lines>9</Lines>
  <Paragraphs>2</Paragraphs>
  <ScaleCrop>false</ScaleCrop>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ASSIGNMENT-10</dc:title>
  <dc:creator>Harish Polishetti</dc:creator>
  <cp:lastModifiedBy>Maddina, Mythresh</cp:lastModifiedBy>
  <cp:revision>2</cp:revision>
  <dcterms:created xsi:type="dcterms:W3CDTF">2023-11-10T04:36:00Z</dcterms:created>
  <dcterms:modified xsi:type="dcterms:W3CDTF">2023-11-10T04:36:00Z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2023-04-14T00:00:00Z</vt:filetime>
  </property>
</Properties>
</file>