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FF559" w14:textId="77777777" w:rsidR="00695F4D" w:rsidRDefault="00000000">
      <w:pPr>
        <w:spacing w:line="259" w:lineRule="auto"/>
        <w:ind w:left="4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BA56746" wp14:editId="63779D1A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639824" cy="472440"/>
            <wp:effectExtent l="0" t="0" r="0" b="0"/>
            <wp:wrapTopAndBottom/>
            <wp:docPr id="2071" name="Picture 2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" name="Picture 2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ED2E2E1" wp14:editId="7B56DC47">
            <wp:simplePos x="0" y="0"/>
            <wp:positionH relativeFrom="page">
              <wp:posOffset>6124575</wp:posOffset>
            </wp:positionH>
            <wp:positionV relativeFrom="page">
              <wp:posOffset>188595</wp:posOffset>
            </wp:positionV>
            <wp:extent cx="1076325" cy="295275"/>
            <wp:effectExtent l="0" t="0" r="0" b="0"/>
            <wp:wrapTopAndBottom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Project Initialization and Planning Phase</w:t>
      </w:r>
    </w:p>
    <w:tbl>
      <w:tblPr>
        <w:tblStyle w:val="TableGrid"/>
        <w:tblW w:w="9020" w:type="dxa"/>
        <w:tblInd w:w="10" w:type="dxa"/>
        <w:tblCellMar>
          <w:top w:w="174" w:type="dxa"/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695F4D" w14:paraId="6795B955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643B82" w14:textId="77777777" w:rsidR="00695F4D" w:rsidRDefault="00000000">
            <w:pPr>
              <w:spacing w:line="259" w:lineRule="auto"/>
              <w:ind w:left="1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4BE4CF" w14:textId="6D16C1A3" w:rsidR="00695F4D" w:rsidRDefault="00D02DB4">
            <w:pPr>
              <w:spacing w:line="259" w:lineRule="auto"/>
              <w:ind w:left="30"/>
            </w:pPr>
            <w:r>
              <w:t>15 June 2024</w:t>
            </w:r>
          </w:p>
        </w:tc>
      </w:tr>
      <w:tr w:rsidR="00695F4D" w14:paraId="6E41DBE6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F3CD70" w14:textId="77777777" w:rsidR="00695F4D" w:rsidRDefault="00000000">
            <w:pPr>
              <w:spacing w:line="259" w:lineRule="auto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1D408B" w14:textId="4DC68EEA" w:rsidR="00695F4D" w:rsidRDefault="007D029B" w:rsidP="00D02DB4">
            <w:pPr>
              <w:spacing w:line="259" w:lineRule="auto"/>
            </w:pPr>
            <w:r>
              <w:t>739820</w:t>
            </w:r>
          </w:p>
        </w:tc>
      </w:tr>
      <w:tr w:rsidR="00695F4D" w14:paraId="4D370179" w14:textId="77777777">
        <w:trPr>
          <w:trHeight w:val="7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E0ABA" w14:textId="77777777" w:rsidR="00695F4D" w:rsidRDefault="00000000">
            <w:pPr>
              <w:spacing w:line="259" w:lineRule="auto"/>
              <w:ind w:left="1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0E6B4C" w14:textId="11316406" w:rsidR="00695F4D" w:rsidRDefault="00D02DB4" w:rsidP="00D02DB4">
            <w:pPr>
              <w:spacing w:line="259" w:lineRule="auto"/>
            </w:pPr>
            <w:r>
              <w:t xml:space="preserve">Predicting the Unpredictable: A Look into the World of </w:t>
            </w:r>
            <w:r w:rsidR="00C261AD">
              <w:t>Powerlifting</w:t>
            </w:r>
          </w:p>
        </w:tc>
      </w:tr>
      <w:tr w:rsidR="00695F4D" w14:paraId="19F2D8DA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406801" w14:textId="77777777" w:rsidR="00695F4D" w:rsidRDefault="00000000">
            <w:pPr>
              <w:spacing w:line="259" w:lineRule="auto"/>
              <w:ind w:left="15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2E188" w14:textId="77777777" w:rsidR="00695F4D" w:rsidRDefault="00000000">
            <w:pPr>
              <w:spacing w:line="259" w:lineRule="auto"/>
              <w:ind w:left="15"/>
            </w:pPr>
            <w:r>
              <w:t>3 Marks</w:t>
            </w:r>
          </w:p>
        </w:tc>
      </w:tr>
    </w:tbl>
    <w:p w14:paraId="0682AF9A" w14:textId="12412AF7" w:rsidR="00D02DB4" w:rsidRPr="00D02DB4" w:rsidRDefault="00000000" w:rsidP="00D02DB4">
      <w:pPr>
        <w:spacing w:after="149" w:line="259" w:lineRule="auto"/>
        <w:ind w:left="15"/>
      </w:pPr>
      <w:r>
        <w:rPr>
          <w:b/>
        </w:rPr>
        <w:t>Define Problem Statements (Customer Problem Statement Tem</w:t>
      </w:r>
      <w:r w:rsidR="00D02DB4">
        <w:rPr>
          <w:b/>
        </w:rPr>
        <w:t>p</w:t>
      </w:r>
      <w:r w:rsidR="00F4677B">
        <w:rPr>
          <w:b/>
        </w:rPr>
        <w:t>la</w:t>
      </w:r>
      <w:r w:rsidR="00D02DB4">
        <w:rPr>
          <w:b/>
        </w:rPr>
        <w:t>te)</w:t>
      </w:r>
    </w:p>
    <w:p w14:paraId="5E9748BD" w14:textId="77777777" w:rsidR="00D02DB4" w:rsidRPr="00D02DB4" w:rsidRDefault="00D02DB4" w:rsidP="00D02DB4">
      <w:pPr>
        <w:spacing w:before="100" w:beforeAutospacing="1" w:after="100" w:afterAutospacing="1" w:line="240" w:lineRule="auto"/>
        <w:rPr>
          <w:color w:val="auto"/>
          <w:kern w:val="0"/>
          <w:szCs w:val="24"/>
          <w14:ligatures w14:val="none"/>
        </w:rPr>
      </w:pPr>
      <w:r w:rsidRPr="00D02DB4">
        <w:rPr>
          <w:color w:val="auto"/>
          <w:kern w:val="0"/>
          <w:szCs w:val="24"/>
          <w14:ligatures w14:val="none"/>
        </w:rPr>
        <w:t>Powerlifting, a strength sport consisting of three attempts at maximal weight on three lifts: squat, bench press, and deadlift, is characterized by its unpredictable nature. Athletes’ performances are influenced by a multitude of factors, including training regimen, nutrition, psychological state, and even external conditions on competition day. Despite advancements in sports science, accurately predicting outcomes in powerlifting competitions remains a significant challenge.</w:t>
      </w:r>
    </w:p>
    <w:p w14:paraId="0BA1A928" w14:textId="0353B18B" w:rsidR="00695F4D" w:rsidRDefault="00695F4D"/>
    <w:tbl>
      <w:tblPr>
        <w:tblStyle w:val="TableGrid"/>
        <w:tblpPr w:leftFromText="180" w:rightFromText="180" w:vertAnchor="text" w:horzAnchor="margin" w:tblpY="45"/>
        <w:tblW w:w="10020" w:type="dxa"/>
        <w:tblInd w:w="0" w:type="dxa"/>
        <w:tblCellMar>
          <w:top w:w="6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1740"/>
        <w:gridCol w:w="1640"/>
        <w:gridCol w:w="1820"/>
        <w:gridCol w:w="1720"/>
        <w:gridCol w:w="1660"/>
      </w:tblGrid>
      <w:tr w:rsidR="00F4677B" w14:paraId="35A93E5A" w14:textId="77777777" w:rsidTr="00F4677B">
        <w:trPr>
          <w:trHeight w:val="84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C674F" w14:textId="77777777" w:rsidR="00F4677B" w:rsidRDefault="00F4677B" w:rsidP="00F4677B">
            <w:pPr>
              <w:spacing w:line="259" w:lineRule="auto"/>
              <w:ind w:left="15"/>
              <w:jc w:val="center"/>
            </w:pPr>
            <w:r>
              <w:rPr>
                <w:b/>
              </w:rPr>
              <w:t>Problem</w:t>
            </w:r>
          </w:p>
          <w:p w14:paraId="06943624" w14:textId="77777777" w:rsidR="00F4677B" w:rsidRDefault="00F4677B" w:rsidP="00F4677B">
            <w:pPr>
              <w:spacing w:line="259" w:lineRule="auto"/>
              <w:ind w:left="103"/>
            </w:pPr>
            <w:r>
              <w:rPr>
                <w:b/>
              </w:rPr>
              <w:t>Statement</w:t>
            </w:r>
          </w:p>
          <w:p w14:paraId="7EEDC10A" w14:textId="77777777" w:rsidR="00F4677B" w:rsidRDefault="00F4677B" w:rsidP="00F4677B">
            <w:pPr>
              <w:spacing w:line="259" w:lineRule="auto"/>
              <w:ind w:left="15"/>
              <w:jc w:val="center"/>
            </w:pPr>
            <w:r>
              <w:rPr>
                <w:b/>
              </w:rPr>
              <w:t>(PS)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3A528" w14:textId="77777777" w:rsidR="00F4677B" w:rsidRDefault="00F4677B" w:rsidP="00F4677B">
            <w:pPr>
              <w:spacing w:line="259" w:lineRule="auto"/>
              <w:jc w:val="center"/>
            </w:pPr>
            <w:r>
              <w:rPr>
                <w:b/>
              </w:rPr>
              <w:t>I am</w:t>
            </w:r>
          </w:p>
          <w:p w14:paraId="46B3A135" w14:textId="77777777" w:rsidR="00F4677B" w:rsidRDefault="00F4677B" w:rsidP="00F4677B">
            <w:pPr>
              <w:spacing w:line="259" w:lineRule="auto"/>
              <w:jc w:val="center"/>
            </w:pPr>
            <w:r>
              <w:rPr>
                <w:b/>
              </w:rPr>
              <w:t>(Customer)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C5880" w14:textId="77777777" w:rsidR="00F4677B" w:rsidRDefault="00F4677B" w:rsidP="00F4677B">
            <w:pPr>
              <w:spacing w:line="259" w:lineRule="auto"/>
              <w:ind w:left="60"/>
            </w:pPr>
            <w:r>
              <w:rPr>
                <w:b/>
              </w:rPr>
              <w:t>I’m trying to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C2D12" w14:textId="77777777" w:rsidR="00F4677B" w:rsidRDefault="00F4677B" w:rsidP="00F4677B">
            <w:pPr>
              <w:spacing w:line="259" w:lineRule="auto"/>
              <w:ind w:left="15"/>
              <w:jc w:val="center"/>
            </w:pPr>
            <w:r>
              <w:rPr>
                <w:b/>
              </w:rPr>
              <w:t>But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9EE12" w14:textId="77777777" w:rsidR="00F4677B" w:rsidRDefault="00F4677B" w:rsidP="00F4677B">
            <w:pPr>
              <w:spacing w:line="259" w:lineRule="auto"/>
              <w:ind w:left="15"/>
              <w:jc w:val="center"/>
            </w:pPr>
            <w:r>
              <w:rPr>
                <w:b/>
              </w:rPr>
              <w:t>Because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EFCE8" w14:textId="77777777" w:rsidR="00F4677B" w:rsidRDefault="00F4677B" w:rsidP="00F4677B">
            <w:pPr>
              <w:spacing w:line="259" w:lineRule="auto"/>
              <w:jc w:val="center"/>
            </w:pPr>
            <w:r>
              <w:rPr>
                <w:b/>
              </w:rPr>
              <w:t>Which makes me feel</w:t>
            </w:r>
          </w:p>
        </w:tc>
      </w:tr>
      <w:tr w:rsidR="00F4677B" w14:paraId="7220F62C" w14:textId="77777777" w:rsidTr="00F4677B">
        <w:trPr>
          <w:trHeight w:val="84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9D604" w14:textId="77777777" w:rsidR="00F4677B" w:rsidRDefault="00F4677B" w:rsidP="00F4677B">
            <w:pPr>
              <w:spacing w:line="259" w:lineRule="auto"/>
              <w:ind w:left="15"/>
              <w:jc w:val="center"/>
            </w:pPr>
            <w:r>
              <w:t>PS-1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550A3" w14:textId="62F9D251" w:rsidR="00F4677B" w:rsidRDefault="00F4677B" w:rsidP="00F4677B">
            <w:pPr>
              <w:spacing w:after="252" w:line="259" w:lineRule="auto"/>
              <w:ind w:right="-544"/>
            </w:pPr>
            <w:r>
              <w:t>A powerlift coach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34872" w14:textId="6998C9AE" w:rsidR="00F4677B" w:rsidRDefault="00F4677B" w:rsidP="00F4677B">
            <w:pPr>
              <w:spacing w:line="259" w:lineRule="auto"/>
            </w:pPr>
            <w:r>
              <w:t>Predict the performance of my athletes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EFEFA" w14:textId="18A11BD7" w:rsidR="00F4677B" w:rsidRDefault="00F4677B" w:rsidP="00F4677B">
            <w:pPr>
              <w:spacing w:line="259" w:lineRule="auto"/>
            </w:pPr>
            <w:r>
              <w:t>The sport is highly unpredictable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89430" w14:textId="20F1AD18" w:rsidR="00F4677B" w:rsidRDefault="00F4677B" w:rsidP="00F4677B">
            <w:pPr>
              <w:spacing w:line="259" w:lineRule="auto"/>
            </w:pPr>
            <w:r>
              <w:t>Various factors influence performance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9C757" w14:textId="608DA482" w:rsidR="00F4677B" w:rsidRDefault="00F4677B" w:rsidP="00F4677B">
            <w:pPr>
              <w:spacing w:line="259" w:lineRule="auto"/>
            </w:pPr>
            <w:r>
              <w:t>Challenged, as precise prediction is difficult</w:t>
            </w:r>
          </w:p>
        </w:tc>
      </w:tr>
    </w:tbl>
    <w:p w14:paraId="74160407" w14:textId="77777777" w:rsidR="00795DAC" w:rsidRDefault="00795DAC"/>
    <w:sectPr w:rsidR="00795DAC">
      <w:pgSz w:w="12240" w:h="15840"/>
      <w:pgMar w:top="1440" w:right="14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F4D"/>
    <w:rsid w:val="002F5092"/>
    <w:rsid w:val="00695F4D"/>
    <w:rsid w:val="00795DAC"/>
    <w:rsid w:val="007D029B"/>
    <w:rsid w:val="00BF7E68"/>
    <w:rsid w:val="00C261AD"/>
    <w:rsid w:val="00D02DB4"/>
    <w:rsid w:val="00D37066"/>
    <w:rsid w:val="00ED4FAE"/>
    <w:rsid w:val="00F4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85C7"/>
  <w15:docId w15:val="{67553D4A-F447-45D4-8FE8-2A4B10E71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link w:val="Heading3Char"/>
    <w:uiPriority w:val="9"/>
    <w:qFormat/>
    <w:rsid w:val="00D02DB4"/>
    <w:pPr>
      <w:spacing w:before="100" w:beforeAutospacing="1" w:after="100" w:afterAutospacing="1" w:line="240" w:lineRule="auto"/>
      <w:outlineLvl w:val="2"/>
    </w:pPr>
    <w:rPr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02DB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02DB4"/>
    <w:pPr>
      <w:spacing w:before="100" w:beforeAutospacing="1" w:after="100" w:afterAutospacing="1" w:line="240" w:lineRule="auto"/>
    </w:pPr>
    <w:rPr>
      <w:color w:val="auto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02DB4"/>
    <w:rPr>
      <w:b/>
      <w:bCs/>
    </w:rPr>
  </w:style>
  <w:style w:type="character" w:customStyle="1" w:styleId="line-clamp-1">
    <w:name w:val="line-clamp-1"/>
    <w:basedOn w:val="DefaultParagraphFont"/>
    <w:rsid w:val="00D02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Statements Template</vt:lpstr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Statements Template</dc:title>
  <dc:subject/>
  <dc:creator>ashu ashu</dc:creator>
  <cp:keywords/>
  <cp:lastModifiedBy>akhil boinapelli</cp:lastModifiedBy>
  <cp:revision>5</cp:revision>
  <dcterms:created xsi:type="dcterms:W3CDTF">2024-07-10T08:08:00Z</dcterms:created>
  <dcterms:modified xsi:type="dcterms:W3CDTF">2024-07-26T07:18:00Z</dcterms:modified>
</cp:coreProperties>
</file>