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exact" w:line="255" w:before="90" w:after="0"/>
        <w:ind w:right="110" w:hanging="0"/>
        <w:jc w:val="right"/>
        <w:rPr/>
      </w:pPr>
      <w:r>
        <w:rPr>
          <w:color w:val="1F4E79"/>
        </w:rPr>
        <w:t>Email:</w:t>
      </w:r>
      <w:r>
        <w:rPr>
          <w:color w:val="1F4E79"/>
          <w:spacing w:val="-11"/>
        </w:rPr>
        <w:t xml:space="preserve"> shivani.mishra</w:t>
      </w:r>
      <w:r>
        <w:rPr>
          <w:color w:val="1F4E79"/>
          <w:spacing w:val="-11"/>
        </w:rPr>
        <w:t>123</w:t>
      </w:r>
      <w:r>
        <w:rPr>
          <w:color w:val="1F4E79"/>
          <w:spacing w:val="-11"/>
        </w:rPr>
        <w:t>@walkingtree.tech</w:t>
      </w:r>
    </w:p>
    <w:p>
      <w:pPr>
        <w:pStyle w:val="TextBody"/>
        <w:spacing w:lineRule="exact" w:line="255"/>
        <w:ind w:right="109" w:hanging="0"/>
        <w:jc w:val="right"/>
        <w:rPr/>
      </w:pPr>
      <w:r>
        <w:rPr>
          <w:color w:val="585858"/>
        </w:rPr>
        <w:t>Ph.:</w:t>
      </w:r>
      <w:r>
        <w:rPr>
          <w:color w:val="585858"/>
          <w:spacing w:val="-3"/>
        </w:rPr>
        <w:t xml:space="preserve"> </w:t>
      </w:r>
      <w:r>
        <w:rPr>
          <w:color w:val="585858"/>
        </w:rPr>
        <w:t>+91-9492</w:t>
      </w:r>
      <w:r>
        <w:rPr>
          <w:color w:val="585858"/>
        </w:rPr>
        <w:t>78</w:t>
      </w:r>
      <w:r>
        <w:rPr>
          <w:color w:val="585858"/>
        </w:rPr>
        <w:t>8588</w:t>
      </w:r>
    </w:p>
    <w:p>
      <w:pPr>
        <w:pStyle w:val="TextBody"/>
        <w:spacing w:before="1" w:after="0"/>
        <w:rPr>
          <w:sz w:val="18"/>
        </w:rPr>
      </w:pPr>
      <w:r>
        <w:rPr>
          <w:sz w:val="18"/>
        </w:rPr>
        <mc:AlternateContent>
          <mc:Choice Requires="wpg">
            <w:drawing>
              <wp:anchor behindDoc="1" distT="0" distB="0" distL="0" distR="0" simplePos="0" locked="0" layoutInCell="1" allowOverlap="1" relativeHeight="2" wp14:anchorId="1BC7B760">
                <wp:simplePos x="0" y="0"/>
                <wp:positionH relativeFrom="page">
                  <wp:posOffset>676910</wp:posOffset>
                </wp:positionH>
                <wp:positionV relativeFrom="paragraph">
                  <wp:posOffset>158115</wp:posOffset>
                </wp:positionV>
                <wp:extent cx="6422390" cy="424815"/>
                <wp:effectExtent l="0" t="0" r="0" b="0"/>
                <wp:wrapTopAndBottom/>
                <wp:docPr id="1" name="Group 2"/>
                <a:graphic xmlns:a="http://schemas.openxmlformats.org/drawingml/2006/main">
                  <a:graphicData uri="http://schemas.microsoft.com/office/word/2010/wordprocessingGroup">
                    <wpg:wgp>
                      <wpg:cNvGrpSpPr/>
                      <wpg:grpSpPr>
                        <a:xfrm>
                          <a:off x="0" y="0"/>
                          <a:ext cx="6421680" cy="424080"/>
                        </a:xfrm>
                      </wpg:grpSpPr>
                      <wps:wsp>
                        <wps:cNvSpPr/>
                        <wps:spPr>
                          <a:xfrm>
                            <a:off x="0" y="0"/>
                            <a:ext cx="6421680" cy="424080"/>
                          </a:xfrm>
                          <a:custGeom>
                            <a:avLst/>
                            <a:gdLst/>
                            <a:ahLst/>
                            <a:rect l="l" t="t" r="r" b="b"/>
                            <a:pathLst>
                              <a:path w="10113" h="668">
                                <a:moveTo>
                                  <a:pt x="10103" y="10"/>
                                </a:moveTo>
                                <a:lnTo>
                                  <a:pt x="10" y="10"/>
                                </a:lnTo>
                                <a:lnTo>
                                  <a:pt x="0" y="10"/>
                                </a:lnTo>
                                <a:lnTo>
                                  <a:pt x="0" y="659"/>
                                </a:lnTo>
                                <a:lnTo>
                                  <a:pt x="0" y="668"/>
                                </a:lnTo>
                                <a:lnTo>
                                  <a:pt x="10" y="668"/>
                                </a:lnTo>
                                <a:lnTo>
                                  <a:pt x="10103" y="668"/>
                                </a:lnTo>
                                <a:lnTo>
                                  <a:pt x="10103" y="659"/>
                                </a:lnTo>
                                <a:lnTo>
                                  <a:pt x="10103" y="10"/>
                                </a:lnTo>
                                <a:close/>
                                <a:moveTo>
                                  <a:pt x="10103" y="0"/>
                                </a:moveTo>
                                <a:lnTo>
                                  <a:pt x="10" y="0"/>
                                </a:lnTo>
                                <a:lnTo>
                                  <a:pt x="0" y="0"/>
                                </a:lnTo>
                                <a:lnTo>
                                  <a:pt x="0" y="10"/>
                                </a:lnTo>
                                <a:lnTo>
                                  <a:pt x="10" y="10"/>
                                </a:lnTo>
                                <a:lnTo>
                                  <a:pt x="10103" y="10"/>
                                </a:lnTo>
                                <a:lnTo>
                                  <a:pt x="10103" y="0"/>
                                </a:lnTo>
                                <a:close/>
                                <a:moveTo>
                                  <a:pt x="10113" y="10"/>
                                </a:moveTo>
                                <a:lnTo>
                                  <a:pt x="10103" y="10"/>
                                </a:lnTo>
                                <a:lnTo>
                                  <a:pt x="10103" y="659"/>
                                </a:lnTo>
                                <a:lnTo>
                                  <a:pt x="10103" y="668"/>
                                </a:lnTo>
                                <a:lnTo>
                                  <a:pt x="10113" y="668"/>
                                </a:lnTo>
                                <a:lnTo>
                                  <a:pt x="10113" y="659"/>
                                </a:lnTo>
                                <a:lnTo>
                                  <a:pt x="10113" y="10"/>
                                </a:lnTo>
                                <a:close/>
                                <a:moveTo>
                                  <a:pt x="10113" y="0"/>
                                </a:moveTo>
                                <a:lnTo>
                                  <a:pt x="10103" y="0"/>
                                </a:lnTo>
                                <a:lnTo>
                                  <a:pt x="10103" y="10"/>
                                </a:lnTo>
                                <a:lnTo>
                                  <a:pt x="10113" y="10"/>
                                </a:lnTo>
                                <a:lnTo>
                                  <a:pt x="10113" y="0"/>
                                </a:lnTo>
                                <a:close/>
                              </a:path>
                            </a:pathLst>
                          </a:custGeom>
                          <a:solidFill>
                            <a:srgbClr val="2d74b5"/>
                          </a:solidFill>
                          <a:ln>
                            <a:noFill/>
                          </a:ln>
                        </wps:spPr>
                        <wps:style>
                          <a:lnRef idx="0"/>
                          <a:fillRef idx="0"/>
                          <a:effectRef idx="0"/>
                          <a:fontRef idx="minor"/>
                        </wps:style>
                        <wps:bodyPr/>
                      </wps:wsp>
                      <wps:wsp>
                        <wps:cNvSpPr/>
                        <wps:spPr>
                          <a:xfrm>
                            <a:off x="2520" y="0"/>
                            <a:ext cx="6415920" cy="424080"/>
                          </a:xfrm>
                          <a:prstGeom prst="rect">
                            <a:avLst/>
                          </a:prstGeom>
                          <a:noFill/>
                          <a:ln>
                            <a:noFill/>
                          </a:ln>
                        </wps:spPr>
                        <wps:style>
                          <a:lnRef idx="0"/>
                          <a:fillRef idx="0"/>
                          <a:effectRef idx="0"/>
                          <a:fontRef idx="minor"/>
                        </wps:style>
                        <wps:txbx>
                          <w:txbxContent>
                            <w:p>
                              <w:pPr>
                                <w:overflowPunct w:val="false"/>
                                <w:spacing w:before="122"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eastAsia="Calibri" w:cs="SimSun"/>
                                  <w:color w:val="FFFFFF"/>
                                </w:rPr>
                                <w:t>Shivani Mishras</w:t>
                              </w:r>
                            </w:p>
                          </w:txbxContent>
                        </wps:txbx>
                        <wps:bodyPr lIns="0" rIns="0" tIns="0" bIns="0">
                          <a:noAutofit/>
                        </wps:bodyPr>
                      </wps:wsp>
                    </wpg:wgp>
                  </a:graphicData>
                </a:graphic>
              </wp:anchor>
            </w:drawing>
          </mc:Choice>
          <mc:Fallback>
            <w:pict>
              <v:group id="shape_0" alt="Group 2" style="position:absolute;margin-left:53.3pt;margin-top:12.45pt;width:505.65pt;height:33.4pt" coordorigin="1066,249" coordsize="10113,668">
                <v:rect id="shape_0" ID="Rectangle 2" stroked="f" style="position:absolute;left:1070;top:249;width:10103;height:667;mso-position-horizontal-relative:page">
                  <v:textbox>
                    <w:txbxContent>
                      <w:p>
                        <w:pPr>
                          <w:overflowPunct w:val="false"/>
                          <w:spacing w:before="122"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eastAsia="Calibri" w:cs="SimSun"/>
                            <w:color w:val="FFFFFF"/>
                          </w:rPr>
                          <w:t>Shivani Mishras</w:t>
                        </w:r>
                      </w:p>
                    </w:txbxContent>
                  </v:textbox>
                  <w10:wrap type="square"/>
                  <v:fill o:detectmouseclick="t" on="false"/>
                  <v:stroke color="#3465a4" joinstyle="round" endcap="flat"/>
                </v:rect>
              </v:group>
            </w:pict>
          </mc:Fallback>
        </mc:AlternateContent>
      </w:r>
    </w:p>
    <w:p>
      <w:pPr>
        <w:pStyle w:val="TextBody"/>
        <w:spacing w:before="7" w:after="0"/>
        <w:rPr/>
      </w:pPr>
      <w:r>
        <w:rPr/>
      </w:r>
    </w:p>
    <w:tbl>
      <w:tblPr>
        <w:tblW w:w="10112" w:type="dxa"/>
        <w:jc w:val="left"/>
        <w:tblInd w:w="113" w:type="dxa"/>
        <w:tblCellMar>
          <w:top w:w="0" w:type="dxa"/>
          <w:left w:w="0" w:type="dxa"/>
          <w:bottom w:w="0" w:type="dxa"/>
          <w:right w:w="0" w:type="dxa"/>
        </w:tblCellMar>
        <w:tblLook w:val="01e0" w:noHBand="0" w:noVBand="0" w:firstColumn="1" w:lastRow="1" w:lastColumn="1" w:firstRow="1"/>
      </w:tblPr>
      <w:tblGrid>
        <w:gridCol w:w="2134"/>
        <w:gridCol w:w="7977"/>
      </w:tblGrid>
      <w:tr>
        <w:trPr>
          <w:trHeight w:val="1625" w:hRule="atLeast"/>
        </w:trPr>
        <w:tc>
          <w:tcPr>
            <w:tcW w:w="2134" w:type="dxa"/>
            <w:tcBorders>
              <w:bottom w:val="single" w:sz="4" w:space="0" w:color="2D74B5"/>
            </w:tcBorders>
          </w:tcPr>
          <w:p>
            <w:pPr>
              <w:pStyle w:val="TableParagraph"/>
              <w:spacing w:before="1" w:after="0"/>
              <w:ind w:left="0" w:right="137" w:hanging="0"/>
              <w:jc w:val="right"/>
              <w:rPr>
                <w:sz w:val="23"/>
              </w:rPr>
            </w:pPr>
            <w:r>
              <w:rPr>
                <w:color w:val="1F4E79"/>
                <w:sz w:val="23"/>
              </w:rPr>
              <w:t>ACCOMPLISHMENTS</w:t>
            </w:r>
          </w:p>
        </w:tc>
        <w:tc>
          <w:tcPr>
            <w:tcW w:w="7977" w:type="dxa"/>
            <w:tcBorders>
              <w:bottom w:val="single" w:sz="4" w:space="0" w:color="2D74B5"/>
            </w:tcBorders>
          </w:tcPr>
          <w:p>
            <w:pPr>
              <w:pStyle w:val="TableParagraph"/>
              <w:spacing w:lineRule="auto" w:line="288" w:before="0" w:after="0"/>
              <w:rPr>
                <w:color w:val="585858"/>
              </w:rPr>
            </w:pPr>
            <w:r>
              <w:rPr>
                <w:color w:val="585858"/>
              </w:rPr>
              <w:t>Involved in Data Annotation, data modification using Python and securing 100% client satisfaction scores.</w:t>
            </w:r>
          </w:p>
          <w:p>
            <w:pPr>
              <w:pStyle w:val="TableParagraph"/>
              <w:spacing w:lineRule="auto" w:line="280" w:before="165" w:after="0"/>
              <w:rPr>
                <w:color w:val="585858"/>
              </w:rPr>
            </w:pPr>
            <w:r>
              <w:rPr>
                <w:color w:val="585858"/>
              </w:rPr>
              <w:t>Automated welding images using python and providing consolidated status to Lead. Participated in data cleaning using Python.</w:t>
            </w:r>
          </w:p>
        </w:tc>
      </w:tr>
      <w:tr>
        <w:trPr>
          <w:trHeight w:val="1982" w:hRule="atLeast"/>
        </w:trPr>
        <w:tc>
          <w:tcPr>
            <w:tcW w:w="2134" w:type="dxa"/>
            <w:tcBorders>
              <w:top w:val="single" w:sz="4" w:space="0" w:color="2D74B5"/>
              <w:bottom w:val="single" w:sz="4" w:space="0" w:color="2D74B5"/>
            </w:tcBorders>
          </w:tcPr>
          <w:p>
            <w:pPr>
              <w:pStyle w:val="TableParagraph"/>
              <w:spacing w:before="134" w:after="0"/>
              <w:ind w:left="0" w:right="136" w:hanging="0"/>
              <w:jc w:val="right"/>
              <w:rPr>
                <w:sz w:val="23"/>
              </w:rPr>
            </w:pPr>
            <w:r>
              <w:rPr>
                <w:color w:val="1F4E79"/>
                <w:sz w:val="23"/>
              </w:rPr>
              <w:t>SKILLS</w:t>
            </w:r>
            <w:r>
              <w:rPr>
                <w:color w:val="1F4E79"/>
                <w:spacing w:val="-4"/>
                <w:sz w:val="23"/>
              </w:rPr>
              <w:t xml:space="preserve"> </w:t>
            </w:r>
            <w:r>
              <w:rPr>
                <w:color w:val="1F4E79"/>
                <w:sz w:val="23"/>
              </w:rPr>
              <w:t>&amp;</w:t>
            </w:r>
            <w:r>
              <w:rPr>
                <w:color w:val="1F4E79"/>
                <w:spacing w:val="-3"/>
                <w:sz w:val="23"/>
              </w:rPr>
              <w:t xml:space="preserve"> </w:t>
            </w:r>
            <w:r>
              <w:rPr>
                <w:color w:val="1F4E79"/>
                <w:sz w:val="23"/>
              </w:rPr>
              <w:t>ABILITIES</w:t>
            </w:r>
          </w:p>
        </w:tc>
        <w:tc>
          <w:tcPr>
            <w:tcW w:w="7977" w:type="dxa"/>
            <w:tcBorders>
              <w:top w:val="single" w:sz="4" w:space="0" w:color="2D74B5"/>
              <w:bottom w:val="single" w:sz="4" w:space="0" w:color="2D74B5"/>
            </w:tcBorders>
          </w:tcPr>
          <w:p>
            <w:pPr>
              <w:pStyle w:val="TableParagraph"/>
              <w:numPr>
                <w:ilvl w:val="0"/>
                <w:numId w:val="1"/>
              </w:numPr>
              <w:tabs>
                <w:tab w:val="clear" w:pos="720"/>
                <w:tab w:val="left" w:pos="496" w:leader="none"/>
                <w:tab w:val="left" w:pos="497" w:leader="none"/>
              </w:tabs>
              <w:spacing w:before="51" w:after="0"/>
              <w:ind w:left="496" w:hanging="361"/>
              <w:rPr/>
            </w:pPr>
            <w:r>
              <w:rPr>
                <w:color w:val="585858"/>
              </w:rPr>
              <w:t>Programming languages – C, JAVA, Python</w:t>
            </w:r>
            <w:bookmarkStart w:id="0" w:name="_GoBack"/>
            <w:bookmarkEnd w:id="0"/>
          </w:p>
          <w:p>
            <w:pPr>
              <w:pStyle w:val="TableParagraph"/>
              <w:numPr>
                <w:ilvl w:val="0"/>
                <w:numId w:val="1"/>
              </w:numPr>
              <w:tabs>
                <w:tab w:val="clear" w:pos="720"/>
                <w:tab w:val="left" w:pos="496" w:leader="none"/>
                <w:tab w:val="left" w:pos="497" w:leader="none"/>
              </w:tabs>
              <w:spacing w:before="51" w:after="0"/>
              <w:ind w:left="496" w:hanging="361"/>
              <w:rPr/>
            </w:pPr>
            <w:r>
              <w:rPr>
                <w:color w:val="585858"/>
              </w:rPr>
              <w:t xml:space="preserve">Data Visualization - Power BI and Tableau </w:t>
            </w:r>
          </w:p>
          <w:p>
            <w:pPr>
              <w:pStyle w:val="TableParagraph"/>
              <w:numPr>
                <w:ilvl w:val="0"/>
                <w:numId w:val="1"/>
              </w:numPr>
              <w:tabs>
                <w:tab w:val="clear" w:pos="720"/>
                <w:tab w:val="left" w:pos="496" w:leader="none"/>
                <w:tab w:val="left" w:pos="497" w:leader="none"/>
              </w:tabs>
              <w:spacing w:before="51" w:after="0"/>
              <w:ind w:left="496" w:hanging="361"/>
              <w:rPr>
                <w:color w:val="595959" w:themeColor="text1" w:themeTint="a6"/>
              </w:rPr>
            </w:pPr>
            <w:r>
              <w:rPr>
                <w:color w:val="595959" w:themeColor="text1" w:themeTint="a6"/>
              </w:rPr>
              <w:t>Scripting language – HTML and validation using SQL</w:t>
            </w:r>
          </w:p>
          <w:p>
            <w:pPr>
              <w:pStyle w:val="TableParagraph"/>
              <w:numPr>
                <w:ilvl w:val="0"/>
                <w:numId w:val="1"/>
              </w:numPr>
              <w:tabs>
                <w:tab w:val="clear" w:pos="720"/>
                <w:tab w:val="left" w:pos="496" w:leader="none"/>
                <w:tab w:val="left" w:pos="497" w:leader="none"/>
              </w:tabs>
              <w:spacing w:before="52" w:after="0"/>
              <w:ind w:left="496" w:hanging="361"/>
              <w:rPr/>
            </w:pPr>
            <w:r>
              <w:rPr>
                <w:color w:val="585858"/>
              </w:rPr>
              <w:t>AI Technology – Machine Learning and Basics of Data Science</w:t>
            </w:r>
          </w:p>
          <w:p>
            <w:pPr>
              <w:pStyle w:val="TableParagraph"/>
              <w:numPr>
                <w:ilvl w:val="0"/>
                <w:numId w:val="1"/>
              </w:numPr>
              <w:tabs>
                <w:tab w:val="clear" w:pos="720"/>
                <w:tab w:val="left" w:pos="496" w:leader="none"/>
                <w:tab w:val="left" w:pos="497" w:leader="none"/>
              </w:tabs>
              <w:spacing w:before="52" w:after="0"/>
              <w:ind w:left="496" w:hanging="361"/>
              <w:rPr/>
            </w:pPr>
            <w:r>
              <w:rPr>
                <w:color w:val="585858"/>
              </w:rPr>
              <w:t>Attention</w:t>
            </w:r>
            <w:r>
              <w:rPr>
                <w:color w:val="585858"/>
                <w:spacing w:val="-3"/>
              </w:rPr>
              <w:t xml:space="preserve"> </w:t>
            </w:r>
            <w:r>
              <w:rPr>
                <w:color w:val="585858"/>
              </w:rPr>
              <w:t>to</w:t>
            </w:r>
            <w:r>
              <w:rPr>
                <w:color w:val="585858"/>
                <w:spacing w:val="-2"/>
              </w:rPr>
              <w:t xml:space="preserve"> </w:t>
            </w:r>
            <w:r>
              <w:rPr>
                <w:color w:val="585858"/>
              </w:rPr>
              <w:t>detail,</w:t>
            </w:r>
            <w:r>
              <w:rPr>
                <w:color w:val="585858"/>
                <w:spacing w:val="-6"/>
              </w:rPr>
              <w:t xml:space="preserve"> </w:t>
            </w:r>
            <w:r>
              <w:rPr>
                <w:color w:val="585858"/>
              </w:rPr>
              <w:t>Creativity,</w:t>
            </w:r>
            <w:r>
              <w:rPr>
                <w:color w:val="585858"/>
                <w:spacing w:val="-2"/>
              </w:rPr>
              <w:t xml:space="preserve"> </w:t>
            </w:r>
            <w:r>
              <w:rPr>
                <w:color w:val="585858"/>
              </w:rPr>
              <w:t>Problem</w:t>
            </w:r>
            <w:r>
              <w:rPr>
                <w:color w:val="585858"/>
                <w:spacing w:val="-4"/>
              </w:rPr>
              <w:t xml:space="preserve"> </w:t>
            </w:r>
            <w:r>
              <w:rPr>
                <w:color w:val="585858"/>
              </w:rPr>
              <w:t>Solving</w:t>
            </w:r>
          </w:p>
          <w:p>
            <w:pPr>
              <w:pStyle w:val="TableParagraph"/>
              <w:numPr>
                <w:ilvl w:val="0"/>
                <w:numId w:val="1"/>
              </w:numPr>
              <w:tabs>
                <w:tab w:val="clear" w:pos="720"/>
                <w:tab w:val="left" w:pos="496" w:leader="none"/>
                <w:tab w:val="left" w:pos="497" w:leader="none"/>
              </w:tabs>
              <w:spacing w:before="51" w:after="0"/>
              <w:ind w:left="496" w:hanging="361"/>
              <w:rPr/>
            </w:pPr>
            <w:r>
              <w:rPr>
                <w:color w:val="585858"/>
              </w:rPr>
              <w:t>Adaptability,</w:t>
            </w:r>
            <w:r>
              <w:rPr>
                <w:color w:val="585858"/>
                <w:spacing w:val="-4"/>
              </w:rPr>
              <w:t xml:space="preserve"> </w:t>
            </w:r>
            <w:r>
              <w:rPr>
                <w:color w:val="585858"/>
              </w:rPr>
              <w:t>Decision</w:t>
            </w:r>
            <w:r>
              <w:rPr>
                <w:color w:val="585858"/>
                <w:spacing w:val="-4"/>
              </w:rPr>
              <w:t xml:space="preserve"> </w:t>
            </w:r>
            <w:r>
              <w:rPr>
                <w:color w:val="585858"/>
              </w:rPr>
              <w:t>making,</w:t>
            </w:r>
            <w:r>
              <w:rPr>
                <w:color w:val="585858"/>
                <w:spacing w:val="-5"/>
              </w:rPr>
              <w:t xml:space="preserve"> </w:t>
            </w:r>
            <w:r>
              <w:rPr>
                <w:color w:val="585858"/>
              </w:rPr>
              <w:t>Self-motivation</w:t>
            </w:r>
          </w:p>
          <w:p>
            <w:pPr>
              <w:pStyle w:val="TableParagraph"/>
              <w:tabs>
                <w:tab w:val="clear" w:pos="720"/>
                <w:tab w:val="left" w:pos="496" w:leader="none"/>
                <w:tab w:val="left" w:pos="497" w:leader="none"/>
              </w:tabs>
              <w:spacing w:before="51" w:after="0"/>
              <w:ind w:left="496" w:hanging="0"/>
              <w:rPr/>
            </w:pPr>
            <w:r>
              <w:rPr/>
            </w:r>
          </w:p>
        </w:tc>
      </w:tr>
      <w:tr>
        <w:trPr>
          <w:trHeight w:val="955" w:hRule="atLeast"/>
        </w:trPr>
        <w:tc>
          <w:tcPr>
            <w:tcW w:w="2134" w:type="dxa"/>
            <w:tcBorders>
              <w:top w:val="single" w:sz="4" w:space="0" w:color="2D74B5"/>
              <w:bottom w:val="single" w:sz="4" w:space="0" w:color="2D74B5"/>
            </w:tcBorders>
          </w:tcPr>
          <w:p>
            <w:pPr>
              <w:pStyle w:val="TableParagraph"/>
              <w:spacing w:before="134" w:after="0"/>
              <w:ind w:left="0" w:right="136" w:hanging="0"/>
              <w:jc w:val="right"/>
              <w:rPr>
                <w:color w:val="1F4E79"/>
                <w:sz w:val="23"/>
              </w:rPr>
            </w:pPr>
            <w:r>
              <w:rPr>
                <w:color w:val="1F4E79"/>
                <w:sz w:val="23"/>
              </w:rPr>
              <w:t xml:space="preserve">Overall Experience </w:t>
            </w:r>
          </w:p>
        </w:tc>
        <w:tc>
          <w:tcPr>
            <w:tcW w:w="7977" w:type="dxa"/>
            <w:tcBorders>
              <w:top w:val="single" w:sz="4" w:space="0" w:color="2D74B5"/>
              <w:bottom w:val="single" w:sz="4" w:space="0" w:color="2D74B5"/>
            </w:tcBorders>
          </w:tcPr>
          <w:p>
            <w:pPr>
              <w:pStyle w:val="TableParagraph"/>
              <w:numPr>
                <w:ilvl w:val="0"/>
                <w:numId w:val="1"/>
              </w:numPr>
              <w:tabs>
                <w:tab w:val="clear" w:pos="720"/>
                <w:tab w:val="left" w:pos="496" w:leader="none"/>
                <w:tab w:val="left" w:pos="497" w:leader="none"/>
              </w:tabs>
              <w:spacing w:before="51" w:after="0"/>
              <w:ind w:left="496" w:hanging="361"/>
              <w:rPr>
                <w:color w:val="585858"/>
              </w:rPr>
            </w:pPr>
            <w:r>
              <w:rPr>
                <w:color w:val="585858"/>
              </w:rPr>
              <w:t>1.5 Year of experience in Entry level Machine Learning Engineering with Python.</w:t>
            </w:r>
          </w:p>
        </w:tc>
      </w:tr>
      <w:tr>
        <w:trPr>
          <w:trHeight w:val="5093" w:hRule="atLeast"/>
        </w:trPr>
        <w:tc>
          <w:tcPr>
            <w:tcW w:w="2134" w:type="dxa"/>
            <w:tcBorders>
              <w:top w:val="single" w:sz="4" w:space="0" w:color="2D74B5"/>
              <w:bottom w:val="single" w:sz="4" w:space="0" w:color="2D74B5"/>
            </w:tcBorders>
          </w:tcPr>
          <w:p>
            <w:pPr>
              <w:pStyle w:val="TableParagraph"/>
              <w:spacing w:lineRule="auto" w:line="240" w:before="129" w:after="0"/>
              <w:ind w:left="767" w:right="116" w:firstLine="302"/>
              <w:rPr>
                <w:color w:val="1F4E79"/>
                <w:sz w:val="23"/>
              </w:rPr>
            </w:pPr>
            <w:r>
              <w:rPr>
                <w:color w:val="1F4E79"/>
                <w:sz w:val="23"/>
              </w:rPr>
              <w:t>PROJECT</w:t>
            </w:r>
            <w:r>
              <w:rPr>
                <w:color w:val="1F4E79"/>
                <w:spacing w:val="-67"/>
                <w:sz w:val="23"/>
              </w:rPr>
              <w:t xml:space="preserve"> </w:t>
            </w:r>
            <w:r>
              <w:rPr>
                <w:color w:val="1F4E79"/>
                <w:sz w:val="23"/>
              </w:rPr>
              <w:t>EXPERIENCE</w:t>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767" w:right="116" w:firstLine="302"/>
              <w:rPr>
                <w:color w:val="1F4E79"/>
                <w:sz w:val="23"/>
              </w:rPr>
            </w:pPr>
            <w:r>
              <w:rPr>
                <w:color w:val="1F4E79"/>
                <w:sz w:val="23"/>
              </w:rPr>
            </w:r>
          </w:p>
          <w:p>
            <w:pPr>
              <w:pStyle w:val="TableParagraph"/>
              <w:spacing w:lineRule="auto" w:line="240" w:before="129" w:after="0"/>
              <w:ind w:left="0" w:right="116" w:hanging="0"/>
              <w:rPr>
                <w:color w:val="1F4E79"/>
                <w:sz w:val="23"/>
              </w:rPr>
            </w:pPr>
            <w:r>
              <w:rPr>
                <w:color w:val="1F4E79"/>
                <w:sz w:val="23"/>
              </w:rPr>
              <w:t>COLLEGE PROJECT</w:t>
            </w:r>
            <w:r>
              <w:rPr>
                <w:color w:val="1F4E79"/>
                <w:spacing w:val="-67"/>
                <w:sz w:val="23"/>
              </w:rPr>
              <w:t xml:space="preserve"> </w:t>
            </w:r>
            <w:r>
              <w:rPr>
                <w:color w:val="1F4E79"/>
                <w:sz w:val="23"/>
              </w:rPr>
              <w:t>EXPERIENCE</w:t>
            </w:r>
          </w:p>
          <w:p>
            <w:pPr>
              <w:pStyle w:val="TableParagraph"/>
              <w:spacing w:lineRule="auto" w:line="240" w:before="129" w:after="0"/>
              <w:ind w:left="767" w:right="116" w:firstLine="302"/>
              <w:rPr>
                <w:sz w:val="23"/>
              </w:rPr>
            </w:pPr>
            <w:r>
              <w:rPr>
                <w:sz w:val="23"/>
              </w:rPr>
            </w:r>
          </w:p>
        </w:tc>
        <w:tc>
          <w:tcPr>
            <w:tcW w:w="7977" w:type="dxa"/>
            <w:tcBorders>
              <w:top w:val="single" w:sz="4" w:space="0" w:color="2D74B5"/>
              <w:bottom w:val="single" w:sz="4" w:space="0" w:color="2D74B5"/>
            </w:tcBorders>
          </w:tcPr>
          <w:p>
            <w:pPr>
              <w:pStyle w:val="TableParagraph"/>
              <w:spacing w:before="139" w:after="0"/>
              <w:rPr>
                <w:color w:val="585858"/>
              </w:rPr>
            </w:pPr>
            <w:r>
              <w:rPr>
                <w:color w:val="585858"/>
              </w:rPr>
              <w:t>ENTRY LEVEL MACHINE LEARNING ENGINEER, KYNEA SOLUTIONS, L&amp;T COMPANY (INDIA)</w:t>
            </w:r>
          </w:p>
          <w:p>
            <w:pPr>
              <w:pStyle w:val="TableParagraph"/>
              <w:spacing w:before="157" w:after="0"/>
              <w:rPr>
                <w:color w:val="585858"/>
              </w:rPr>
            </w:pPr>
            <w:r>
              <w:rPr>
                <w:color w:val="585858"/>
              </w:rPr>
              <w:t>1 Year of experience in Data Annotation, Model Training &amp; Testing</w:t>
            </w:r>
          </w:p>
          <w:p>
            <w:pPr>
              <w:pStyle w:val="TableParagraph"/>
              <w:spacing w:lineRule="auto" w:line="288" w:before="38" w:after="0"/>
              <w:ind w:left="136" w:right="130" w:hanging="0"/>
              <w:rPr>
                <w:color w:val="585858"/>
              </w:rPr>
            </w:pPr>
            <w:r>
              <w:rPr>
                <w:color w:val="585858"/>
              </w:rPr>
            </w:r>
          </w:p>
          <w:p>
            <w:pPr>
              <w:pStyle w:val="TableParagraph"/>
              <w:spacing w:lineRule="auto" w:line="288" w:before="38" w:after="0"/>
              <w:ind w:left="136" w:right="130" w:hanging="0"/>
              <w:rPr>
                <w:color w:val="585858"/>
              </w:rPr>
            </w:pPr>
            <w:r>
              <w:rPr>
                <w:color w:val="585858"/>
              </w:rPr>
              <w:t>Key responsibility: Analyzing the functional &amp; Business requirements. Using VGG-16, Roboflow and label image tools for object detection. Automated the welding images and reading using Python.</w:t>
            </w:r>
          </w:p>
          <w:p>
            <w:pPr>
              <w:pStyle w:val="TableParagraph"/>
              <w:spacing w:lineRule="auto" w:line="288" w:before="38" w:after="0"/>
              <w:ind w:left="136" w:right="130" w:hanging="0"/>
              <w:rPr>
                <w:color w:val="585858"/>
              </w:rPr>
            </w:pPr>
            <w:r>
              <w:rPr>
                <w:color w:val="585858"/>
              </w:rPr>
              <w:t>Daily standup calls with project manager and Follow ups with project manager whenever requirement arrive. Fulfill business requests without delay.</w:t>
            </w:r>
          </w:p>
          <w:p>
            <w:pPr>
              <w:pStyle w:val="TableParagraph"/>
              <w:spacing w:before="139" w:after="0"/>
              <w:rPr>
                <w:color w:val="585858"/>
              </w:rPr>
            </w:pPr>
            <w:r>
              <w:rPr>
                <w:color w:val="585858"/>
              </w:rPr>
              <w:t>ENTRY LEVEL MACHINE LEARNING ENGINEER, KYNEA SOLUTIONS, TCL(INDIA)</w:t>
            </w:r>
          </w:p>
          <w:p>
            <w:pPr>
              <w:pStyle w:val="TableParagraph"/>
              <w:spacing w:before="157" w:after="0"/>
              <w:rPr>
                <w:color w:val="585858"/>
              </w:rPr>
            </w:pPr>
            <w:r>
              <w:rPr>
                <w:color w:val="585858"/>
              </w:rPr>
              <w:t>0.5 months of experience in Data Modification using Python.</w:t>
            </w:r>
          </w:p>
          <w:p>
            <w:pPr>
              <w:pStyle w:val="TableParagraph"/>
              <w:spacing w:lineRule="auto" w:line="288" w:before="38" w:after="0"/>
              <w:ind w:left="136" w:right="130" w:hanging="0"/>
              <w:rPr>
                <w:color w:val="585858"/>
              </w:rPr>
            </w:pPr>
            <w:r>
              <w:rPr>
                <w:color w:val="585858"/>
              </w:rPr>
            </w:r>
          </w:p>
          <w:p>
            <w:pPr>
              <w:pStyle w:val="TableParagraph"/>
              <w:spacing w:lineRule="auto" w:line="288" w:before="38" w:after="0"/>
              <w:ind w:left="136" w:right="130" w:hanging="0"/>
              <w:rPr>
                <w:color w:val="585858"/>
              </w:rPr>
            </w:pPr>
            <w:r>
              <w:rPr>
                <w:color w:val="585858"/>
              </w:rPr>
              <w:t>Key responsibility: Analyzing the functional &amp; Business requirements. Using Jupiter platform, developed codes. For TCL application, chat bot data modification is done using Python. Involved in  Data cleaning using Python.</w:t>
            </w:r>
          </w:p>
          <w:p>
            <w:pPr>
              <w:pStyle w:val="TableParagraph"/>
              <w:spacing w:lineRule="auto" w:line="288" w:before="38" w:after="0"/>
              <w:ind w:left="136" w:right="130" w:hanging="0"/>
              <w:rPr>
                <w:color w:val="585858"/>
              </w:rPr>
            </w:pPr>
            <w:r>
              <w:rPr>
                <w:color w:val="585858"/>
              </w:rPr>
              <w:t>Daily standup calls with project manager and Follow ups with project manager whenever requirement arrive. Fulfill business requests without delay.</w:t>
            </w:r>
          </w:p>
          <w:p>
            <w:pPr>
              <w:pStyle w:val="TableParagraph"/>
              <w:spacing w:lineRule="auto" w:line="288" w:before="38" w:after="0"/>
              <w:ind w:left="136" w:right="130" w:hanging="0"/>
              <w:rPr>
                <w:color w:val="585858"/>
              </w:rPr>
            </w:pPr>
            <w:r>
              <w:rPr>
                <w:color w:val="585858"/>
              </w:rPr>
            </w:r>
          </w:p>
          <w:p>
            <w:pPr>
              <w:pStyle w:val="Normal"/>
              <w:ind w:left="106" w:hanging="0"/>
              <w:rPr>
                <w:color w:val="585858"/>
              </w:rPr>
            </w:pPr>
            <w:r>
              <w:rPr>
                <w:b/>
                <w:bCs/>
                <w:color w:val="585858"/>
              </w:rPr>
              <w:t>Major Project:</w:t>
            </w:r>
            <w:r>
              <w:rPr>
                <w:color w:val="585858"/>
              </w:rPr>
              <w:t xml:space="preserve"> SWEET- Serving the Web by Exploiting Email Tunnels</w:t>
            </w:r>
          </w:p>
          <w:p>
            <w:pPr>
              <w:pStyle w:val="Normal"/>
              <w:ind w:left="106" w:hanging="0"/>
              <w:rPr>
                <w:color w:val="585858"/>
              </w:rPr>
            </w:pPr>
            <w:r>
              <w:rPr>
                <w:b/>
                <w:bCs/>
                <w:color w:val="585858"/>
              </w:rPr>
              <w:t>Technologies:</w:t>
            </w:r>
            <w:r>
              <w:rPr>
                <w:color w:val="585858"/>
              </w:rPr>
              <w:t xml:space="preserve"> JAVA, MYSQL, PHP</w:t>
            </w:r>
          </w:p>
          <w:p>
            <w:pPr>
              <w:pStyle w:val="ListParagraph"/>
              <w:tabs>
                <w:tab w:val="clear" w:pos="720"/>
                <w:tab w:val="left" w:pos="238" w:leader="none"/>
              </w:tabs>
              <w:ind w:left="106" w:right="256" w:hanging="0"/>
              <w:rPr>
                <w:color w:val="585858"/>
              </w:rPr>
            </w:pPr>
            <w:r>
              <w:rPr>
                <w:color w:val="585858"/>
              </w:rPr>
              <w:t>It is a Network based Project which Provides Security to the web by Exploiting Email Tunnels.</w:t>
            </w:r>
          </w:p>
          <w:p>
            <w:pPr>
              <w:pStyle w:val="TextBody"/>
              <w:spacing w:before="10" w:after="0"/>
              <w:rPr>
                <w:color w:val="585858"/>
              </w:rPr>
            </w:pPr>
            <w:r>
              <w:rPr>
                <w:color w:val="585858"/>
              </w:rPr>
            </w:r>
          </w:p>
          <w:p>
            <w:pPr>
              <w:pStyle w:val="Normal"/>
              <w:ind w:left="106" w:hanging="0"/>
              <w:rPr>
                <w:b/>
                <w:b/>
                <w:bCs/>
                <w:color w:val="585858"/>
              </w:rPr>
            </w:pPr>
            <w:r>
              <w:rPr>
                <w:b/>
                <w:bCs/>
                <w:color w:val="585858"/>
              </w:rPr>
              <w:t xml:space="preserve">Minor Project: </w:t>
            </w:r>
            <w:r>
              <w:rPr>
                <w:color w:val="585858"/>
              </w:rPr>
              <w:t>Campus Recruitment System</w:t>
            </w:r>
            <w:r>
              <w:rPr>
                <w:b/>
                <w:bCs/>
                <w:color w:val="585858"/>
              </w:rPr>
              <w:t xml:space="preserve"> </w:t>
              <w:tab/>
            </w:r>
          </w:p>
          <w:p>
            <w:pPr>
              <w:pStyle w:val="Normal"/>
              <w:ind w:left="106" w:hanging="0"/>
              <w:rPr>
                <w:color w:val="585858"/>
              </w:rPr>
            </w:pPr>
            <w:r>
              <w:rPr>
                <w:b/>
                <w:bCs/>
                <w:color w:val="585858"/>
              </w:rPr>
              <w:t xml:space="preserve">Technologies: </w:t>
            </w:r>
            <w:r>
              <w:rPr>
                <w:color w:val="585858"/>
              </w:rPr>
              <w:t>HTML, Java Script, CSS, JSP</w:t>
            </w:r>
          </w:p>
          <w:p>
            <w:pPr>
              <w:pStyle w:val="Normal"/>
              <w:ind w:left="106" w:hanging="0"/>
              <w:rPr>
                <w:color w:val="585858"/>
              </w:rPr>
            </w:pPr>
            <w:r>
              <w:rPr>
                <w:color w:val="585858"/>
              </w:rPr>
              <w:t>It is a Dynamic web page which is useful for students. The software system which allows the students to create their profiles and upload all their details including their marks onto the system</w:t>
            </w:r>
          </w:p>
          <w:p>
            <w:pPr>
              <w:pStyle w:val="Normal"/>
              <w:ind w:left="106" w:hanging="0"/>
              <w:rPr>
                <w:color w:val="585858"/>
              </w:rPr>
            </w:pPr>
            <w:r>
              <w:rPr>
                <w:color w:val="585858"/>
              </w:rPr>
            </w:r>
          </w:p>
          <w:p>
            <w:pPr>
              <w:pStyle w:val="Normal"/>
              <w:ind w:left="106" w:hanging="0"/>
              <w:rPr>
                <w:color w:val="585858"/>
              </w:rPr>
            </w:pPr>
            <w:r>
              <w:rPr>
                <w:b/>
                <w:bCs/>
                <w:color w:val="585858"/>
              </w:rPr>
              <w:t>Machine Learning Project</w:t>
            </w:r>
            <w:r>
              <w:rPr>
                <w:color w:val="585858"/>
              </w:rPr>
              <w:t xml:space="preserve">: Bank Marketing Analysis. </w:t>
              <w:tab/>
            </w:r>
          </w:p>
          <w:p>
            <w:pPr>
              <w:pStyle w:val="ListParagraph"/>
              <w:spacing w:lineRule="exact" w:line="232" w:before="37" w:after="0"/>
              <w:ind w:left="106" w:hanging="0"/>
              <w:jc w:val="both"/>
              <w:rPr>
                <w:color w:val="585858"/>
              </w:rPr>
            </w:pPr>
            <w:r>
              <w:rPr>
                <w:color w:val="585858"/>
              </w:rPr>
              <w:t>This “Bank Marketing Dataset” comes from real telephone marketing data(phone calls) with 20 input variables such as age, job, marital, education and so on and 1 output variable y, it says whether the customer subscribed the term deposit or not(yes/no).And this is our main goal to predict y.</w:t>
            </w:r>
          </w:p>
          <w:p>
            <w:pPr>
              <w:pStyle w:val="ListParagraph"/>
              <w:spacing w:lineRule="exact" w:line="232"/>
              <w:ind w:left="106" w:hanging="0"/>
              <w:jc w:val="both"/>
              <w:rPr>
                <w:color w:val="585858"/>
              </w:rPr>
            </w:pPr>
            <w:r>
              <w:rPr>
                <w:color w:val="585858"/>
              </w:rPr>
            </w:r>
          </w:p>
          <w:p>
            <w:pPr>
              <w:pStyle w:val="Normal"/>
              <w:ind w:left="106" w:hanging="0"/>
              <w:rPr>
                <w:color w:val="585858"/>
              </w:rPr>
            </w:pPr>
            <w:r>
              <w:rPr>
                <w:b/>
                <w:bCs/>
                <w:color w:val="585858"/>
              </w:rPr>
              <w:t>Deep Learning Project:</w:t>
            </w:r>
            <w:r>
              <w:rPr>
                <w:color w:val="585858"/>
              </w:rPr>
              <w:t xml:space="preserve"> Detection and Classification of Plant Leaf Disease. </w:t>
              <w:tab/>
            </w:r>
          </w:p>
          <w:p>
            <w:pPr>
              <w:pStyle w:val="ListParagraph"/>
              <w:spacing w:lineRule="exact" w:line="232" w:before="37" w:after="0"/>
              <w:ind w:left="106" w:hanging="0"/>
              <w:jc w:val="both"/>
              <w:rPr>
                <w:color w:val="585858"/>
              </w:rPr>
            </w:pPr>
            <w:r>
              <w:rPr>
                <w:color w:val="585858"/>
              </w:rPr>
              <w:t>The main aim of this project is to show the current state of the art and clarify steps taken during the image processing stage and check merits and demerits of each technique used also the performance of the machine learning model used to classify the disease. And coming to classification it is a multiclass classification. We can predict different types of diseases.</w:t>
            </w:r>
          </w:p>
        </w:tc>
      </w:tr>
      <w:tr>
        <w:trPr>
          <w:trHeight w:val="5519" w:hRule="atLeast"/>
        </w:trPr>
        <w:tc>
          <w:tcPr>
            <w:tcW w:w="2134" w:type="dxa"/>
            <w:tcBorders>
              <w:top w:val="single" w:sz="4" w:space="0" w:color="2D74B5"/>
              <w:bottom w:val="single" w:sz="4" w:space="0" w:color="2D74B5"/>
            </w:tcBorders>
          </w:tcPr>
          <w:p>
            <w:pPr>
              <w:pStyle w:val="TableParagraph"/>
              <w:spacing w:before="134" w:after="0"/>
              <w:ind w:left="0" w:right="138" w:hanging="0"/>
              <w:jc w:val="center"/>
              <w:rPr>
                <w:color w:val="1F4E79"/>
                <w:sz w:val="23"/>
              </w:rPr>
            </w:pPr>
            <w:r>
              <w:rPr>
                <w:color w:val="1F4E79"/>
                <w:sz w:val="23"/>
              </w:rPr>
              <w:t>EDUCATION</w:t>
            </w:r>
          </w:p>
          <w:p>
            <w:pPr>
              <w:pStyle w:val="TableParagraph"/>
              <w:ind w:left="0" w:right="138" w:hanging="0"/>
              <w:jc w:val="center"/>
              <w:rPr>
                <w:color w:val="1F4E79"/>
                <w:sz w:val="23"/>
              </w:rPr>
            </w:pPr>
            <w:r>
              <w:rPr>
                <w:color w:val="1F4E79"/>
                <w:sz w:val="23"/>
              </w:rPr>
            </w:r>
          </w:p>
          <w:p>
            <w:pPr>
              <w:pStyle w:val="TableParagraph"/>
              <w:ind w:left="0" w:right="138" w:hanging="0"/>
              <w:jc w:val="center"/>
              <w:rPr>
                <w:color w:val="1F4E79"/>
                <w:sz w:val="23"/>
              </w:rPr>
            </w:pPr>
            <w:r>
              <w:rPr>
                <w:color w:val="1F4E79"/>
                <w:sz w:val="23"/>
              </w:rPr>
            </w:r>
          </w:p>
          <w:p>
            <w:pPr>
              <w:pStyle w:val="TableParagraph"/>
              <w:ind w:left="0" w:right="138" w:hanging="0"/>
              <w:jc w:val="center"/>
              <w:rPr>
                <w:color w:val="1F4E79"/>
                <w:sz w:val="23"/>
              </w:rPr>
            </w:pPr>
            <w:r>
              <w:rPr>
                <w:color w:val="1F4E79"/>
                <w:sz w:val="23"/>
              </w:rPr>
              <w:t xml:space="preserve">CERTIFICATION   </w:t>
            </w:r>
          </w:p>
          <w:p>
            <w:pPr>
              <w:pStyle w:val="TableParagraph"/>
              <w:ind w:left="0" w:right="138" w:hanging="0"/>
              <w:jc w:val="center"/>
              <w:rPr>
                <w:color w:val="1F4E79"/>
                <w:sz w:val="23"/>
              </w:rPr>
            </w:pPr>
            <w:r>
              <w:rPr>
                <w:color w:val="1F4E79"/>
                <w:sz w:val="23"/>
              </w:rPr>
            </w:r>
          </w:p>
          <w:p>
            <w:pPr>
              <w:pStyle w:val="TableParagraph"/>
              <w:ind w:left="0" w:right="138" w:hanging="0"/>
              <w:jc w:val="center"/>
              <w:rPr>
                <w:color w:val="1F4E79"/>
                <w:sz w:val="23"/>
              </w:rPr>
            </w:pPr>
            <w:r>
              <w:rPr>
                <w:color w:val="1F4E79"/>
                <w:sz w:val="23"/>
              </w:rPr>
            </w:r>
          </w:p>
          <w:p>
            <w:pPr>
              <w:pStyle w:val="TableParagraph"/>
              <w:ind w:left="0" w:right="138" w:hanging="0"/>
              <w:jc w:val="center"/>
              <w:rPr>
                <w:color w:val="1F4E79"/>
                <w:sz w:val="23"/>
              </w:rPr>
            </w:pPr>
            <w:r>
              <w:rPr>
                <w:color w:val="1F4E79"/>
                <w:sz w:val="23"/>
              </w:rPr>
            </w:r>
          </w:p>
          <w:p>
            <w:pPr>
              <w:pStyle w:val="TableParagraph"/>
              <w:ind w:left="0" w:right="138" w:hanging="0"/>
              <w:jc w:val="center"/>
              <w:rPr>
                <w:color w:val="1F4E79"/>
                <w:sz w:val="23"/>
              </w:rPr>
            </w:pPr>
            <w:r>
              <w:rPr>
                <w:color w:val="1F4E79"/>
                <w:sz w:val="23"/>
              </w:rPr>
            </w:r>
          </w:p>
          <w:p>
            <w:pPr>
              <w:pStyle w:val="TableParagraph"/>
              <w:ind w:left="0" w:right="138" w:hanging="0"/>
              <w:jc w:val="center"/>
              <w:rPr>
                <w:color w:val="1F4E79"/>
                <w:sz w:val="23"/>
              </w:rPr>
            </w:pPr>
            <w:r>
              <w:rPr>
                <w:color w:val="1F4E79"/>
                <w:sz w:val="23"/>
              </w:rPr>
            </w:r>
          </w:p>
          <w:p>
            <w:pPr>
              <w:pStyle w:val="TableParagraph"/>
              <w:ind w:left="0" w:right="138" w:hanging="0"/>
              <w:jc w:val="center"/>
              <w:rPr>
                <w:sz w:val="23"/>
              </w:rPr>
            </w:pPr>
            <w:r>
              <w:rPr>
                <w:color w:val="1F4E79"/>
                <w:sz w:val="23"/>
              </w:rPr>
              <w:t xml:space="preserve">ACHIEVEMENTS                    </w:t>
            </w:r>
          </w:p>
        </w:tc>
        <w:tc>
          <w:tcPr>
            <w:tcW w:w="7977" w:type="dxa"/>
            <w:tcBorders>
              <w:top w:val="single" w:sz="4" w:space="0" w:color="2D74B5"/>
              <w:bottom w:val="single" w:sz="4" w:space="0" w:color="2D74B5"/>
            </w:tcBorders>
          </w:tcPr>
          <w:p>
            <w:pPr>
              <w:pStyle w:val="TableParagraph"/>
              <w:spacing w:lineRule="auto" w:line="240" w:before="134" w:after="0"/>
              <w:ind w:left="136" w:right="1119" w:hanging="0"/>
              <w:rPr>
                <w:b/>
                <w:b/>
              </w:rPr>
            </w:pPr>
            <w:r>
              <w:rPr>
                <w:b/>
                <w:color w:val="404040"/>
              </w:rPr>
              <w:t>BACHELOR OF TECHNOLOGY (BTech) (2015-2019), SWARNA BHARATHI INSTITUTE OF SCEINCE AND TECHNOLOGY, KHAMMAM</w:t>
            </w:r>
          </w:p>
          <w:p>
            <w:pPr>
              <w:pStyle w:val="TableParagraph"/>
              <w:spacing w:before="156" w:after="0"/>
              <w:rPr>
                <w:color w:val="585858"/>
              </w:rPr>
            </w:pPr>
            <w:r>
              <w:rPr>
                <w:b/>
                <w:bCs/>
                <w:color w:val="585858"/>
              </w:rPr>
              <w:t>Specialization</w:t>
            </w:r>
            <w:r>
              <w:rPr>
                <w:color w:val="585858"/>
              </w:rPr>
              <w:t>:</w:t>
            </w:r>
            <w:r>
              <w:rPr>
                <w:color w:val="585858"/>
                <w:spacing w:val="-8"/>
              </w:rPr>
              <w:t xml:space="preserve"> </w:t>
            </w:r>
            <w:r>
              <w:rPr>
                <w:color w:val="585858"/>
              </w:rPr>
              <w:t>Computer Science|</w:t>
            </w:r>
            <w:r>
              <w:rPr>
                <w:color w:val="585858"/>
                <w:spacing w:val="-3"/>
              </w:rPr>
              <w:t xml:space="preserve"> </w:t>
            </w:r>
            <w:r>
              <w:rPr>
                <w:color w:val="585858"/>
              </w:rPr>
              <w:t>%:</w:t>
            </w:r>
            <w:r>
              <w:rPr>
                <w:color w:val="585858"/>
                <w:spacing w:val="-3"/>
              </w:rPr>
              <w:t xml:space="preserve"> </w:t>
            </w:r>
            <w:r>
              <w:rPr>
                <w:color w:val="585858"/>
              </w:rPr>
              <w:t>63.68</w:t>
            </w:r>
          </w:p>
          <w:p>
            <w:pPr>
              <w:pStyle w:val="TableParagraph"/>
              <w:spacing w:before="156" w:after="0"/>
              <w:rPr>
                <w:b/>
                <w:b/>
              </w:rPr>
            </w:pPr>
            <w:r>
              <w:rPr>
                <w:b/>
              </w:rPr>
            </w:r>
          </w:p>
          <w:p>
            <w:pPr>
              <w:pStyle w:val="TableParagraph"/>
              <w:spacing w:before="156" w:after="0"/>
              <w:rPr>
                <w:color w:val="585858"/>
              </w:rPr>
            </w:pPr>
            <w:r>
              <w:rPr>
                <w:color w:val="585858"/>
              </w:rPr>
              <w:t>Cisco CCNA Routing and Switching (Networks)</w:t>
            </w:r>
          </w:p>
          <w:p>
            <w:pPr>
              <w:pStyle w:val="TableParagraph"/>
              <w:spacing w:before="156" w:after="0"/>
              <w:rPr>
                <w:color w:val="585858"/>
              </w:rPr>
            </w:pPr>
            <w:r>
              <w:rPr>
                <w:color w:val="585858"/>
              </w:rPr>
              <w:t>Salesforce certification on Business Administration Specialist</w:t>
            </w:r>
          </w:p>
          <w:p>
            <w:pPr>
              <w:pStyle w:val="TableParagraph"/>
              <w:spacing w:before="156" w:after="0"/>
              <w:rPr>
                <w:color w:val="585858"/>
              </w:rPr>
            </w:pPr>
            <w:r>
              <w:rPr>
                <w:b/>
                <w:bCs/>
                <w:color w:val="585858"/>
              </w:rPr>
              <w:t>URL</w:t>
            </w:r>
            <w:r>
              <w:rPr>
                <w:color w:val="585858"/>
              </w:rPr>
              <w:t xml:space="preserve">: </w:t>
            </w:r>
            <w:r>
              <w:rPr>
                <w:color w:val="548DD4" w:themeColor="text2" w:themeTint="99"/>
                <w:u w:val="single"/>
              </w:rPr>
              <w:t>https://trailblazer.me/id/muppalapati5</w:t>
            </w:r>
          </w:p>
          <w:p>
            <w:pPr>
              <w:pStyle w:val="TableParagraph"/>
              <w:spacing w:before="156" w:after="0"/>
              <w:rPr>
                <w:color w:val="585858"/>
              </w:rPr>
            </w:pPr>
            <w:r>
              <w:rPr>
                <w:color w:val="585858"/>
              </w:rPr>
              <w:t>Completed Data Science course at Applied ai Course.</w:t>
            </w:r>
          </w:p>
          <w:p>
            <w:pPr>
              <w:pStyle w:val="TextBody"/>
              <w:spacing w:before="114" w:after="0"/>
              <w:ind w:left="106" w:hanging="0"/>
              <w:rPr>
                <w:color w:val="002060"/>
                <w:u w:val="single"/>
              </w:rPr>
            </w:pPr>
            <w:r>
              <w:rPr>
                <w:b/>
                <w:bCs/>
                <w:color w:val="585858"/>
              </w:rPr>
              <w:t>Verify</w:t>
            </w:r>
            <w:r>
              <w:rPr>
                <w:color w:val="585858"/>
              </w:rPr>
              <w:t>:</w:t>
            </w:r>
            <w:r>
              <w:rPr/>
              <w:t xml:space="preserve"> </w:t>
            </w:r>
            <w:r>
              <w:rPr>
                <w:color w:val="548DD4" w:themeColor="text2" w:themeTint="99"/>
                <w:u w:val="single"/>
              </w:rPr>
              <w:t>https://www.appliedaicourse.com/certificate/00c1617e9f</w:t>
            </w:r>
          </w:p>
          <w:p>
            <w:pPr>
              <w:pStyle w:val="TableParagraph"/>
              <w:spacing w:before="156" w:after="0"/>
              <w:rPr>
                <w:color w:val="585858"/>
              </w:rPr>
            </w:pPr>
            <w:r>
              <w:rPr>
                <w:color w:val="585858"/>
              </w:rPr>
            </w:r>
          </w:p>
          <w:p>
            <w:pPr>
              <w:pStyle w:val="ListParagraph"/>
              <w:numPr>
                <w:ilvl w:val="0"/>
                <w:numId w:val="2"/>
              </w:numPr>
              <w:tabs>
                <w:tab w:val="clear" w:pos="720"/>
                <w:tab w:val="left" w:pos="799" w:leader="none"/>
                <w:tab w:val="left" w:pos="800" w:leader="none"/>
              </w:tabs>
              <w:spacing w:before="96" w:after="0"/>
              <w:rPr>
                <w:color w:val="585858"/>
              </w:rPr>
            </w:pPr>
            <w:r>
              <w:rPr>
                <w:color w:val="585858"/>
              </w:rPr>
              <w:t>Participated in the workshop on WEB DEVELOPMENT using HTML, JavaScript, CSS held at SBIT.</w:t>
            </w:r>
          </w:p>
          <w:p>
            <w:pPr>
              <w:pStyle w:val="ListParagraph"/>
              <w:numPr>
                <w:ilvl w:val="0"/>
                <w:numId w:val="2"/>
              </w:numPr>
              <w:tabs>
                <w:tab w:val="clear" w:pos="720"/>
                <w:tab w:val="left" w:pos="799" w:leader="none"/>
                <w:tab w:val="left" w:pos="800" w:leader="none"/>
              </w:tabs>
              <w:spacing w:before="96" w:after="0"/>
              <w:rPr>
                <w:color w:val="585858"/>
              </w:rPr>
            </w:pPr>
            <w:r>
              <w:rPr>
                <w:color w:val="585858"/>
              </w:rPr>
              <w:t>Participated in District Level Chess competition in KHAMMAM</w:t>
            </w:r>
          </w:p>
          <w:p>
            <w:pPr>
              <w:pStyle w:val="ListParagraph"/>
              <w:numPr>
                <w:ilvl w:val="0"/>
                <w:numId w:val="2"/>
              </w:numPr>
              <w:tabs>
                <w:tab w:val="clear" w:pos="720"/>
                <w:tab w:val="left" w:pos="799" w:leader="none"/>
                <w:tab w:val="left" w:pos="800" w:leader="none"/>
              </w:tabs>
              <w:spacing w:before="96" w:after="0"/>
              <w:rPr>
                <w:color w:val="585858"/>
              </w:rPr>
            </w:pPr>
            <w:r>
              <w:rPr>
                <w:color w:val="585858"/>
              </w:rPr>
              <w:t>Won “SILVER AWARD” in Digital Marketing</w:t>
            </w:r>
          </w:p>
          <w:p>
            <w:pPr>
              <w:pStyle w:val="ListParagraph"/>
              <w:numPr>
                <w:ilvl w:val="0"/>
                <w:numId w:val="2"/>
              </w:numPr>
              <w:tabs>
                <w:tab w:val="clear" w:pos="720"/>
                <w:tab w:val="left" w:pos="799" w:leader="none"/>
                <w:tab w:val="left" w:pos="800" w:leader="none"/>
              </w:tabs>
              <w:spacing w:before="96" w:after="0"/>
              <w:rPr>
                <w:color w:val="585858"/>
              </w:rPr>
            </w:pPr>
            <w:r>
              <w:rPr>
                <w:color w:val="585858"/>
              </w:rPr>
              <w:t>Notice period: 10 days</w:t>
            </w:r>
          </w:p>
        </w:tc>
      </w:tr>
    </w:tbl>
    <w:p>
      <w:pPr>
        <w:pStyle w:val="Normal"/>
        <w:spacing w:lineRule="auto" w:line="259" w:before="0" w:after="55"/>
        <w:rPr>
          <w:color w:val="1F4E79"/>
          <w:sz w:val="23"/>
        </w:rPr>
      </w:pPr>
      <w:r>
        <w:rPr>
          <w:color w:val="1F4E79"/>
          <w:sz w:val="23"/>
        </w:rPr>
      </w:r>
    </w:p>
    <w:p>
      <w:pPr>
        <w:pStyle w:val="Normal"/>
        <w:spacing w:lineRule="auto" w:line="259" w:before="0" w:after="55"/>
        <w:rPr>
          <w:color w:val="585858"/>
        </w:rPr>
      </w:pPr>
      <w:r>
        <w:rPr>
          <w:color w:val="1F4E79"/>
          <w:sz w:val="23"/>
        </w:rPr>
        <w:t xml:space="preserve">DECLARATION:  </w:t>
      </w:r>
      <w:r>
        <w:rPr>
          <w:color w:val="585858"/>
        </w:rPr>
        <w:t xml:space="preserve">I hereby declare that the information furnished above is true to the best of my knowledge. </w:t>
      </w:r>
    </w:p>
    <w:p>
      <w:pPr>
        <w:pStyle w:val="Normal"/>
        <w:spacing w:lineRule="auto" w:line="259" w:before="0" w:after="52"/>
        <w:ind w:left="-5" w:hanging="0"/>
        <w:rPr>
          <w:color w:val="585858"/>
        </w:rPr>
      </w:pPr>
      <w:r>
        <w:rPr>
          <w:color w:val="585858"/>
        </w:rPr>
      </w:r>
    </w:p>
    <w:p>
      <w:pPr>
        <w:pStyle w:val="Normal"/>
        <w:spacing w:lineRule="auto" w:line="259" w:before="0" w:after="52"/>
        <w:ind w:left="-5" w:hanging="0"/>
        <w:rPr>
          <w:color w:val="585858"/>
        </w:rPr>
      </w:pPr>
      <w:r>
        <w:rPr>
          <w:color w:val="585858"/>
        </w:rPr>
        <w:t>Place: Hyderabad</w:t>
      </w:r>
    </w:p>
    <w:p>
      <w:pPr>
        <w:pStyle w:val="Normal"/>
        <w:spacing w:lineRule="auto" w:line="259" w:before="0" w:after="52"/>
        <w:ind w:left="-5" w:hanging="0"/>
        <w:rPr>
          <w:color w:val="585858"/>
        </w:rPr>
      </w:pPr>
      <w:r>
        <w:rPr>
          <w:color w:val="585858"/>
        </w:rPr>
        <w:t xml:space="preserve">Date:                                                                                                </w:t>
      </w:r>
    </w:p>
    <w:p>
      <w:pPr>
        <w:pStyle w:val="Normal"/>
        <w:rPr/>
      </w:pPr>
      <w:r>
        <w:rPr/>
      </w:r>
    </w:p>
    <w:sectPr>
      <w:type w:val="nextPage"/>
      <w:pgSz w:w="12240" w:h="15840"/>
      <w:pgMar w:left="960" w:right="960" w:header="0" w:top="9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swiss"/>
    <w:pitch w:val="variable"/>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96" w:hanging="360"/>
      </w:pPr>
      <w:rPr>
        <w:rFonts w:ascii="Symbol" w:hAnsi="Symbol" w:cs="Symbol" w:hint="default"/>
      </w:rPr>
    </w:lvl>
    <w:lvl w:ilvl="1">
      <w:start w:val="1"/>
      <w:numFmt w:val="bullet"/>
      <w:lvlText w:val=""/>
      <w:lvlJc w:val="left"/>
      <w:pPr>
        <w:tabs>
          <w:tab w:val="num" w:pos="0"/>
        </w:tabs>
        <w:ind w:left="1247" w:hanging="360"/>
      </w:pPr>
      <w:rPr>
        <w:rFonts w:ascii="Symbol" w:hAnsi="Symbol" w:cs="Symbol" w:hint="default"/>
      </w:rPr>
    </w:lvl>
    <w:lvl w:ilvl="2">
      <w:start w:val="1"/>
      <w:numFmt w:val="bullet"/>
      <w:lvlText w:val=""/>
      <w:lvlJc w:val="left"/>
      <w:pPr>
        <w:tabs>
          <w:tab w:val="num" w:pos="0"/>
        </w:tabs>
        <w:ind w:left="1995" w:hanging="360"/>
      </w:pPr>
      <w:rPr>
        <w:rFonts w:ascii="Symbol" w:hAnsi="Symbol" w:cs="Symbol" w:hint="default"/>
      </w:rPr>
    </w:lvl>
    <w:lvl w:ilvl="3">
      <w:start w:val="1"/>
      <w:numFmt w:val="bullet"/>
      <w:lvlText w:val=""/>
      <w:lvlJc w:val="left"/>
      <w:pPr>
        <w:tabs>
          <w:tab w:val="num" w:pos="0"/>
        </w:tabs>
        <w:ind w:left="2743" w:hanging="360"/>
      </w:pPr>
      <w:rPr>
        <w:rFonts w:ascii="Symbol" w:hAnsi="Symbol" w:cs="Symbol" w:hint="default"/>
      </w:rPr>
    </w:lvl>
    <w:lvl w:ilvl="4">
      <w:start w:val="1"/>
      <w:numFmt w:val="bullet"/>
      <w:lvlText w:val=""/>
      <w:lvlJc w:val="left"/>
      <w:pPr>
        <w:tabs>
          <w:tab w:val="num" w:pos="0"/>
        </w:tabs>
        <w:ind w:left="3490" w:hanging="360"/>
      </w:pPr>
      <w:rPr>
        <w:rFonts w:ascii="Symbol" w:hAnsi="Symbol" w:cs="Symbol" w:hint="default"/>
      </w:rPr>
    </w:lvl>
    <w:lvl w:ilvl="5">
      <w:start w:val="1"/>
      <w:numFmt w:val="bullet"/>
      <w:lvlText w:val=""/>
      <w:lvlJc w:val="left"/>
      <w:pPr>
        <w:tabs>
          <w:tab w:val="num" w:pos="0"/>
        </w:tabs>
        <w:ind w:left="4238" w:hanging="360"/>
      </w:pPr>
      <w:rPr>
        <w:rFonts w:ascii="Symbol" w:hAnsi="Symbol" w:cs="Symbol" w:hint="default"/>
      </w:rPr>
    </w:lvl>
    <w:lvl w:ilvl="6">
      <w:start w:val="1"/>
      <w:numFmt w:val="bullet"/>
      <w:lvlText w:val=""/>
      <w:lvlJc w:val="left"/>
      <w:pPr>
        <w:tabs>
          <w:tab w:val="num" w:pos="0"/>
        </w:tabs>
        <w:ind w:left="4986" w:hanging="360"/>
      </w:pPr>
      <w:rPr>
        <w:rFonts w:ascii="Symbol" w:hAnsi="Symbol" w:cs="Symbol" w:hint="default"/>
      </w:rPr>
    </w:lvl>
    <w:lvl w:ilvl="7">
      <w:start w:val="1"/>
      <w:numFmt w:val="bullet"/>
      <w:lvlText w:val=""/>
      <w:lvlJc w:val="left"/>
      <w:pPr>
        <w:tabs>
          <w:tab w:val="num" w:pos="0"/>
        </w:tabs>
        <w:ind w:left="5733" w:hanging="360"/>
      </w:pPr>
      <w:rPr>
        <w:rFonts w:ascii="Symbol" w:hAnsi="Symbol" w:cs="Symbol" w:hint="default"/>
      </w:rPr>
    </w:lvl>
    <w:lvl w:ilvl="8">
      <w:start w:val="1"/>
      <w:numFmt w:val="bullet"/>
      <w:lvlText w:val=""/>
      <w:lvlJc w:val="left"/>
      <w:pPr>
        <w:tabs>
          <w:tab w:val="num" w:pos="0"/>
        </w:tabs>
        <w:ind w:left="6481" w:hanging="360"/>
      </w:pPr>
      <w:rPr>
        <w:rFonts w:ascii="Symbol" w:hAnsi="Symbol" w:cs="Symbol" w:hint="default"/>
      </w:rPr>
    </w:lvl>
  </w:abstractNum>
  <w:abstractNum w:abstractNumId="2">
    <w:lvl w:ilvl="0">
      <w:numFmt w:val="bullet"/>
      <w:lvlText w:val="•"/>
      <w:lvlJc w:val="left"/>
      <w:pPr>
        <w:tabs>
          <w:tab w:val="num" w:pos="0"/>
        </w:tabs>
        <w:ind w:left="106" w:hanging="132"/>
      </w:pPr>
      <w:rPr>
        <w:rFonts w:ascii="Times New Roman" w:hAnsi="Times New Roman" w:cs="Times New Roman" w:hint="default"/>
      </w:rPr>
    </w:lvl>
    <w:lvl w:ilvl="1">
      <w:start w:val="0"/>
      <w:numFmt w:val="bullet"/>
      <w:lvlText w:val=""/>
      <w:lvlJc w:val="left"/>
      <w:pPr>
        <w:tabs>
          <w:tab w:val="num" w:pos="0"/>
        </w:tabs>
        <w:ind w:left="487" w:hanging="132"/>
      </w:pPr>
      <w:rPr>
        <w:rFonts w:ascii="Symbol" w:hAnsi="Symbol" w:cs="Symbol" w:hint="default"/>
      </w:rPr>
    </w:lvl>
    <w:lvl w:ilvl="2">
      <w:start w:val="0"/>
      <w:numFmt w:val="bullet"/>
      <w:lvlText w:val=""/>
      <w:lvlJc w:val="left"/>
      <w:pPr>
        <w:tabs>
          <w:tab w:val="num" w:pos="0"/>
        </w:tabs>
        <w:ind w:left="875" w:hanging="132"/>
      </w:pPr>
      <w:rPr>
        <w:rFonts w:ascii="Symbol" w:hAnsi="Symbol" w:cs="Symbol" w:hint="default"/>
      </w:rPr>
    </w:lvl>
    <w:lvl w:ilvl="3">
      <w:start w:val="0"/>
      <w:numFmt w:val="bullet"/>
      <w:lvlText w:val=""/>
      <w:lvlJc w:val="left"/>
      <w:pPr>
        <w:tabs>
          <w:tab w:val="num" w:pos="0"/>
        </w:tabs>
        <w:ind w:left="1263" w:hanging="132"/>
      </w:pPr>
      <w:rPr>
        <w:rFonts w:ascii="Symbol" w:hAnsi="Symbol" w:cs="Symbol" w:hint="default"/>
      </w:rPr>
    </w:lvl>
    <w:lvl w:ilvl="4">
      <w:start w:val="0"/>
      <w:numFmt w:val="bullet"/>
      <w:lvlText w:val=""/>
      <w:lvlJc w:val="left"/>
      <w:pPr>
        <w:tabs>
          <w:tab w:val="num" w:pos="0"/>
        </w:tabs>
        <w:ind w:left="1651" w:hanging="132"/>
      </w:pPr>
      <w:rPr>
        <w:rFonts w:ascii="Symbol" w:hAnsi="Symbol" w:cs="Symbol" w:hint="default"/>
      </w:rPr>
    </w:lvl>
    <w:lvl w:ilvl="5">
      <w:start w:val="0"/>
      <w:numFmt w:val="bullet"/>
      <w:lvlText w:val=""/>
      <w:lvlJc w:val="left"/>
      <w:pPr>
        <w:tabs>
          <w:tab w:val="num" w:pos="0"/>
        </w:tabs>
        <w:ind w:left="2039" w:hanging="132"/>
      </w:pPr>
      <w:rPr>
        <w:rFonts w:ascii="Symbol" w:hAnsi="Symbol" w:cs="Symbol" w:hint="default"/>
      </w:rPr>
    </w:lvl>
    <w:lvl w:ilvl="6">
      <w:start w:val="0"/>
      <w:numFmt w:val="bullet"/>
      <w:lvlText w:val=""/>
      <w:lvlJc w:val="left"/>
      <w:pPr>
        <w:tabs>
          <w:tab w:val="num" w:pos="0"/>
        </w:tabs>
        <w:ind w:left="2427" w:hanging="132"/>
      </w:pPr>
      <w:rPr>
        <w:rFonts w:ascii="Symbol" w:hAnsi="Symbol" w:cs="Symbol" w:hint="default"/>
      </w:rPr>
    </w:lvl>
    <w:lvl w:ilvl="7">
      <w:start w:val="0"/>
      <w:numFmt w:val="bullet"/>
      <w:lvlText w:val=""/>
      <w:lvlJc w:val="left"/>
      <w:pPr>
        <w:tabs>
          <w:tab w:val="num" w:pos="0"/>
        </w:tabs>
        <w:ind w:left="2815" w:hanging="132"/>
      </w:pPr>
      <w:rPr>
        <w:rFonts w:ascii="Symbol" w:hAnsi="Symbol" w:cs="Symbol" w:hint="default"/>
      </w:rPr>
    </w:lvl>
    <w:lvl w:ilvl="8">
      <w:start w:val="0"/>
      <w:numFmt w:val="bullet"/>
      <w:lvlText w:val=""/>
      <w:lvlJc w:val="left"/>
      <w:pPr>
        <w:tabs>
          <w:tab w:val="num" w:pos="0"/>
        </w:tabs>
        <w:ind w:left="3203" w:hanging="132"/>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34f9"/>
    <w:pPr>
      <w:widowControl w:val="false"/>
      <w:bidi w:val="0"/>
      <w:spacing w:before="0" w:after="0"/>
      <w:jc w:val="left"/>
    </w:pPr>
    <w:rPr>
      <w:rFonts w:ascii="Trebuchet MS" w:hAnsi="Trebuchet MS" w:eastAsia="Trebuchet MS" w:cs="Trebuchet M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spacing w:before="134" w:after="0"/>
      <w:ind w:left="136"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LibreOffice/6.4.7.2$Linux_X86_64 LibreOffice_project/40$Build-2</Application>
  <Pages>2</Pages>
  <Words>538</Words>
  <Characters>3264</Characters>
  <CharactersWithSpaces>3873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2023-10-16T05:03:00Z</dcterms:created>
  <dc:creator>sanam</dc:creator>
  <dc:description/>
  <cp:keywords>SANAMANDRA BHANU PRAKASh</cp:keywords>
  <dc:language>en-IN</dc:language>
  <cp:lastModifiedBy/>
  <dcterms:modified xsi:type="dcterms:W3CDTF">2023-11-30T10:20:06Z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2021-02-18T00:00:00Z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GrammarlyDocumentId">
    <vt:lpwstr>0502b51fb53c3c1978de2a5948f807cf7c908ceda174eed94a6e445cae3c3d25</vt:lpwstr>
  </property>
  <property fmtid="{D5CDD505-2E9C-101B-9397-08002B2CF9AE}" pid="7" name="HyperlinksChanged">
    <vt:bool>0</vt:bool>
  </property>
  <property fmtid="{D5CDD505-2E9C-101B-9397-08002B2CF9AE}" pid="8" name="ICV">
    <vt:lpwstr>64bf246421f44a3e84074088bdedf042</vt:lpwstr>
  </property>
  <property fmtid="{D5CDD505-2E9C-101B-9397-08002B2CF9AE}" pid="9" name="LastSaved">
    <vt:filetime>2021-03-23T00:00:00Z</vt:filetime>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