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9BC46" w14:textId="77777777" w:rsidR="00767925" w:rsidRP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767925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15</w:t>
      </w:r>
      <w:r w:rsidRPr="00767925">
        <w:rPr>
          <w:rFonts w:ascii="Calibri" w:hAnsi="Calibri" w:cs="Calibri"/>
          <w:b/>
          <w:bCs/>
          <w:color w:val="000000"/>
          <w:sz w:val="22"/>
          <w:szCs w:val="22"/>
          <w:u w:val="single"/>
          <w:vertAlign w:val="superscript"/>
        </w:rPr>
        <w:t>th</w:t>
      </w:r>
      <w:r w:rsidRPr="00767925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 xml:space="preserve"> Sep 2023:</w:t>
      </w:r>
    </w:p>
    <w:p w14:paraId="3229E58B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218110DD" w14:textId="3DAFAEA0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Q.1. Explain current project working on?</w:t>
      </w:r>
    </w:p>
    <w:p w14:paraId="6F70AAD3" w14:textId="0A71755A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Q.2. What kind of data was you working on?</w:t>
      </w:r>
    </w:p>
    <w:p w14:paraId="505657DD" w14:textId="797267FE" w:rsidR="00767925" w:rsidRDefault="00767925" w:rsidP="005A788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36A6FEEE">
        <w:rPr>
          <w:rFonts w:ascii="Calibri" w:hAnsi="Calibri" w:cs="Calibri"/>
          <w:color w:val="000000" w:themeColor="text1"/>
          <w:sz w:val="22"/>
          <w:szCs w:val="22"/>
        </w:rPr>
        <w:t>Q.3. Difference between delta tables and parquet</w:t>
      </w:r>
    </w:p>
    <w:p w14:paraId="088E84D1" w14:textId="4E3C9DD5" w:rsidR="00767925" w:rsidRDefault="00472B6D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Q.4. </w:t>
      </w:r>
      <w:r w:rsidR="00767925">
        <w:rPr>
          <w:rFonts w:ascii="Calibri" w:hAnsi="Calibri" w:cs="Calibri"/>
          <w:color w:val="000000"/>
          <w:sz w:val="22"/>
          <w:szCs w:val="22"/>
        </w:rPr>
        <w:t>What was ADF used for</w:t>
      </w:r>
      <w:r>
        <w:rPr>
          <w:rFonts w:ascii="Calibri" w:hAnsi="Calibri" w:cs="Calibri"/>
          <w:color w:val="000000"/>
          <w:sz w:val="22"/>
          <w:szCs w:val="22"/>
        </w:rPr>
        <w:t xml:space="preserve">? </w:t>
      </w:r>
      <w:r w:rsidR="00767925">
        <w:rPr>
          <w:rFonts w:ascii="Calibri" w:hAnsi="Calibri" w:cs="Calibri"/>
          <w:color w:val="000000"/>
          <w:sz w:val="22"/>
          <w:szCs w:val="22"/>
        </w:rPr>
        <w:t>How you use incremental load in ADF</w:t>
      </w:r>
      <w:r>
        <w:rPr>
          <w:rFonts w:ascii="Calibri" w:hAnsi="Calibri" w:cs="Calibri"/>
          <w:color w:val="000000"/>
          <w:sz w:val="22"/>
          <w:szCs w:val="22"/>
        </w:rPr>
        <w:t>?</w:t>
      </w:r>
    </w:p>
    <w:p w14:paraId="7098DA69" w14:textId="1707383F" w:rsidR="00767925" w:rsidRDefault="00F07068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Q.5. </w:t>
      </w:r>
      <w:r w:rsidR="00D06D36">
        <w:rPr>
          <w:rFonts w:ascii="Calibri" w:hAnsi="Calibri" w:cs="Calibri"/>
          <w:color w:val="000000"/>
          <w:sz w:val="22"/>
          <w:szCs w:val="22"/>
        </w:rPr>
        <w:t>How to c</w:t>
      </w:r>
      <w:r w:rsidR="00767925">
        <w:rPr>
          <w:rFonts w:ascii="Calibri" w:hAnsi="Calibri" w:cs="Calibri"/>
          <w:color w:val="000000"/>
          <w:sz w:val="22"/>
          <w:szCs w:val="22"/>
        </w:rPr>
        <w:t>onnect On-prem with ADF</w:t>
      </w:r>
      <w:r w:rsidR="000B6F3E">
        <w:rPr>
          <w:rFonts w:ascii="Calibri" w:hAnsi="Calibri" w:cs="Calibri"/>
          <w:color w:val="000000"/>
          <w:sz w:val="22"/>
          <w:szCs w:val="22"/>
        </w:rPr>
        <w:t xml:space="preserve">? </w:t>
      </w:r>
      <w:r w:rsidR="00767925">
        <w:rPr>
          <w:rFonts w:ascii="Calibri" w:hAnsi="Calibri" w:cs="Calibri"/>
          <w:color w:val="000000"/>
          <w:sz w:val="22"/>
          <w:szCs w:val="22"/>
        </w:rPr>
        <w:t>How many self hosted IR were used - 1 was enough for migration for all sources</w:t>
      </w:r>
    </w:p>
    <w:p w14:paraId="32FFEE59" w14:textId="2641A070" w:rsidR="00767925" w:rsidRDefault="000B1749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Q.6. what is d</w:t>
      </w:r>
      <w:r w:rsidR="00767925">
        <w:rPr>
          <w:rFonts w:ascii="Calibri" w:hAnsi="Calibri" w:cs="Calibri"/>
          <w:color w:val="000000"/>
          <w:sz w:val="22"/>
          <w:szCs w:val="22"/>
        </w:rPr>
        <w:t>iff</w:t>
      </w:r>
      <w:r>
        <w:rPr>
          <w:rFonts w:ascii="Calibri" w:hAnsi="Calibri" w:cs="Calibri"/>
          <w:color w:val="000000"/>
          <w:sz w:val="22"/>
          <w:szCs w:val="22"/>
        </w:rPr>
        <w:t>erence</w:t>
      </w:r>
      <w:r w:rsidR="00767925">
        <w:rPr>
          <w:rFonts w:ascii="Calibri" w:hAnsi="Calibri" w:cs="Calibri"/>
          <w:color w:val="000000"/>
          <w:sz w:val="22"/>
          <w:szCs w:val="22"/>
        </w:rPr>
        <w:t xml:space="preserve"> between Self hosted and managed IR</w:t>
      </w:r>
    </w:p>
    <w:p w14:paraId="6528459F" w14:textId="167DFAE6" w:rsidR="00767925" w:rsidRDefault="000B1749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Q.7. </w:t>
      </w:r>
      <w:r w:rsidR="004A63C1">
        <w:rPr>
          <w:rFonts w:ascii="Calibri" w:hAnsi="Calibri" w:cs="Calibri"/>
          <w:color w:val="000000"/>
          <w:sz w:val="22"/>
          <w:szCs w:val="22"/>
        </w:rPr>
        <w:t>We have h</w:t>
      </w:r>
      <w:r w:rsidR="00767925">
        <w:rPr>
          <w:rFonts w:ascii="Calibri" w:hAnsi="Calibri" w:cs="Calibri"/>
          <w:color w:val="000000"/>
          <w:sz w:val="22"/>
          <w:szCs w:val="22"/>
        </w:rPr>
        <w:t>uge data having billion of record. How can use ADF for making good performance pipeline</w:t>
      </w:r>
      <w:r w:rsidR="004A63C1">
        <w:rPr>
          <w:rFonts w:ascii="Calibri" w:hAnsi="Calibri" w:cs="Calibri"/>
          <w:color w:val="000000"/>
          <w:sz w:val="22"/>
          <w:szCs w:val="22"/>
        </w:rPr>
        <w:t xml:space="preserve">? </w:t>
      </w:r>
      <w:r w:rsidR="00767925">
        <w:rPr>
          <w:rFonts w:ascii="Calibri" w:hAnsi="Calibri" w:cs="Calibri"/>
          <w:color w:val="000000"/>
          <w:sz w:val="22"/>
          <w:szCs w:val="22"/>
        </w:rPr>
        <w:t>How do we define Parallelism while ingesting data</w:t>
      </w:r>
    </w:p>
    <w:p w14:paraId="0F180490" w14:textId="7C773106" w:rsidR="00767925" w:rsidRDefault="004A63C1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Q.8.</w:t>
      </w:r>
      <w:r w:rsidR="004B186D">
        <w:rPr>
          <w:rFonts w:ascii="Calibri" w:hAnsi="Calibri" w:cs="Calibri"/>
          <w:color w:val="000000"/>
          <w:sz w:val="22"/>
          <w:szCs w:val="22"/>
        </w:rPr>
        <w:t xml:space="preserve"> What is the p</w:t>
      </w:r>
      <w:r w:rsidR="00767925">
        <w:rPr>
          <w:rFonts w:ascii="Calibri" w:hAnsi="Calibri" w:cs="Calibri"/>
          <w:color w:val="000000"/>
          <w:sz w:val="22"/>
          <w:szCs w:val="22"/>
        </w:rPr>
        <w:t>urpose of bringing data into data lake in your project</w:t>
      </w:r>
      <w:r w:rsidR="007814F2">
        <w:rPr>
          <w:rFonts w:ascii="Calibri" w:hAnsi="Calibri" w:cs="Calibri"/>
          <w:color w:val="000000"/>
          <w:sz w:val="22"/>
          <w:szCs w:val="22"/>
        </w:rPr>
        <w:t xml:space="preserve">? </w:t>
      </w:r>
      <w:r w:rsidR="00767925">
        <w:rPr>
          <w:rFonts w:ascii="Calibri" w:hAnsi="Calibri" w:cs="Calibri"/>
          <w:color w:val="000000"/>
          <w:sz w:val="22"/>
          <w:szCs w:val="22"/>
        </w:rPr>
        <w:t>Diff between silver and gold layer(trusted and refined zone as per previous project)</w:t>
      </w:r>
    </w:p>
    <w:p w14:paraId="2773D0C5" w14:textId="0D637CB3" w:rsidR="00767925" w:rsidRDefault="007814F2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Q.9. </w:t>
      </w:r>
      <w:r w:rsidR="00767925">
        <w:rPr>
          <w:rFonts w:ascii="Calibri" w:hAnsi="Calibri" w:cs="Calibri"/>
          <w:color w:val="000000"/>
          <w:sz w:val="22"/>
          <w:szCs w:val="22"/>
        </w:rPr>
        <w:t>Different ways to establish connection with ADLS from ADF? - linked service/service principal/managed identity</w:t>
      </w:r>
    </w:p>
    <w:p w14:paraId="211CE1D8" w14:textId="5AF8ABB5" w:rsidR="00767925" w:rsidRDefault="004974B6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Q.10. </w:t>
      </w:r>
      <w:r w:rsidR="00767925">
        <w:rPr>
          <w:rFonts w:ascii="Calibri" w:hAnsi="Calibri" w:cs="Calibri"/>
          <w:color w:val="000000"/>
          <w:sz w:val="22"/>
          <w:szCs w:val="22"/>
        </w:rPr>
        <w:t>Different triggers ADF have?</w:t>
      </w:r>
    </w:p>
    <w:p w14:paraId="6C10F1DC" w14:textId="0B58BD7D" w:rsidR="00767925" w:rsidRDefault="004974B6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Q.11. </w:t>
      </w:r>
      <w:r w:rsidR="00767925">
        <w:rPr>
          <w:rFonts w:ascii="Calibri" w:hAnsi="Calibri" w:cs="Calibri"/>
          <w:color w:val="000000"/>
          <w:sz w:val="22"/>
          <w:szCs w:val="22"/>
        </w:rPr>
        <w:t xml:space="preserve">Scenario - 10 files are coming into a folder. </w:t>
      </w:r>
      <w:r w:rsidR="00423CEB">
        <w:rPr>
          <w:rFonts w:ascii="Calibri" w:hAnsi="Calibri" w:cs="Calibri"/>
          <w:color w:val="000000"/>
          <w:sz w:val="22"/>
          <w:szCs w:val="22"/>
        </w:rPr>
        <w:t xml:space="preserve">10 files should go into 1 table. </w:t>
      </w:r>
      <w:r w:rsidR="00767925">
        <w:rPr>
          <w:rFonts w:ascii="Calibri" w:hAnsi="Calibri" w:cs="Calibri"/>
          <w:color w:val="000000"/>
          <w:sz w:val="22"/>
          <w:szCs w:val="22"/>
        </w:rPr>
        <w:t xml:space="preserve">Based on filename setup filename convention. Kick off 10 ingestion at same time. </w:t>
      </w:r>
      <w:r w:rsidR="00C16DAB">
        <w:rPr>
          <w:rFonts w:ascii="Calibri" w:hAnsi="Calibri" w:cs="Calibri"/>
          <w:color w:val="000000"/>
          <w:sz w:val="22"/>
          <w:szCs w:val="22"/>
        </w:rPr>
        <w:t xml:space="preserve">Source is placing 10 files in a seconds gap which kicks off 10 ingestions together. </w:t>
      </w:r>
      <w:r w:rsidR="00767925">
        <w:rPr>
          <w:rFonts w:ascii="Calibri" w:hAnsi="Calibri" w:cs="Calibri"/>
          <w:color w:val="000000"/>
          <w:sz w:val="22"/>
          <w:szCs w:val="22"/>
        </w:rPr>
        <w:t xml:space="preserve">How to avoid multiple ingestions?. </w:t>
      </w:r>
    </w:p>
    <w:p w14:paraId="52333C07" w14:textId="77777777" w:rsidR="001D48E5" w:rsidRDefault="001D48E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23CEC8E0" w14:textId="558FBCE7" w:rsidR="001D48E5" w:rsidRDefault="001D48E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Q.12.</w:t>
      </w:r>
    </w:p>
    <w:p w14:paraId="611B6F51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Customer</w:t>
      </w:r>
    </w:p>
    <w:p w14:paraId="748A73EE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id</w:t>
      </w:r>
    </w:p>
    <w:p w14:paraId="7E8E54D0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Sales</w:t>
      </w:r>
    </w:p>
    <w:p w14:paraId="3558AA5F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date id ,</w:t>
      </w:r>
    </w:p>
    <w:p w14:paraId="258CCD43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customer id, </w:t>
      </w:r>
    </w:p>
    <w:p w14:paraId="25AB5982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Sales amount </w:t>
      </w:r>
    </w:p>
    <w:p w14:paraId="3995A5B8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Calendar</w:t>
      </w:r>
    </w:p>
    <w:p w14:paraId="3D036759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date id ,</w:t>
      </w:r>
    </w:p>
    <w:p w14:paraId="46A0A390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Month ,</w:t>
      </w:r>
    </w:p>
    <w:p w14:paraId="1BAFAA2D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Year</w:t>
      </w:r>
    </w:p>
    <w:p w14:paraId="3D20322D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Query/spark code to get Rolling sum on daily basis for a customer</w:t>
      </w:r>
    </w:p>
    <w:p w14:paraId="1731BA2C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Rolling</w:t>
      </w:r>
      <w:r>
        <w:rPr>
          <w:rFonts w:ascii="Calibri" w:hAnsi="Calibri" w:cs="Calibri"/>
          <w:sz w:val="22"/>
          <w:szCs w:val="22"/>
        </w:rPr>
        <w:t xml:space="preserve"> sum by month</w:t>
      </w:r>
    </w:p>
    <w:p w14:paraId="69BFEAF2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A53244" w14:textId="38D179AC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68600D8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DB2368" w14:textId="6B31AA82" w:rsidR="00767925" w:rsidRDefault="00AD1787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Q.13. </w:t>
      </w:r>
      <w:r w:rsidR="00767925">
        <w:rPr>
          <w:rFonts w:ascii="Calibri" w:hAnsi="Calibri" w:cs="Calibri"/>
          <w:color w:val="000000"/>
          <w:sz w:val="22"/>
          <w:szCs w:val="22"/>
        </w:rPr>
        <w:t>If u run query in spark, how many stages are likely to be created?</w:t>
      </w:r>
    </w:p>
    <w:p w14:paraId="4AEA1B75" w14:textId="2F975405" w:rsidR="00767925" w:rsidRDefault="00AD1787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Q.14. </w:t>
      </w:r>
      <w:r w:rsidR="00767925">
        <w:rPr>
          <w:rFonts w:ascii="Calibri" w:hAnsi="Calibri" w:cs="Calibri"/>
          <w:color w:val="000000"/>
          <w:sz w:val="22"/>
          <w:szCs w:val="22"/>
        </w:rPr>
        <w:t>Explain query execution process in spark. Pyspark sql execution flow, how does pyspark evaluate query, what all steps are involved?</w:t>
      </w:r>
    </w:p>
    <w:p w14:paraId="122C26B5" w14:textId="7943D28B" w:rsidR="00767925" w:rsidRDefault="00AD1787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Q.15. </w:t>
      </w:r>
      <w:r w:rsidR="00767925">
        <w:rPr>
          <w:rFonts w:ascii="Calibri" w:hAnsi="Calibri" w:cs="Calibri"/>
          <w:color w:val="000000"/>
          <w:sz w:val="22"/>
          <w:szCs w:val="22"/>
        </w:rPr>
        <w:t>Difference between Blob and ADLS - why need 2 different storage options?</w:t>
      </w:r>
    </w:p>
    <w:p w14:paraId="42D5A101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E867F" w14:textId="1FFB45BE" w:rsidR="00767925" w:rsidRDefault="00AD1787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Q.16. </w:t>
      </w:r>
      <w:r w:rsidR="00767925">
        <w:rPr>
          <w:rFonts w:ascii="Calibri" w:hAnsi="Calibri" w:cs="Calibri"/>
          <w:color w:val="000000"/>
          <w:sz w:val="22"/>
          <w:szCs w:val="22"/>
        </w:rPr>
        <w:t>Order                                </w:t>
      </w:r>
    </w:p>
    <w:p w14:paraId="2ECA7587" w14:textId="77777777" w:rsidR="00767925" w:rsidRDefault="00767925" w:rsidP="00767925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OrderId        CountryCode        CustomerId        OrderTimeStamp        Quantity</w:t>
      </w:r>
    </w:p>
    <w:p w14:paraId="280B8925" w14:textId="12920B36" w:rsidR="00767925" w:rsidRDefault="00767925" w:rsidP="27EB8D15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 w:rsidRPr="27EB8D15">
        <w:rPr>
          <w:rFonts w:ascii="Calibri" w:hAnsi="Calibri" w:cs="Calibri"/>
          <w:sz w:val="22"/>
          <w:szCs w:val="22"/>
        </w:rPr>
        <w:t>1        </w:t>
      </w:r>
      <w:r w:rsidR="289DD6A8" w:rsidRPr="27EB8D15">
        <w:rPr>
          <w:rFonts w:ascii="Calibri" w:hAnsi="Calibri" w:cs="Calibri"/>
          <w:sz w:val="22"/>
          <w:szCs w:val="22"/>
        </w:rPr>
        <w:t xml:space="preserve">                           </w:t>
      </w:r>
      <w:r w:rsidRPr="27EB8D15">
        <w:rPr>
          <w:rFonts w:ascii="Calibri" w:hAnsi="Calibri" w:cs="Calibri"/>
          <w:sz w:val="22"/>
          <w:szCs w:val="22"/>
        </w:rPr>
        <w:t>CO        Customer_CO        9/3/2023 1:00       </w:t>
      </w:r>
      <w:r w:rsidR="6796199C" w:rsidRPr="27EB8D15">
        <w:rPr>
          <w:rFonts w:ascii="Calibri" w:hAnsi="Calibri" w:cs="Calibri"/>
          <w:sz w:val="22"/>
          <w:szCs w:val="22"/>
        </w:rPr>
        <w:t xml:space="preserve">         </w:t>
      </w:r>
      <w:r w:rsidRPr="27EB8D15">
        <w:rPr>
          <w:rFonts w:ascii="Calibri" w:hAnsi="Calibri" w:cs="Calibri"/>
          <w:sz w:val="22"/>
          <w:szCs w:val="22"/>
        </w:rPr>
        <w:t> </w:t>
      </w:r>
      <w:r w:rsidR="5BE06A5B" w:rsidRPr="27EB8D15">
        <w:rPr>
          <w:rFonts w:ascii="Calibri" w:hAnsi="Calibri" w:cs="Calibri"/>
          <w:sz w:val="22"/>
          <w:szCs w:val="22"/>
        </w:rPr>
        <w:t xml:space="preserve"> </w:t>
      </w:r>
      <w:r w:rsidRPr="27EB8D15">
        <w:rPr>
          <w:rFonts w:ascii="Calibri" w:hAnsi="Calibri" w:cs="Calibri"/>
          <w:sz w:val="22"/>
          <w:szCs w:val="22"/>
        </w:rPr>
        <w:t>1</w:t>
      </w:r>
    </w:p>
    <w:p w14:paraId="5D9926C2" w14:textId="5F7ADAC2" w:rsidR="00767925" w:rsidRDefault="00767925" w:rsidP="27EB8D15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 w:rsidRPr="27EB8D15">
        <w:rPr>
          <w:rFonts w:ascii="Calibri" w:hAnsi="Calibri" w:cs="Calibri"/>
          <w:sz w:val="22"/>
          <w:szCs w:val="22"/>
        </w:rPr>
        <w:t>2        </w:t>
      </w:r>
      <w:r w:rsidR="40ADF170" w:rsidRPr="27EB8D15">
        <w:rPr>
          <w:rFonts w:ascii="Calibri" w:hAnsi="Calibri" w:cs="Calibri"/>
          <w:sz w:val="22"/>
          <w:szCs w:val="22"/>
        </w:rPr>
        <w:t xml:space="preserve">                           </w:t>
      </w:r>
      <w:r w:rsidRPr="27EB8D15">
        <w:rPr>
          <w:rFonts w:ascii="Calibri" w:hAnsi="Calibri" w:cs="Calibri"/>
          <w:sz w:val="22"/>
          <w:szCs w:val="22"/>
        </w:rPr>
        <w:t>MX        Customer_MX        9/3/2023 2:00        </w:t>
      </w:r>
      <w:r w:rsidR="07A2CC33" w:rsidRPr="27EB8D15">
        <w:rPr>
          <w:rFonts w:ascii="Calibri" w:hAnsi="Calibri" w:cs="Calibri"/>
          <w:sz w:val="22"/>
          <w:szCs w:val="22"/>
        </w:rPr>
        <w:t xml:space="preserve">        </w:t>
      </w:r>
      <w:r w:rsidR="5DA97C7E" w:rsidRPr="27EB8D15">
        <w:rPr>
          <w:rFonts w:ascii="Calibri" w:hAnsi="Calibri" w:cs="Calibri"/>
          <w:sz w:val="22"/>
          <w:szCs w:val="22"/>
        </w:rPr>
        <w:t xml:space="preserve"> </w:t>
      </w:r>
      <w:r w:rsidRPr="27EB8D15">
        <w:rPr>
          <w:rFonts w:ascii="Calibri" w:hAnsi="Calibri" w:cs="Calibri"/>
          <w:sz w:val="22"/>
          <w:szCs w:val="22"/>
        </w:rPr>
        <w:t>2</w:t>
      </w:r>
    </w:p>
    <w:p w14:paraId="5770C3E8" w14:textId="4029FDDE" w:rsidR="00767925" w:rsidRDefault="00767925" w:rsidP="27EB8D15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 w:rsidRPr="27EB8D15">
        <w:rPr>
          <w:rFonts w:ascii="Calibri" w:hAnsi="Calibri" w:cs="Calibri"/>
          <w:sz w:val="22"/>
          <w:szCs w:val="22"/>
        </w:rPr>
        <w:t>1       </w:t>
      </w:r>
      <w:r w:rsidR="3756917D" w:rsidRPr="27EB8D15">
        <w:rPr>
          <w:rFonts w:ascii="Calibri" w:hAnsi="Calibri" w:cs="Calibri"/>
          <w:sz w:val="22"/>
          <w:szCs w:val="22"/>
        </w:rPr>
        <w:t xml:space="preserve">                           </w:t>
      </w:r>
      <w:r w:rsidRPr="27EB8D15">
        <w:rPr>
          <w:rFonts w:ascii="Calibri" w:hAnsi="Calibri" w:cs="Calibri"/>
          <w:sz w:val="22"/>
          <w:szCs w:val="22"/>
        </w:rPr>
        <w:t> CO        Customer_CO        9/3/2023 3:00        </w:t>
      </w:r>
      <w:r w:rsidR="62E62B90" w:rsidRPr="27EB8D15">
        <w:rPr>
          <w:rFonts w:ascii="Calibri" w:hAnsi="Calibri" w:cs="Calibri"/>
          <w:sz w:val="22"/>
          <w:szCs w:val="22"/>
        </w:rPr>
        <w:t xml:space="preserve">          </w:t>
      </w:r>
      <w:r w:rsidRPr="27EB8D15">
        <w:rPr>
          <w:rFonts w:ascii="Calibri" w:hAnsi="Calibri" w:cs="Calibri"/>
          <w:sz w:val="22"/>
          <w:szCs w:val="22"/>
        </w:rPr>
        <w:t>3</w:t>
      </w:r>
    </w:p>
    <w:p w14:paraId="1C18768C" w14:textId="11F265F9" w:rsidR="00767925" w:rsidRDefault="00767925" w:rsidP="27EB8D15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 w:rsidRPr="27EB8D15">
        <w:rPr>
          <w:rFonts w:ascii="Calibri" w:hAnsi="Calibri" w:cs="Calibri"/>
          <w:sz w:val="22"/>
          <w:szCs w:val="22"/>
        </w:rPr>
        <w:t>1       </w:t>
      </w:r>
      <w:r w:rsidR="6CAF92CC" w:rsidRPr="27EB8D15">
        <w:rPr>
          <w:rFonts w:ascii="Calibri" w:hAnsi="Calibri" w:cs="Calibri"/>
          <w:sz w:val="22"/>
          <w:szCs w:val="22"/>
        </w:rPr>
        <w:t xml:space="preserve">                           </w:t>
      </w:r>
      <w:r w:rsidRPr="27EB8D15">
        <w:rPr>
          <w:rFonts w:ascii="Calibri" w:hAnsi="Calibri" w:cs="Calibri"/>
          <w:sz w:val="22"/>
          <w:szCs w:val="22"/>
        </w:rPr>
        <w:t> CO        Customer_CO        9/3/2023 4:00        </w:t>
      </w:r>
      <w:r w:rsidR="138959F4" w:rsidRPr="27EB8D15">
        <w:rPr>
          <w:rFonts w:ascii="Calibri" w:hAnsi="Calibri" w:cs="Calibri"/>
          <w:sz w:val="22"/>
          <w:szCs w:val="22"/>
        </w:rPr>
        <w:t xml:space="preserve">          </w:t>
      </w:r>
      <w:r w:rsidRPr="27EB8D15">
        <w:rPr>
          <w:rFonts w:ascii="Calibri" w:hAnsi="Calibri" w:cs="Calibri"/>
          <w:sz w:val="22"/>
          <w:szCs w:val="22"/>
        </w:rPr>
        <w:t>2</w:t>
      </w:r>
    </w:p>
    <w:p w14:paraId="71889579" w14:textId="74EDE4A6" w:rsidR="00767925" w:rsidRDefault="00767925" w:rsidP="36A6FEEE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 w:rsidRPr="36A6FEEE">
        <w:rPr>
          <w:rFonts w:ascii="Calibri" w:hAnsi="Calibri" w:cs="Calibri"/>
          <w:sz w:val="22"/>
          <w:szCs w:val="22"/>
        </w:rPr>
        <w:t>1        </w:t>
      </w:r>
      <w:r w:rsidR="5B3DCAE6" w:rsidRPr="36A6FEEE">
        <w:rPr>
          <w:rFonts w:ascii="Calibri" w:hAnsi="Calibri" w:cs="Calibri"/>
          <w:sz w:val="22"/>
          <w:szCs w:val="22"/>
        </w:rPr>
        <w:t xml:space="preserve">                               </w:t>
      </w:r>
      <w:r w:rsidRPr="36A6FEEE">
        <w:rPr>
          <w:rFonts w:ascii="Calibri" w:hAnsi="Calibri" w:cs="Calibri"/>
          <w:sz w:val="22"/>
          <w:szCs w:val="22"/>
        </w:rPr>
        <w:t>MX        Customer_MX_Custmer_2        9/3/2023 3:00        2</w:t>
      </w:r>
    </w:p>
    <w:p w14:paraId="1FDB4123" w14:textId="77777777" w:rsidR="00767925" w:rsidRDefault="00767925" w:rsidP="00767925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5EB10F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what criteria we can say rows are duplicate. Clean up data on basis of country code and customer id</w:t>
      </w:r>
    </w:p>
    <w:p w14:paraId="00BB6206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AC1DED" w14:textId="59ECFD74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904EB35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C03AFD" w14:textId="214A5FEA" w:rsidR="00767925" w:rsidRDefault="006B175F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Q.17. </w:t>
      </w:r>
      <w:r w:rsidR="00767925">
        <w:rPr>
          <w:rFonts w:ascii="Calibri" w:hAnsi="Calibri" w:cs="Calibri"/>
          <w:color w:val="000000"/>
          <w:sz w:val="22"/>
          <w:szCs w:val="22"/>
        </w:rPr>
        <w:t>What is dense rank</w:t>
      </w:r>
    </w:p>
    <w:p w14:paraId="05A3DF58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 = [1,45,32,12,345]</w:t>
      </w:r>
    </w:p>
    <w:p w14:paraId="7ABBE7DD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Write a python go get the min and max from the list</w:t>
      </w:r>
    </w:p>
    <w:p w14:paraId="0E849F8E" w14:textId="3824B800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E9B5AC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EB4BF7" w14:textId="48273B70" w:rsidR="00767925" w:rsidRDefault="002D29F8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Q.18. </w:t>
      </w:r>
      <w:r w:rsidR="00767925">
        <w:rPr>
          <w:rFonts w:ascii="Calibri" w:hAnsi="Calibri" w:cs="Calibri"/>
          <w:sz w:val="22"/>
          <w:szCs w:val="22"/>
        </w:rPr>
        <w:t>If list is huge, performance will decrease. What can be done to increase performance?</w:t>
      </w:r>
    </w:p>
    <w:p w14:paraId="0DCE43AF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075B47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45904D" w14:textId="114689F4" w:rsidR="00767925" w:rsidRDefault="002D29F8" w:rsidP="0076792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Q.19. </w:t>
      </w:r>
      <w:r w:rsidR="00767925">
        <w:rPr>
          <w:rFonts w:ascii="Calibri" w:hAnsi="Calibri" w:cs="Calibri"/>
          <w:color w:val="000000"/>
          <w:sz w:val="22"/>
          <w:szCs w:val="22"/>
        </w:rPr>
        <w:t xml:space="preserve">Sales : </w:t>
      </w:r>
    </w:p>
    <w:p w14:paraId="2DBDCE30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100 billion records</w:t>
      </w:r>
    </w:p>
    <w:p w14:paraId="659BD6B6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Columns : Sales Id, Sales Date</w:t>
      </w:r>
    </w:p>
    <w:p w14:paraId="2688E4B4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 : df  (Same structure as Sales)</w:t>
      </w:r>
    </w:p>
    <w:p w14:paraId="6CBA8609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Key columns : Sales id </w:t>
      </w:r>
    </w:p>
    <w:p w14:paraId="4AB4ED65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042BB6" w14:textId="77777777" w:rsidR="00767925" w:rsidRDefault="00767925" w:rsidP="3DBB31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3DBB31D2">
        <w:rPr>
          <w:rFonts w:ascii="Calibri" w:hAnsi="Calibri" w:cs="Calibri"/>
          <w:sz w:val="22"/>
          <w:szCs w:val="22"/>
        </w:rPr>
        <w:t>Write a merge to the Sales table updating all columns . It should be performance optimized</w:t>
      </w:r>
    </w:p>
    <w:p w14:paraId="29EFC35D" w14:textId="14BC0D43" w:rsidR="3DBB31D2" w:rsidRDefault="3DBB31D2" w:rsidP="3DBB31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D0DADCD" w14:textId="77777777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D14C4C" w14:textId="12A46966" w:rsidR="00767925" w:rsidRDefault="00767925" w:rsidP="007679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88047F6" w14:textId="77777777" w:rsidR="00540779" w:rsidRDefault="00540779"/>
    <w:sectPr w:rsidR="0054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6B5594"/>
    <w:multiLevelType w:val="hybridMultilevel"/>
    <w:tmpl w:val="58064CE2"/>
    <w:lvl w:ilvl="0" w:tplc="DCAEBD92">
      <w:start w:val="1"/>
      <w:numFmt w:val="decimal"/>
      <w:lvlText w:val="%1."/>
      <w:lvlJc w:val="left"/>
      <w:pPr>
        <w:ind w:left="720" w:hanging="360"/>
      </w:pPr>
    </w:lvl>
    <w:lvl w:ilvl="1" w:tplc="1318D57A">
      <w:start w:val="1"/>
      <w:numFmt w:val="lowerLetter"/>
      <w:lvlText w:val="%2."/>
      <w:lvlJc w:val="left"/>
      <w:pPr>
        <w:ind w:left="1440" w:hanging="360"/>
      </w:pPr>
    </w:lvl>
    <w:lvl w:ilvl="2" w:tplc="54FA861A">
      <w:start w:val="1"/>
      <w:numFmt w:val="lowerRoman"/>
      <w:lvlText w:val="%3."/>
      <w:lvlJc w:val="right"/>
      <w:pPr>
        <w:ind w:left="2160" w:hanging="180"/>
      </w:pPr>
    </w:lvl>
    <w:lvl w:ilvl="3" w:tplc="FB081294">
      <w:start w:val="1"/>
      <w:numFmt w:val="decimal"/>
      <w:lvlText w:val="%4."/>
      <w:lvlJc w:val="left"/>
      <w:pPr>
        <w:ind w:left="2880" w:hanging="360"/>
      </w:pPr>
    </w:lvl>
    <w:lvl w:ilvl="4" w:tplc="F976D3AC">
      <w:start w:val="1"/>
      <w:numFmt w:val="lowerLetter"/>
      <w:lvlText w:val="%5."/>
      <w:lvlJc w:val="left"/>
      <w:pPr>
        <w:ind w:left="3600" w:hanging="360"/>
      </w:pPr>
    </w:lvl>
    <w:lvl w:ilvl="5" w:tplc="F0243B46">
      <w:start w:val="1"/>
      <w:numFmt w:val="lowerRoman"/>
      <w:lvlText w:val="%6."/>
      <w:lvlJc w:val="right"/>
      <w:pPr>
        <w:ind w:left="4320" w:hanging="180"/>
      </w:pPr>
    </w:lvl>
    <w:lvl w:ilvl="6" w:tplc="7416E53A">
      <w:start w:val="1"/>
      <w:numFmt w:val="decimal"/>
      <w:lvlText w:val="%7."/>
      <w:lvlJc w:val="left"/>
      <w:pPr>
        <w:ind w:left="5040" w:hanging="360"/>
      </w:pPr>
    </w:lvl>
    <w:lvl w:ilvl="7" w:tplc="66FEB02A">
      <w:start w:val="1"/>
      <w:numFmt w:val="lowerLetter"/>
      <w:lvlText w:val="%8."/>
      <w:lvlJc w:val="left"/>
      <w:pPr>
        <w:ind w:left="5760" w:hanging="360"/>
      </w:pPr>
    </w:lvl>
    <w:lvl w:ilvl="8" w:tplc="CFD4A29E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79"/>
    <w:rsid w:val="000B1749"/>
    <w:rsid w:val="000B6F3E"/>
    <w:rsid w:val="001D48E5"/>
    <w:rsid w:val="002D29F8"/>
    <w:rsid w:val="00423CEB"/>
    <w:rsid w:val="00472B6D"/>
    <w:rsid w:val="004974B6"/>
    <w:rsid w:val="004A63C1"/>
    <w:rsid w:val="004B186D"/>
    <w:rsid w:val="00540779"/>
    <w:rsid w:val="005A7882"/>
    <w:rsid w:val="00642E2B"/>
    <w:rsid w:val="006B175F"/>
    <w:rsid w:val="006C7F9A"/>
    <w:rsid w:val="00767925"/>
    <w:rsid w:val="007814F2"/>
    <w:rsid w:val="00934AAF"/>
    <w:rsid w:val="00AD1787"/>
    <w:rsid w:val="00AF698F"/>
    <w:rsid w:val="00C16DAB"/>
    <w:rsid w:val="00D06D36"/>
    <w:rsid w:val="00F07068"/>
    <w:rsid w:val="07A2CC33"/>
    <w:rsid w:val="138959F4"/>
    <w:rsid w:val="27EB8D15"/>
    <w:rsid w:val="289DD6A8"/>
    <w:rsid w:val="36A6FEEE"/>
    <w:rsid w:val="3756917D"/>
    <w:rsid w:val="3DBB31D2"/>
    <w:rsid w:val="40ADF170"/>
    <w:rsid w:val="57B18FC0"/>
    <w:rsid w:val="5B3DCAE6"/>
    <w:rsid w:val="5BE06A5B"/>
    <w:rsid w:val="5DA97C7E"/>
    <w:rsid w:val="62E62B90"/>
    <w:rsid w:val="6796199C"/>
    <w:rsid w:val="6CAF9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7513"/>
  <w15:chartTrackingRefBased/>
  <w15:docId w15:val="{CE9B9586-019B-4DD1-9E03-4EC9D993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7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5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AC056B-EF05-436A-8650-239A847C3B6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1834a62-f918-4006-93b0-bd676706c88c"/>
    <ds:schemaRef ds:uri="1e220f44-ed77-4056-a67a-0b5f7399c02f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9B5508-9391-44D4-8E70-244D3C35F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434767-CEEA-4D02-8D6B-D1F1F6620C00}">
  <ds:schemaRefs>
    <ds:schemaRef ds:uri="http://schemas.microsoft.com/office/2006/metadata/properties"/>
    <ds:schemaRef ds:uri="http://www.w3.org/2000/xmlns/"/>
    <ds:schemaRef ds:uri="1e220f44-ed77-4056-a67a-0b5f7399c02f"/>
    <ds:schemaRef ds:uri="http://www.w3.org/2001/XMLSchema-instance"/>
    <ds:schemaRef ds:uri="a1834a62-f918-4006-93b0-bd676706c88c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2387</Characters>
  <Application>Microsoft Office Word</Application>
  <DocSecurity>4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Grover</dc:creator>
  <cp:keywords/>
  <dc:description/>
  <cp:lastModifiedBy>Sai Mahesh Kasina</cp:lastModifiedBy>
  <cp:revision>26</cp:revision>
  <dcterms:created xsi:type="dcterms:W3CDTF">2023-09-15T18:18:00Z</dcterms:created>
  <dcterms:modified xsi:type="dcterms:W3CDTF">2024-03-05T00:15:00Z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2023-09-15T05:48:45Z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448bee74-452b-4f36-b6e7-a5ba19d76531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