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80BEC3" w14:textId="256EF65B" w:rsidR="00770A55" w:rsidRDefault="00770A55" w:rsidP="00770A55">
      <w:pPr>
        <w:pStyle w:val="ListParagraph"/>
        <w:numPr>
          <w:ilvl w:val="0"/>
          <w:numId w:val="1"/>
        </w:numPr>
      </w:pPr>
      <w:r>
        <w:t>Find vowels in a string and sort as per ASCII values</w:t>
      </w:r>
      <w:r>
        <w:t>.</w:t>
      </w:r>
    </w:p>
    <w:p w14:paraId="37812E71" w14:textId="77777777" w:rsidR="00770A55" w:rsidRDefault="00770A55" w:rsidP="00770A55">
      <w:pPr>
        <w:pStyle w:val="ListParagraph"/>
      </w:pPr>
    </w:p>
    <w:p w14:paraId="342304F9" w14:textId="77777777" w:rsidR="00770A55" w:rsidRDefault="00770A55" w:rsidP="00770A55">
      <w:pPr>
        <w:pStyle w:val="ListParagraph"/>
        <w:numPr>
          <w:ilvl w:val="0"/>
          <w:numId w:val="1"/>
        </w:numPr>
      </w:pPr>
      <w:r>
        <w:t>We have a Synapse DW, multiple systems are trying to connect and query data from it. Requests are queued, causing long queue (even failure of Synapse). All basic sanity checks are done, how to handle this?</w:t>
      </w:r>
    </w:p>
    <w:p w14:paraId="34169A3F" w14:textId="12B1CE95" w:rsidR="00770A55" w:rsidRDefault="00770A55" w:rsidP="00770A55">
      <w:pPr>
        <w:pStyle w:val="ListParagraph"/>
      </w:pPr>
      <w:r w:rsidRPr="00770A55">
        <w:rPr>
          <w:b/>
          <w:bCs/>
        </w:rPr>
        <w:t>Ans</w:t>
      </w:r>
      <w:r>
        <w:t xml:space="preserve"> using Workload Management we can restrict con</w:t>
      </w:r>
      <w:r w:rsidR="00C02495">
        <w:t>n</w:t>
      </w:r>
      <w:r>
        <w:t>ections/compute for each</w:t>
      </w:r>
      <w:r w:rsidR="00C02495">
        <w:t xml:space="preserve"> </w:t>
      </w:r>
      <w:r>
        <w:t>external systems to ensure heavy using systems get more compute</w:t>
      </w:r>
    </w:p>
    <w:p w14:paraId="09FF969E" w14:textId="77777777" w:rsidR="00770A55" w:rsidRDefault="00770A55" w:rsidP="00770A55">
      <w:pPr>
        <w:pStyle w:val="ListParagraph"/>
      </w:pPr>
    </w:p>
    <w:p w14:paraId="622841AB" w14:textId="77777777" w:rsidR="00770A55" w:rsidRDefault="00770A55" w:rsidP="00770A55">
      <w:pPr>
        <w:pStyle w:val="ListParagraph"/>
        <w:numPr>
          <w:ilvl w:val="0"/>
          <w:numId w:val="1"/>
        </w:numPr>
      </w:pPr>
      <w:r>
        <w:t>What is the use of unity catalogue, why was it required?</w:t>
      </w:r>
    </w:p>
    <w:p w14:paraId="7B2ED9B2" w14:textId="61AD6A00" w:rsidR="00770A55" w:rsidRDefault="00770A55" w:rsidP="00770A55">
      <w:pPr>
        <w:pStyle w:val="ListParagraph"/>
      </w:pPr>
      <w:r w:rsidRPr="00770A55">
        <w:rPr>
          <w:b/>
          <w:bCs/>
        </w:rPr>
        <w:t>Ans</w:t>
      </w:r>
      <w:r>
        <w:t>- Helps in storing data in a structured way and also provide lineage of data.</w:t>
      </w:r>
    </w:p>
    <w:p w14:paraId="28F330B0" w14:textId="77777777" w:rsidR="00770A55" w:rsidRDefault="00770A55" w:rsidP="00770A55">
      <w:pPr>
        <w:pStyle w:val="ListParagraph"/>
      </w:pPr>
    </w:p>
    <w:p w14:paraId="4F62689D" w14:textId="0811845C" w:rsidR="00770A55" w:rsidRDefault="00770A55" w:rsidP="00770A55">
      <w:pPr>
        <w:pStyle w:val="ListParagraph"/>
        <w:numPr>
          <w:ilvl w:val="0"/>
          <w:numId w:val="1"/>
        </w:numPr>
      </w:pPr>
      <w:r>
        <w:t xml:space="preserve">Delta table has been </w:t>
      </w:r>
      <w:r w:rsidR="00C02495">
        <w:t>running</w:t>
      </w:r>
      <w:r>
        <w:t xml:space="preserve"> for a while starts to slow down, how to handle this?</w:t>
      </w:r>
    </w:p>
    <w:p w14:paraId="7403C4C3" w14:textId="336D07B9" w:rsidR="00770A55" w:rsidRDefault="00770A55" w:rsidP="00770A55">
      <w:pPr>
        <w:pStyle w:val="ListParagraph"/>
      </w:pPr>
      <w:r w:rsidRPr="00770A55">
        <w:rPr>
          <w:b/>
          <w:bCs/>
        </w:rPr>
        <w:t>Ans</w:t>
      </w:r>
      <w:r>
        <w:t xml:space="preserve"> - </w:t>
      </w:r>
      <w:r w:rsidR="00C02495">
        <w:t>vacuum</w:t>
      </w:r>
      <w:r>
        <w:t xml:space="preserve"> (to remove time travel logs), ZOrdering, Bucketing/</w:t>
      </w:r>
      <w:r w:rsidR="00C02495">
        <w:t>Partitioning</w:t>
      </w:r>
      <w:r>
        <w:t xml:space="preserve">, </w:t>
      </w:r>
      <w:r w:rsidR="00C02495">
        <w:t>Repartitioning</w:t>
      </w:r>
      <w:r>
        <w:t xml:space="preserve"> as per code required</w:t>
      </w:r>
    </w:p>
    <w:p w14:paraId="0C38644E" w14:textId="77777777" w:rsidR="00770A55" w:rsidRDefault="00770A55" w:rsidP="00770A55">
      <w:pPr>
        <w:pStyle w:val="ListParagraph"/>
      </w:pPr>
    </w:p>
    <w:p w14:paraId="599DC411" w14:textId="5DBBA879" w:rsidR="00770A55" w:rsidRDefault="00770A55" w:rsidP="00770A55">
      <w:pPr>
        <w:pStyle w:val="ListParagraph"/>
        <w:numPr>
          <w:ilvl w:val="0"/>
          <w:numId w:val="1"/>
        </w:numPr>
      </w:pPr>
      <w:r>
        <w:t>Basics</w:t>
      </w:r>
      <w:r w:rsidR="00C02495">
        <w:t xml:space="preserve"> idea</w:t>
      </w:r>
      <w:r>
        <w:t xml:space="preserve"> of spark str</w:t>
      </w:r>
      <w:r w:rsidR="00C02495">
        <w:t>e</w:t>
      </w:r>
      <w:r>
        <w:t>aming</w:t>
      </w:r>
    </w:p>
    <w:p w14:paraId="5B2A65F8" w14:textId="77777777" w:rsidR="00770A55" w:rsidRDefault="00770A55" w:rsidP="00770A55">
      <w:pPr>
        <w:pStyle w:val="ListParagraph"/>
      </w:pPr>
    </w:p>
    <w:p w14:paraId="228DCFF6" w14:textId="21E496B2" w:rsidR="00AF289E" w:rsidRDefault="00770A55" w:rsidP="00C02495">
      <w:pPr>
        <w:pStyle w:val="ListParagraph"/>
        <w:numPr>
          <w:ilvl w:val="0"/>
          <w:numId w:val="1"/>
        </w:numPr>
      </w:pPr>
      <w:r>
        <w:t>Can we restore a dropped delta table using time travel feature in Delta Lake.</w:t>
      </w:r>
    </w:p>
    <w:p w14:paraId="21F61FF9" w14:textId="77777777" w:rsidR="00C02495" w:rsidRDefault="00C02495" w:rsidP="00C02495">
      <w:pPr>
        <w:pStyle w:val="ListParagraph"/>
      </w:pPr>
    </w:p>
    <w:p w14:paraId="1F19203A" w14:textId="7BCDCA2A" w:rsidR="00C02495" w:rsidRDefault="00C02495" w:rsidP="00C02495">
      <w:pPr>
        <w:pStyle w:val="ListParagraph"/>
        <w:numPr>
          <w:ilvl w:val="0"/>
          <w:numId w:val="1"/>
        </w:numPr>
      </w:pPr>
      <w:r>
        <w:t>How to connect to an external system using Azure Data Factory.</w:t>
      </w:r>
    </w:p>
    <w:p w14:paraId="69FE6A4C" w14:textId="77777777" w:rsidR="00C02495" w:rsidRDefault="00C02495" w:rsidP="00C02495">
      <w:pPr>
        <w:pStyle w:val="ListParagraph"/>
      </w:pPr>
    </w:p>
    <w:p w14:paraId="23AE1F95" w14:textId="36D0AD64" w:rsidR="00C02495" w:rsidRDefault="00C02495" w:rsidP="00C02495">
      <w:pPr>
        <w:pStyle w:val="ListParagraph"/>
        <w:numPr>
          <w:ilvl w:val="0"/>
          <w:numId w:val="1"/>
        </w:numPr>
      </w:pPr>
      <w:r>
        <w:t>Understanding of how CI CD works with ADF and ADB</w:t>
      </w:r>
    </w:p>
    <w:p w14:paraId="44042D39" w14:textId="77777777" w:rsidR="00C02495" w:rsidRDefault="00C02495" w:rsidP="00C02495">
      <w:pPr>
        <w:pStyle w:val="ListParagraph"/>
      </w:pPr>
    </w:p>
    <w:p w14:paraId="427956CF" w14:textId="2433E535" w:rsidR="00C02495" w:rsidRDefault="00DF6E36" w:rsidP="00C02495">
      <w:pPr>
        <w:pStyle w:val="ListParagraph"/>
        <w:numPr>
          <w:ilvl w:val="0"/>
          <w:numId w:val="1"/>
        </w:numPr>
      </w:pPr>
      <w:r>
        <w:t>Understanding of medallion architecture</w:t>
      </w:r>
    </w:p>
    <w:sectPr w:rsidR="00C024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620D6C"/>
    <w:multiLevelType w:val="hybridMultilevel"/>
    <w:tmpl w:val="1BFA95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22123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F08"/>
    <w:rsid w:val="00303864"/>
    <w:rsid w:val="006F1F08"/>
    <w:rsid w:val="00770A55"/>
    <w:rsid w:val="00AF289E"/>
    <w:rsid w:val="00BD6C44"/>
    <w:rsid w:val="00C02495"/>
    <w:rsid w:val="00DF6E36"/>
    <w:rsid w:val="00EC4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1714F"/>
  <w15:chartTrackingRefBased/>
  <w15:docId w15:val="{22D6EC23-3E4F-4928-BB1D-FC0F8EE15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F1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F1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F1F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F1F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1F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1F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1F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1F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1F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1F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1F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1F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1F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1F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1F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1F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1F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1F08"/>
    <w:rPr>
      <w:rFonts w:eastAsiaTheme="majorEastAsia" w:cstheme="majorBidi"/>
      <w:color w:val="272727" w:themeColor="text1" w:themeTint="D8"/>
    </w:rPr>
  </w:style>
  <w:style w:type="paragraph" w:styleId="Title">
    <w:name w:val="Title"/>
    <w:basedOn w:val="Normal"/>
    <w:next w:val="Normal"/>
    <w:link w:val="TitleChar"/>
    <w:uiPriority w:val="10"/>
    <w:qFormat/>
    <w:rsid w:val="006F1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1F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1F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1F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1F08"/>
    <w:pPr>
      <w:spacing w:before="160"/>
      <w:jc w:val="center"/>
    </w:pPr>
    <w:rPr>
      <w:i/>
      <w:iCs/>
      <w:color w:val="404040" w:themeColor="text1" w:themeTint="BF"/>
    </w:rPr>
  </w:style>
  <w:style w:type="character" w:customStyle="1" w:styleId="QuoteChar">
    <w:name w:val="Quote Char"/>
    <w:basedOn w:val="DefaultParagraphFont"/>
    <w:link w:val="Quote"/>
    <w:uiPriority w:val="29"/>
    <w:rsid w:val="006F1F08"/>
    <w:rPr>
      <w:i/>
      <w:iCs/>
      <w:color w:val="404040" w:themeColor="text1" w:themeTint="BF"/>
    </w:rPr>
  </w:style>
  <w:style w:type="paragraph" w:styleId="ListParagraph">
    <w:name w:val="List Paragraph"/>
    <w:basedOn w:val="Normal"/>
    <w:uiPriority w:val="34"/>
    <w:qFormat/>
    <w:rsid w:val="006F1F08"/>
    <w:pPr>
      <w:ind w:left="720"/>
      <w:contextualSpacing/>
    </w:pPr>
  </w:style>
  <w:style w:type="character" w:styleId="IntenseEmphasis">
    <w:name w:val="Intense Emphasis"/>
    <w:basedOn w:val="DefaultParagraphFont"/>
    <w:uiPriority w:val="21"/>
    <w:qFormat/>
    <w:rsid w:val="006F1F08"/>
    <w:rPr>
      <w:i/>
      <w:iCs/>
      <w:color w:val="0F4761" w:themeColor="accent1" w:themeShade="BF"/>
    </w:rPr>
  </w:style>
  <w:style w:type="paragraph" w:styleId="IntenseQuote">
    <w:name w:val="Intense Quote"/>
    <w:basedOn w:val="Normal"/>
    <w:next w:val="Normal"/>
    <w:link w:val="IntenseQuoteChar"/>
    <w:uiPriority w:val="30"/>
    <w:qFormat/>
    <w:rsid w:val="006F1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1F08"/>
    <w:rPr>
      <w:i/>
      <w:iCs/>
      <w:color w:val="0F4761" w:themeColor="accent1" w:themeShade="BF"/>
    </w:rPr>
  </w:style>
  <w:style w:type="character" w:styleId="IntenseReference">
    <w:name w:val="Intense Reference"/>
    <w:basedOn w:val="DefaultParagraphFont"/>
    <w:uiPriority w:val="32"/>
    <w:qFormat/>
    <w:rsid w:val="006F1F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FC5AA467714F4E92EEC16B4BD3FBEB" ma:contentTypeVersion="14" ma:contentTypeDescription="Create a new document." ma:contentTypeScope="" ma:versionID="aafe02d63983d4ef1b8cba653b0cc7e5">
  <xsd:schema xmlns:xsd="http://www.w3.org/2001/XMLSchema" xmlns:xs="http://www.w3.org/2001/XMLSchema" xmlns:p="http://schemas.microsoft.com/office/2006/metadata/properties" xmlns:ns2="a1834a62-f918-4006-93b0-bd676706c88c" xmlns:ns3="1e220f44-ed77-4056-a67a-0b5f7399c02f" targetNamespace="http://schemas.microsoft.com/office/2006/metadata/properties" ma:root="true" ma:fieldsID="34082d11df54ada88d245cb262dfe772" ns2:_="" ns3:_="">
    <xsd:import namespace="a1834a62-f918-4006-93b0-bd676706c88c"/>
    <xsd:import namespace="1e220f44-ed77-4056-a67a-0b5f7399c02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834a62-f918-4006-93b0-bd676706c8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16492f-1b00-43ce-94d5-8598ab9f954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220f44-ed77-4056-a67a-0b5f7399c02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483e7b0-3d99-44e8-b448-aaa007933711}" ma:internalName="TaxCatchAll" ma:showField="CatchAllData" ma:web="1e220f44-ed77-4056-a67a-0b5f7399c02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e220f44-ed77-4056-a67a-0b5f7399c02f" xsi:nil="true"/>
    <lcf76f155ced4ddcb4097134ff3c332f xmlns="a1834a62-f918-4006-93b0-bd676706c88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7C1A05C-5DAA-4B14-B444-FD36EFCBF21E}"/>
</file>

<file path=customXml/itemProps2.xml><?xml version="1.0" encoding="utf-8"?>
<ds:datastoreItem xmlns:ds="http://schemas.openxmlformats.org/officeDocument/2006/customXml" ds:itemID="{1C136302-960E-4AB2-9A24-C0908D990C06}"/>
</file>

<file path=customXml/itemProps3.xml><?xml version="1.0" encoding="utf-8"?>
<ds:datastoreItem xmlns:ds="http://schemas.openxmlformats.org/officeDocument/2006/customXml" ds:itemID="{D1C68C07-E957-451D-854D-A885016EDE38}"/>
</file>

<file path=docProps/app.xml><?xml version="1.0" encoding="utf-8"?>
<Properties xmlns="http://schemas.openxmlformats.org/officeDocument/2006/extended-properties" xmlns:vt="http://schemas.openxmlformats.org/officeDocument/2006/docPropsVTypes">
  <Template>Normal</Template>
  <TotalTime>6</TotalTime>
  <Pages>1</Pages>
  <Words>149</Words>
  <Characters>854</Characters>
  <Application>Microsoft Office Word</Application>
  <DocSecurity>0</DocSecurity>
  <Lines>7</Lines>
  <Paragraphs>2</Paragraphs>
  <ScaleCrop>false</ScaleCrop>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Hritul Jain</dc:creator>
  <cp:keywords/>
  <dc:description/>
  <cp:lastModifiedBy>Hritul Jain</cp:lastModifiedBy>
  <cp:revision>4</cp:revision>
  <dcterms:created xsi:type="dcterms:W3CDTF">2024-03-14T11:12:00Z</dcterms:created>
  <dcterms:modified xsi:type="dcterms:W3CDTF">2024-03-14T11:18:00Z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083ca2a-fa5f-423f-8f80-7e27cbcfb750_Enabled">
    <vt:lpwstr>true</vt:lpwstr>
  </property>
  <property fmtid="{D5CDD505-2E9C-101B-9397-08002B2CF9AE}" pid="3" name="MSIP_Label_8083ca2a-fa5f-423f-8f80-7e27cbcfb750_SetDate">
    <vt:lpwstr>2024-03-14T11:14:16Z</vt:lpwstr>
  </property>
  <property fmtid="{D5CDD505-2E9C-101B-9397-08002B2CF9AE}" pid="4" name="MSIP_Label_8083ca2a-fa5f-423f-8f80-7e27cbcfb750_Method">
    <vt:lpwstr>Privileged</vt:lpwstr>
  </property>
  <property fmtid="{D5CDD505-2E9C-101B-9397-08002B2CF9AE}" pid="5" name="MSIP_Label_8083ca2a-fa5f-423f-8f80-7e27cbcfb750_Name">
    <vt:lpwstr>Internal</vt:lpwstr>
  </property>
  <property fmtid="{D5CDD505-2E9C-101B-9397-08002B2CF9AE}" pid="6" name="MSIP_Label_8083ca2a-fa5f-423f-8f80-7e27cbcfb750_SiteId">
    <vt:lpwstr>927e65b8-7ad7-48db-a3c6-c42a67c100d6</vt:lpwstr>
  </property>
  <property fmtid="{D5CDD505-2E9C-101B-9397-08002B2CF9AE}" pid="7" name="MSIP_Label_8083ca2a-fa5f-423f-8f80-7e27cbcfb750_ActionId">
    <vt:lpwstr>88ee7993-42d7-475e-b76e-485d84eb24b9</vt:lpwstr>
  </property>
  <property fmtid="{D5CDD505-2E9C-101B-9397-08002B2CF9AE}" pid="8" name="MSIP_Label_8083ca2a-fa5f-423f-8f80-7e27cbcfb750_ContentBits">
    <vt:lpwstr>0</vt:lpwstr>
  </property>
  <property fmtid="{D5CDD505-2E9C-101B-9397-08002B2CF9AE}" pid="9" name="ContentTypeId">
    <vt:lpwstr>0x010100A1FC5AA467714F4E92EEC16B4BD3FBEB</vt:lpwstr>
  </property>
</Properties>
</file>