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2B640" w14:textId="692BA66B" w:rsidR="003204A2" w:rsidRDefault="00352F2B">
      <w:pPr>
        <w:rPr>
          <w:color w:val="4472C4" w:themeColor="accent1"/>
          <w:u w:val="double"/>
        </w:rPr>
      </w:pPr>
      <w:r>
        <w:tab/>
      </w:r>
      <w:r>
        <w:tab/>
      </w:r>
      <w:r>
        <w:tab/>
      </w:r>
      <w:r>
        <w:tab/>
      </w:r>
      <w:r>
        <w:tab/>
      </w:r>
      <w:r w:rsidRPr="00366E70">
        <w:rPr>
          <w:color w:val="1F3864" w:themeColor="accent1" w:themeShade="80"/>
          <w:u w:val="double"/>
        </w:rPr>
        <w:t>HACKER RANK QUESTIONS</w:t>
      </w:r>
    </w:p>
    <w:p w14:paraId="32B8C65D" w14:textId="77777777" w:rsidR="00352F2B" w:rsidRDefault="00352F2B">
      <w:pPr>
        <w:rPr>
          <w:color w:val="4472C4" w:themeColor="accent1"/>
          <w:u w:val="double"/>
        </w:rPr>
      </w:pPr>
    </w:p>
    <w:p w14:paraId="64D1E87A" w14:textId="1627ED54" w:rsidR="00352F2B" w:rsidRPr="00366E70" w:rsidRDefault="00352F2B">
      <w:pPr>
        <w:rPr>
          <w:color w:val="1F3864" w:themeColor="accent1" w:themeShade="80"/>
          <w:u w:val="thick"/>
        </w:rPr>
      </w:pPr>
      <w:r w:rsidRPr="00366E70">
        <w:rPr>
          <w:color w:val="1F3864" w:themeColor="accent1" w:themeShade="80"/>
          <w:u w:val="thick"/>
        </w:rPr>
        <w:t>DATA WAREHOUSE</w:t>
      </w:r>
    </w:p>
    <w:p w14:paraId="65ADFA8C" w14:textId="186CBBB5" w:rsidR="00352F2B" w:rsidRPr="00366E70" w:rsidRDefault="00352F2B" w:rsidP="00352F2B">
      <w:pPr>
        <w:pStyle w:val="ListParagraph"/>
        <w:numPr>
          <w:ilvl w:val="0"/>
          <w:numId w:val="1"/>
        </w:numPr>
        <w:rPr>
          <w:color w:val="2F5496" w:themeColor="accent1" w:themeShade="BF"/>
          <w:u w:val="thic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6E70">
        <w:rPr>
          <w:rStyle w:val="normaltextrun"/>
          <w:rFonts w:ascii="Calibri" w:hAnsi="Calibri" w:cs="Calibri"/>
          <w:color w:val="2F5496" w:themeColor="accent1" w:themeShade="BF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Scenario based questions fact table and dimension table about which one to upload first</w:t>
      </w:r>
      <w:r w:rsidR="00366E70">
        <w:rPr>
          <w:rStyle w:val="normaltextrun"/>
          <w:rFonts w:ascii="Calibri" w:hAnsi="Calibri" w:cs="Calibri"/>
          <w:color w:val="2F5496" w:themeColor="accent1" w:themeShade="BF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29CDB8D5" w14:textId="303CB540" w:rsidR="642429F3" w:rsidRDefault="642429F3" w:rsidP="65BFA569">
      <w:pPr>
        <w:pStyle w:val="ListParagraph"/>
        <w:numPr>
          <w:ilvl w:val="0"/>
          <w:numId w:val="1"/>
        </w:numPr>
        <w:rPr>
          <w:color w:val="2F5496" w:themeColor="accent1" w:themeShade="BF"/>
          <w:u w:val="thick"/>
        </w:rPr>
      </w:pPr>
      <w:r w:rsidRPr="65BFA569">
        <w:rPr>
          <w:rStyle w:val="normaltextrun"/>
          <w:rFonts w:ascii="Calibri" w:hAnsi="Calibri" w:cs="Calibri"/>
          <w:color w:val="2F5496" w:themeColor="accent1" w:themeShade="BF"/>
          <w:u w:val="thick"/>
        </w:rPr>
        <w:t>Algorithm used by parquet file format?</w:t>
      </w:r>
    </w:p>
    <w:p w14:paraId="3AD05909" w14:textId="7ADF6617" w:rsidR="642429F3" w:rsidRDefault="642429F3" w:rsidP="65BFA569">
      <w:pPr>
        <w:pStyle w:val="ListParagraph"/>
        <w:numPr>
          <w:ilvl w:val="0"/>
          <w:numId w:val="1"/>
        </w:numPr>
        <w:rPr>
          <w:rStyle w:val="normaltextrun"/>
          <w:rFonts w:ascii="Calibri" w:hAnsi="Calibri" w:cs="Calibri"/>
          <w:color w:val="2F5496" w:themeColor="accent1" w:themeShade="BF"/>
          <w:u w:val="thick"/>
        </w:rPr>
      </w:pPr>
      <w:r w:rsidRPr="65BFA569">
        <w:rPr>
          <w:rStyle w:val="normaltextrun"/>
          <w:rFonts w:ascii="Calibri" w:hAnsi="Calibri" w:cs="Calibri"/>
          <w:color w:val="2F5496" w:themeColor="accent1" w:themeShade="BF"/>
          <w:u w:val="thick"/>
        </w:rPr>
        <w:t>Question related to spark pool and sql pool used in azure synapse.</w:t>
      </w:r>
    </w:p>
    <w:p w14:paraId="69527641" w14:textId="77777777" w:rsidR="00352F2B" w:rsidRPr="00352F2B" w:rsidRDefault="00352F2B">
      <w:pPr>
        <w:rPr>
          <w:u w:val="double"/>
        </w:rPr>
      </w:pPr>
    </w:p>
    <w:p w14:paraId="5C92215C" w14:textId="77777777" w:rsidR="00352F2B" w:rsidRDefault="00352F2B"/>
    <w:sectPr w:rsidR="00352F2B" w:rsidSect="00352F2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D76EA"/>
    <w:multiLevelType w:val="hybridMultilevel"/>
    <w:tmpl w:val="5F6C3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5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2B"/>
    <w:rsid w:val="003204A2"/>
    <w:rsid w:val="00352F2B"/>
    <w:rsid w:val="00366E70"/>
    <w:rsid w:val="00457EEA"/>
    <w:rsid w:val="00C32345"/>
    <w:rsid w:val="08492F98"/>
    <w:rsid w:val="26C86BF4"/>
    <w:rsid w:val="642429F3"/>
    <w:rsid w:val="65BFA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5C47"/>
  <w15:chartTrackingRefBased/>
  <w15:docId w15:val="{7A71358B-5CD4-40D6-A2D0-70B12D44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F2B"/>
    <w:pPr>
      <w:ind w:left="720"/>
      <w:contextualSpacing/>
    </w:pPr>
  </w:style>
  <w:style w:type="character" w:customStyle="1" w:styleId="normaltextrun">
    <w:name w:val="normaltextrun"/>
    <w:basedOn w:val="DefaultParagraphFont"/>
    <w:rsid w:val="00352F2B"/>
  </w:style>
  <w:style w:type="character" w:customStyle="1" w:styleId="eop">
    <w:name w:val="eop"/>
    <w:basedOn w:val="DefaultParagraphFont"/>
    <w:rsid w:val="00352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0DF40C-A499-4FF8-9902-05AC6F53C3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B4B39E-1169-4D6E-8FBF-43E4D720EE66}">
  <ds:schemaRefs>
    <ds:schemaRef ds:uri="http://purl.org/dc/elements/1.1/"/>
    <ds:schemaRef ds:uri="http://schemas.microsoft.com/office/2006/metadata/properties"/>
    <ds:schemaRef ds:uri="1e220f44-ed77-4056-a67a-0b5f7399c02f"/>
    <ds:schemaRef ds:uri="http://schemas.openxmlformats.org/package/2006/metadata/core-properties"/>
    <ds:schemaRef ds:uri="http://schemas.microsoft.com/office/2006/documentManagement/types"/>
    <ds:schemaRef ds:uri="a1834a62-f918-4006-93b0-bd676706c88c"/>
    <ds:schemaRef ds:uri="http://purl.org/dc/terms/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DFCF7A0-7461-43AA-B3D6-EFD43E57A4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34a62-f918-4006-93b0-bd676706c88c"/>
    <ds:schemaRef ds:uri="1e220f44-ed77-4056-a67a-0b5f7399c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Sahu</dc:creator>
  <cp:keywords/>
  <dc:description/>
  <cp:lastModifiedBy>Abhishek Sehrawat</cp:lastModifiedBy>
  <cp:revision>3</cp:revision>
  <dcterms:created xsi:type="dcterms:W3CDTF">2024-01-08T17:39:00Z</dcterms:created>
  <dcterms:modified xsi:type="dcterms:W3CDTF">2024-03-11T15:08:00Z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2024-01-10T09:40:27Z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7ce82926-33b5-483e-8e26-e627f3dae827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