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2FA7" w14:textId="6A5B4EDE" w:rsidR="00665F87" w:rsidRPr="00665F87" w:rsidRDefault="00665F87" w:rsidP="00665F87">
      <w:pPr>
        <w:spacing w:before="0" w:after="0" w:line="276" w:lineRule="auto"/>
        <w:rPr>
          <w:rFonts w:eastAsia="Times New Roman" w:cs="Times New Roman"/>
          <w:color w:val="auto"/>
          <w:szCs w:val="24"/>
          <w14:ligatures w14:val="none"/>
        </w:rPr>
      </w:pPr>
    </w:p>
    <w:p w14:paraId="47CCEB57" w14:textId="77777777" w:rsidR="00665F87" w:rsidRPr="00665F87" w:rsidRDefault="00665F87" w:rsidP="00665F87">
      <w:pPr>
        <w:spacing w:before="100" w:beforeAutospacing="1" w:after="100" w:afterAutospacing="1" w:line="276" w:lineRule="auto"/>
        <w:outlineLvl w:val="2"/>
        <w:rPr>
          <w:rFonts w:eastAsia="Times New Roman" w:cs="Times New Roman"/>
          <w:b/>
          <w:bCs/>
          <w:color w:val="auto"/>
          <w:sz w:val="27"/>
          <w:szCs w:val="27"/>
          <w14:ligatures w14:val="none"/>
        </w:rPr>
      </w:pPr>
      <w:r w:rsidRPr="00665F87">
        <w:rPr>
          <w:rFonts w:eastAsia="Times New Roman" w:cs="Times New Roman"/>
          <w:b/>
          <w:bCs/>
          <w:color w:val="auto"/>
          <w:sz w:val="27"/>
          <w:szCs w:val="27"/>
          <w14:ligatures w14:val="none"/>
        </w:rPr>
        <w:t>Project Case Study: Personal Portfolio</w:t>
      </w:r>
    </w:p>
    <w:p w14:paraId="4989A1DD" w14:textId="17093113" w:rsidR="00665F87" w:rsidRPr="00665F87" w:rsidRDefault="00665F87" w:rsidP="00665F87">
      <w:pPr>
        <w:spacing w:before="0" w:after="0" w:line="276" w:lineRule="auto"/>
        <w:rPr>
          <w:rFonts w:eastAsia="Times New Roman" w:cs="Times New Roman"/>
          <w:b/>
          <w:bCs/>
          <w:color w:val="auto"/>
          <w:szCs w:val="24"/>
          <w14:ligatures w14:val="none"/>
        </w:rPr>
      </w:pPr>
      <w:r w:rsidRPr="00665F87">
        <w:rPr>
          <w:rFonts w:eastAsia="Times New Roman" w:cs="Times New Roman"/>
          <w:b/>
          <w:bCs/>
          <w:color w:val="auto"/>
          <w:szCs w:val="24"/>
          <w14:ligatures w14:val="none"/>
        </w:rPr>
        <w:t>1. Project Overview</w:t>
      </w:r>
    </w:p>
    <w:p w14:paraId="4013670A" w14:textId="77777777" w:rsidR="00665F87" w:rsidRPr="00665F87" w:rsidRDefault="00665F87" w:rsidP="00665F87">
      <w:pPr>
        <w:numPr>
          <w:ilvl w:val="0"/>
          <w:numId w:val="2"/>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Project Name</w:t>
      </w:r>
      <w:r w:rsidRPr="00665F87">
        <w:rPr>
          <w:rFonts w:eastAsia="Times New Roman" w:cs="Times New Roman"/>
          <w:color w:val="auto"/>
          <w:szCs w:val="24"/>
          <w14:ligatures w14:val="none"/>
        </w:rPr>
        <w:t>: Personal Portfolio</w:t>
      </w:r>
    </w:p>
    <w:p w14:paraId="4364B69C" w14:textId="77777777" w:rsidR="00665F87" w:rsidRPr="00665F87" w:rsidRDefault="00665F87" w:rsidP="00665F87">
      <w:pPr>
        <w:numPr>
          <w:ilvl w:val="0"/>
          <w:numId w:val="2"/>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Client</w:t>
      </w:r>
      <w:r w:rsidRPr="00665F87">
        <w:rPr>
          <w:rFonts w:eastAsia="Times New Roman" w:cs="Times New Roman"/>
          <w:color w:val="auto"/>
          <w:szCs w:val="24"/>
          <w14:ligatures w14:val="none"/>
        </w:rPr>
        <w:t>: Personal Project (Full Stack Developer)</w:t>
      </w:r>
    </w:p>
    <w:p w14:paraId="09BE5F8F" w14:textId="35AE2274" w:rsidR="00665F87" w:rsidRPr="00665F87" w:rsidRDefault="00665F87" w:rsidP="00665F87">
      <w:pPr>
        <w:numPr>
          <w:ilvl w:val="0"/>
          <w:numId w:val="2"/>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Date</w:t>
      </w:r>
      <w:r w:rsidRPr="00665F87">
        <w:rPr>
          <w:rFonts w:eastAsia="Times New Roman" w:cs="Times New Roman"/>
          <w:color w:val="auto"/>
          <w:szCs w:val="24"/>
          <w14:ligatures w14:val="none"/>
        </w:rPr>
        <w:t xml:space="preserve">: </w:t>
      </w:r>
      <w:r>
        <w:rPr>
          <w:rFonts w:eastAsia="Times New Roman" w:cs="Times New Roman"/>
          <w:color w:val="auto"/>
          <w:szCs w:val="24"/>
          <w14:ligatures w14:val="none"/>
        </w:rPr>
        <w:t>20</w:t>
      </w:r>
      <w:r w:rsidRPr="00665F87">
        <w:rPr>
          <w:rFonts w:eastAsia="Times New Roman" w:cs="Times New Roman"/>
          <w:color w:val="auto"/>
          <w:szCs w:val="24"/>
          <w:vertAlign w:val="superscript"/>
          <w14:ligatures w14:val="none"/>
        </w:rPr>
        <w:t>th</w:t>
      </w:r>
      <w:r>
        <w:rPr>
          <w:rFonts w:eastAsia="Times New Roman" w:cs="Times New Roman"/>
          <w:color w:val="auto"/>
          <w:szCs w:val="24"/>
          <w14:ligatures w14:val="none"/>
        </w:rPr>
        <w:t xml:space="preserve"> of October 2024</w:t>
      </w:r>
    </w:p>
    <w:p w14:paraId="67649F1A" w14:textId="77777777" w:rsidR="00665F87" w:rsidRPr="00665F87" w:rsidRDefault="00665F87" w:rsidP="00665F87">
      <w:pPr>
        <w:numPr>
          <w:ilvl w:val="0"/>
          <w:numId w:val="2"/>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Project Type</w:t>
      </w:r>
      <w:r w:rsidRPr="00665F87">
        <w:rPr>
          <w:rFonts w:eastAsia="Times New Roman" w:cs="Times New Roman"/>
          <w:color w:val="auto"/>
          <w:szCs w:val="24"/>
          <w14:ligatures w14:val="none"/>
        </w:rPr>
        <w:t>: Portfolio Website (Full Stack Development)</w:t>
      </w:r>
    </w:p>
    <w:p w14:paraId="1A38A474" w14:textId="77777777" w:rsidR="00665F87" w:rsidRPr="00665F87" w:rsidRDefault="00665F87" w:rsidP="00665F87">
      <w:pPr>
        <w:numPr>
          <w:ilvl w:val="0"/>
          <w:numId w:val="2"/>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Role</w:t>
      </w:r>
      <w:r w:rsidRPr="00665F87">
        <w:rPr>
          <w:rFonts w:eastAsia="Times New Roman" w:cs="Times New Roman"/>
          <w:color w:val="auto"/>
          <w:szCs w:val="24"/>
          <w14:ligatures w14:val="none"/>
        </w:rPr>
        <w:t>: Full Stack Developer</w:t>
      </w:r>
    </w:p>
    <w:p w14:paraId="0A09C139" w14:textId="77777777" w:rsidR="00665F87" w:rsidRPr="00665F87" w:rsidRDefault="00665F87" w:rsidP="00665F87">
      <w:pPr>
        <w:spacing w:before="100" w:beforeAutospacing="1" w:after="100" w:afterAutospacing="1" w:line="276" w:lineRule="auto"/>
        <w:outlineLvl w:val="3"/>
        <w:rPr>
          <w:rFonts w:eastAsia="Times New Roman" w:cs="Times New Roman"/>
          <w:b/>
          <w:bCs/>
          <w:color w:val="auto"/>
          <w:szCs w:val="24"/>
          <w14:ligatures w14:val="none"/>
        </w:rPr>
      </w:pPr>
      <w:r w:rsidRPr="00665F87">
        <w:rPr>
          <w:rFonts w:eastAsia="Times New Roman" w:cs="Times New Roman"/>
          <w:b/>
          <w:bCs/>
          <w:color w:val="auto"/>
          <w:szCs w:val="24"/>
          <w14:ligatures w14:val="none"/>
        </w:rPr>
        <w:t>2. Project Brief</w:t>
      </w:r>
    </w:p>
    <w:p w14:paraId="33465B55" w14:textId="77777777" w:rsidR="00665F87" w:rsidRPr="00665F87" w:rsidRDefault="00665F87" w:rsidP="00665F87">
      <w:pPr>
        <w:numPr>
          <w:ilvl w:val="0"/>
          <w:numId w:val="3"/>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Objective</w:t>
      </w:r>
      <w:r w:rsidRPr="00665F87">
        <w:rPr>
          <w:rFonts w:eastAsia="Times New Roman" w:cs="Times New Roman"/>
          <w:color w:val="auto"/>
          <w:szCs w:val="24"/>
          <w14:ligatures w14:val="none"/>
        </w:rPr>
        <w:t>: The goal of the project was to build a professional, visually appealing personal portfolio to showcase my full-stack development skills and provide IT services. The website aimed to highlight my technical abilities, past work, and testimonials from clients, while also functioning as a platform for potential clients to reach out.</w:t>
      </w:r>
    </w:p>
    <w:p w14:paraId="2D2AAB7D" w14:textId="77777777" w:rsidR="00665F87" w:rsidRPr="00665F87" w:rsidRDefault="00665F87" w:rsidP="00665F87">
      <w:pPr>
        <w:numPr>
          <w:ilvl w:val="0"/>
          <w:numId w:val="3"/>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Target Audience</w:t>
      </w:r>
      <w:r w:rsidRPr="00665F87">
        <w:rPr>
          <w:rFonts w:eastAsia="Times New Roman" w:cs="Times New Roman"/>
          <w:color w:val="auto"/>
          <w:szCs w:val="24"/>
          <w14:ligatures w14:val="none"/>
        </w:rPr>
        <w:t>: The portfolio is designed for businesses or individuals looking for a full-stack developer, as well as employers interested in my skill set.</w:t>
      </w:r>
    </w:p>
    <w:p w14:paraId="5901AB8E" w14:textId="77777777" w:rsidR="00665F87" w:rsidRPr="00665F87" w:rsidRDefault="00665F87" w:rsidP="00665F87">
      <w:pPr>
        <w:spacing w:before="100" w:beforeAutospacing="1" w:after="100" w:afterAutospacing="1" w:line="276" w:lineRule="auto"/>
        <w:outlineLvl w:val="3"/>
        <w:rPr>
          <w:rFonts w:eastAsia="Times New Roman" w:cs="Times New Roman"/>
          <w:b/>
          <w:bCs/>
          <w:color w:val="auto"/>
          <w:szCs w:val="24"/>
          <w14:ligatures w14:val="none"/>
        </w:rPr>
      </w:pPr>
      <w:r w:rsidRPr="00665F87">
        <w:rPr>
          <w:rFonts w:eastAsia="Times New Roman" w:cs="Times New Roman"/>
          <w:b/>
          <w:bCs/>
          <w:color w:val="auto"/>
          <w:szCs w:val="24"/>
          <w14:ligatures w14:val="none"/>
        </w:rPr>
        <w:t>3. Process &amp; Tools Used</w:t>
      </w:r>
    </w:p>
    <w:p w14:paraId="301F5BED" w14:textId="77777777" w:rsidR="00665F87" w:rsidRPr="00665F87" w:rsidRDefault="00665F87" w:rsidP="00665F87">
      <w:pPr>
        <w:numPr>
          <w:ilvl w:val="0"/>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Research &amp; Inspiration</w:t>
      </w:r>
      <w:r w:rsidRPr="00665F87">
        <w:rPr>
          <w:rFonts w:eastAsia="Times New Roman" w:cs="Times New Roman"/>
          <w:color w:val="auto"/>
          <w:szCs w:val="24"/>
          <w14:ligatures w14:val="none"/>
        </w:rPr>
        <w:t xml:space="preserve">: During the research phase, I gathered inspiration from popular design platforms such as </w:t>
      </w:r>
      <w:proofErr w:type="spellStart"/>
      <w:r w:rsidRPr="00665F87">
        <w:rPr>
          <w:rFonts w:eastAsia="Times New Roman" w:cs="Times New Roman"/>
          <w:color w:val="auto"/>
          <w:szCs w:val="24"/>
          <w14:ligatures w14:val="none"/>
        </w:rPr>
        <w:t>Behance</w:t>
      </w:r>
      <w:proofErr w:type="spellEnd"/>
      <w:r w:rsidRPr="00665F87">
        <w:rPr>
          <w:rFonts w:eastAsia="Times New Roman" w:cs="Times New Roman"/>
          <w:color w:val="auto"/>
          <w:szCs w:val="24"/>
          <w14:ligatures w14:val="none"/>
        </w:rPr>
        <w:t xml:space="preserve"> and Pinterest, focusing on clean, modern layouts and creative web design elements.</w:t>
      </w:r>
    </w:p>
    <w:p w14:paraId="3E1657CF" w14:textId="4CD89847" w:rsidR="00665F87" w:rsidRPr="00665F87" w:rsidRDefault="00665F87" w:rsidP="00665F87">
      <w:pPr>
        <w:numPr>
          <w:ilvl w:val="1"/>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 xml:space="preserve">Portfolio Inspiration on </w:t>
      </w:r>
      <w:proofErr w:type="spellStart"/>
      <w:r w:rsidRPr="00665F87">
        <w:rPr>
          <w:rFonts w:eastAsia="Times New Roman" w:cs="Times New Roman"/>
          <w:color w:val="auto"/>
          <w:szCs w:val="24"/>
          <w14:ligatures w14:val="none"/>
        </w:rPr>
        <w:t>Behance</w:t>
      </w:r>
      <w:proofErr w:type="spellEnd"/>
      <w:r>
        <w:rPr>
          <w:rFonts w:eastAsia="Times New Roman" w:cs="Times New Roman"/>
          <w:color w:val="auto"/>
          <w:szCs w:val="24"/>
          <w14:ligatures w14:val="none"/>
        </w:rPr>
        <w:t xml:space="preserve"> : </w:t>
      </w:r>
      <w:r>
        <w:rPr>
          <w:rFonts w:eastAsia="Times New Roman" w:cs="Times New Roman"/>
          <w:color w:val="auto"/>
          <w:szCs w:val="24"/>
          <w14:ligatures w14:val="none"/>
        </w:rPr>
        <w:br/>
      </w:r>
      <w:r w:rsidRPr="00665F87">
        <w:rPr>
          <w:rFonts w:eastAsia="Times New Roman" w:cs="Times New Roman"/>
          <w:color w:val="auto"/>
          <w:szCs w:val="24"/>
          <w14:ligatures w14:val="none"/>
        </w:rPr>
        <w:t>https://www.behance.net/gallery/209913035/Personal-Portfolio-Landing-page-Ui-Website-design?tracking_source=search_projects|personal+portfolio&amp;l=1</w:t>
      </w:r>
    </w:p>
    <w:p w14:paraId="7A336953" w14:textId="7A4031B8" w:rsidR="00665F87" w:rsidRPr="00665F87" w:rsidRDefault="00665F87" w:rsidP="00665F87">
      <w:pPr>
        <w:numPr>
          <w:ilvl w:val="1"/>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 xml:space="preserve">Footer Design Inspiration on </w:t>
      </w:r>
      <w:proofErr w:type="spellStart"/>
      <w:proofErr w:type="gramStart"/>
      <w:r w:rsidRPr="00665F87">
        <w:rPr>
          <w:rFonts w:eastAsia="Times New Roman" w:cs="Times New Roman"/>
          <w:color w:val="auto"/>
          <w:szCs w:val="24"/>
          <w14:ligatures w14:val="none"/>
        </w:rPr>
        <w:t>Behance</w:t>
      </w:r>
      <w:proofErr w:type="spellEnd"/>
      <w:r>
        <w:rPr>
          <w:rFonts w:eastAsia="Times New Roman" w:cs="Times New Roman"/>
          <w:color w:val="auto"/>
          <w:szCs w:val="24"/>
          <w14:ligatures w14:val="none"/>
        </w:rPr>
        <w:t xml:space="preserve"> :</w:t>
      </w:r>
      <w:proofErr w:type="gramEnd"/>
      <w:r w:rsidRPr="00665F87">
        <w:t xml:space="preserve"> </w:t>
      </w:r>
      <w:r w:rsidRPr="00665F87">
        <w:rPr>
          <w:rFonts w:eastAsia="Times New Roman" w:cs="Times New Roman"/>
          <w:color w:val="auto"/>
          <w:szCs w:val="24"/>
          <w14:ligatures w14:val="none"/>
        </w:rPr>
        <w:t>https://www.behance.net/gallery/206051963/Footer-Section?tracking_source=search_projects|footer+design+web&amp;l=0</w:t>
      </w:r>
    </w:p>
    <w:p w14:paraId="215CA026" w14:textId="77777777" w:rsidR="00665F87" w:rsidRPr="00665F87" w:rsidRDefault="00665F87" w:rsidP="00665F87">
      <w:pPr>
        <w:numPr>
          <w:ilvl w:val="0"/>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Tools</w:t>
      </w:r>
      <w:r w:rsidRPr="00665F87">
        <w:rPr>
          <w:rFonts w:eastAsia="Times New Roman" w:cs="Times New Roman"/>
          <w:color w:val="auto"/>
          <w:szCs w:val="24"/>
          <w14:ligatures w14:val="none"/>
        </w:rPr>
        <w:t>:</w:t>
      </w:r>
    </w:p>
    <w:p w14:paraId="7978832E" w14:textId="77777777" w:rsidR="00665F87" w:rsidRPr="00665F87" w:rsidRDefault="00665F87" w:rsidP="00665F87">
      <w:pPr>
        <w:numPr>
          <w:ilvl w:val="1"/>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Design: Figma was used for wireframes, ensuring a responsive layout for both desktop and mobile.</w:t>
      </w:r>
    </w:p>
    <w:p w14:paraId="1F4D7074" w14:textId="77777777" w:rsidR="00665F87" w:rsidRPr="00665F87" w:rsidRDefault="00665F87" w:rsidP="00665F87">
      <w:pPr>
        <w:numPr>
          <w:ilvl w:val="1"/>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 xml:space="preserve">Development: The front end was built with </w:t>
      </w:r>
      <w:r w:rsidRPr="00665F87">
        <w:rPr>
          <w:rFonts w:eastAsia="Times New Roman" w:cs="Times New Roman"/>
          <w:b/>
          <w:bCs/>
          <w:color w:val="auto"/>
          <w:szCs w:val="24"/>
          <w14:ligatures w14:val="none"/>
        </w:rPr>
        <w:t>HTML</w:t>
      </w:r>
      <w:r w:rsidRPr="00665F87">
        <w:rPr>
          <w:rFonts w:eastAsia="Times New Roman" w:cs="Times New Roman"/>
          <w:color w:val="auto"/>
          <w:szCs w:val="24"/>
          <w14:ligatures w14:val="none"/>
        </w:rPr>
        <w:t xml:space="preserve">, </w:t>
      </w:r>
      <w:r w:rsidRPr="00665F87">
        <w:rPr>
          <w:rFonts w:eastAsia="Times New Roman" w:cs="Times New Roman"/>
          <w:b/>
          <w:bCs/>
          <w:color w:val="auto"/>
          <w:szCs w:val="24"/>
          <w14:ligatures w14:val="none"/>
        </w:rPr>
        <w:t>CSS</w:t>
      </w:r>
      <w:r w:rsidRPr="00665F87">
        <w:rPr>
          <w:rFonts w:eastAsia="Times New Roman" w:cs="Times New Roman"/>
          <w:color w:val="auto"/>
          <w:szCs w:val="24"/>
          <w14:ligatures w14:val="none"/>
        </w:rPr>
        <w:t xml:space="preserve">, and </w:t>
      </w:r>
      <w:r w:rsidRPr="00665F87">
        <w:rPr>
          <w:rFonts w:eastAsia="Times New Roman" w:cs="Times New Roman"/>
          <w:b/>
          <w:bCs/>
          <w:color w:val="auto"/>
          <w:szCs w:val="24"/>
          <w14:ligatures w14:val="none"/>
        </w:rPr>
        <w:t>JavaScript</w:t>
      </w:r>
      <w:r w:rsidRPr="00665F87">
        <w:rPr>
          <w:rFonts w:eastAsia="Times New Roman" w:cs="Times New Roman"/>
          <w:color w:val="auto"/>
          <w:szCs w:val="24"/>
          <w14:ligatures w14:val="none"/>
        </w:rPr>
        <w:t xml:space="preserve">, while </w:t>
      </w:r>
      <w:r w:rsidRPr="00665F87">
        <w:rPr>
          <w:rFonts w:eastAsia="Times New Roman" w:cs="Times New Roman"/>
          <w:b/>
          <w:bCs/>
          <w:color w:val="auto"/>
          <w:szCs w:val="24"/>
          <w14:ligatures w14:val="none"/>
        </w:rPr>
        <w:t>PHP</w:t>
      </w:r>
      <w:r w:rsidRPr="00665F87">
        <w:rPr>
          <w:rFonts w:eastAsia="Times New Roman" w:cs="Times New Roman"/>
          <w:color w:val="auto"/>
          <w:szCs w:val="24"/>
          <w14:ligatures w14:val="none"/>
        </w:rPr>
        <w:t xml:space="preserve"> was used for backend functionalities, including form submissions.</w:t>
      </w:r>
    </w:p>
    <w:p w14:paraId="78DFC59D" w14:textId="77777777" w:rsidR="00665F87" w:rsidRPr="00665F87" w:rsidRDefault="00665F87" w:rsidP="00665F87">
      <w:pPr>
        <w:numPr>
          <w:ilvl w:val="1"/>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lastRenderedPageBreak/>
        <w:t>Color Palette: A mix of cool blue tones was selected to convey professionalism and creativity. The color scheme included:</w:t>
      </w:r>
    </w:p>
    <w:p w14:paraId="3BAD1012" w14:textId="77777777" w:rsidR="00665F87" w:rsidRPr="00665F87" w:rsidRDefault="00665F87" w:rsidP="00665F87">
      <w:pPr>
        <w:numPr>
          <w:ilvl w:val="2"/>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#042B44</w:t>
      </w:r>
    </w:p>
    <w:p w14:paraId="794E5C13" w14:textId="77777777" w:rsidR="00665F87" w:rsidRPr="00665F87" w:rsidRDefault="00665F87" w:rsidP="00665F87">
      <w:pPr>
        <w:numPr>
          <w:ilvl w:val="2"/>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#096B90</w:t>
      </w:r>
    </w:p>
    <w:p w14:paraId="4E2F476D" w14:textId="77777777" w:rsidR="00665F87" w:rsidRPr="00665F87" w:rsidRDefault="00665F87" w:rsidP="00665F87">
      <w:pPr>
        <w:numPr>
          <w:ilvl w:val="2"/>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#A1CCDC</w:t>
      </w:r>
    </w:p>
    <w:p w14:paraId="06D40AA0" w14:textId="77777777" w:rsidR="00665F87" w:rsidRPr="00665F87" w:rsidRDefault="00665F87" w:rsidP="00665F87">
      <w:pPr>
        <w:numPr>
          <w:ilvl w:val="2"/>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#08171E</w:t>
      </w:r>
    </w:p>
    <w:p w14:paraId="0FA8506E" w14:textId="77777777" w:rsidR="00665F87" w:rsidRDefault="00665F87" w:rsidP="00665F87">
      <w:pPr>
        <w:numPr>
          <w:ilvl w:val="2"/>
          <w:numId w:val="4"/>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#71B7D5</w:t>
      </w:r>
    </w:p>
    <w:p w14:paraId="4E7CCF2D" w14:textId="45C5C9B1" w:rsidR="00665F87" w:rsidRPr="00665F87" w:rsidRDefault="00665F87" w:rsidP="00665F87">
      <w:pPr>
        <w:numPr>
          <w:ilvl w:val="2"/>
          <w:numId w:val="4"/>
        </w:numPr>
        <w:spacing w:before="100" w:beforeAutospacing="1" w:after="100" w:afterAutospacing="1" w:line="276" w:lineRule="auto"/>
        <w:rPr>
          <w:rFonts w:eastAsia="Times New Roman" w:cs="Times New Roman"/>
          <w:color w:val="auto"/>
          <w:szCs w:val="24"/>
          <w14:ligatures w14:val="none"/>
        </w:rPr>
      </w:pPr>
      <w:r>
        <w:rPr>
          <w:rFonts w:eastAsia="Times New Roman" w:cs="Times New Roman"/>
          <w:color w:val="auto"/>
          <w:szCs w:val="24"/>
          <w14:ligatures w14:val="none"/>
        </w:rPr>
        <w:t>#FFFFFF</w:t>
      </w:r>
    </w:p>
    <w:p w14:paraId="47223732" w14:textId="77777777" w:rsidR="00665F87" w:rsidRPr="00665F87" w:rsidRDefault="00665F87" w:rsidP="00665F87">
      <w:pPr>
        <w:spacing w:before="100" w:beforeAutospacing="1" w:after="100" w:afterAutospacing="1" w:line="276" w:lineRule="auto"/>
        <w:outlineLvl w:val="3"/>
        <w:rPr>
          <w:rFonts w:eastAsia="Times New Roman" w:cs="Times New Roman"/>
          <w:b/>
          <w:bCs/>
          <w:color w:val="auto"/>
          <w:szCs w:val="24"/>
          <w14:ligatures w14:val="none"/>
        </w:rPr>
      </w:pPr>
      <w:r w:rsidRPr="00665F87">
        <w:rPr>
          <w:rFonts w:eastAsia="Times New Roman" w:cs="Times New Roman"/>
          <w:b/>
          <w:bCs/>
          <w:color w:val="auto"/>
          <w:szCs w:val="24"/>
          <w14:ligatures w14:val="none"/>
        </w:rPr>
        <w:t>4. Design &amp; Development Stages</w:t>
      </w:r>
    </w:p>
    <w:p w14:paraId="06AC4B97" w14:textId="77777777" w:rsidR="00665F87" w:rsidRPr="00665F87" w:rsidRDefault="00665F87" w:rsidP="00665F87">
      <w:pPr>
        <w:numPr>
          <w:ilvl w:val="0"/>
          <w:numId w:val="5"/>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Wireframes</w:t>
      </w:r>
      <w:r w:rsidRPr="00665F87">
        <w:rPr>
          <w:rFonts w:eastAsia="Times New Roman" w:cs="Times New Roman"/>
          <w:color w:val="auto"/>
          <w:szCs w:val="24"/>
          <w14:ligatures w14:val="none"/>
        </w:rPr>
        <w:t xml:space="preserve">: The desktop and mobile wireframes were created in </w:t>
      </w:r>
      <w:r w:rsidRPr="00665F87">
        <w:rPr>
          <w:rFonts w:eastAsia="Times New Roman" w:cs="Times New Roman"/>
          <w:b/>
          <w:bCs/>
          <w:color w:val="auto"/>
          <w:szCs w:val="24"/>
          <w14:ligatures w14:val="none"/>
        </w:rPr>
        <w:t>Figma</w:t>
      </w:r>
      <w:r w:rsidRPr="00665F87">
        <w:rPr>
          <w:rFonts w:eastAsia="Times New Roman" w:cs="Times New Roman"/>
          <w:color w:val="auto"/>
          <w:szCs w:val="24"/>
          <w14:ligatures w14:val="none"/>
        </w:rPr>
        <w:t xml:space="preserve"> to ensure a clean, responsive user interface. Each section of the website (hero banner, skills, contact form, testimonials, and footer) was carefully planned to be user-friendly and visually balanced.</w:t>
      </w:r>
    </w:p>
    <w:p w14:paraId="1ADC8BD7" w14:textId="77777777" w:rsidR="00665F87" w:rsidRPr="00665F87" w:rsidRDefault="00665F87" w:rsidP="00665F87">
      <w:pPr>
        <w:numPr>
          <w:ilvl w:val="1"/>
          <w:numId w:val="5"/>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Desktop View: Focused on clear navigation and showcasing the portfolio's key sections.</w:t>
      </w:r>
    </w:p>
    <w:p w14:paraId="19ED827C" w14:textId="77777777" w:rsidR="00665F87" w:rsidRPr="00665F87" w:rsidRDefault="00665F87" w:rsidP="00665F87">
      <w:pPr>
        <w:numPr>
          <w:ilvl w:val="1"/>
          <w:numId w:val="5"/>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Mobile View: Designed to be equally intuitive, ensuring a seamless user experience on smaller screens.</w:t>
      </w:r>
    </w:p>
    <w:p w14:paraId="47B39E8C" w14:textId="77777777" w:rsidR="00665F87" w:rsidRPr="00665F87" w:rsidRDefault="00665F87" w:rsidP="00665F87">
      <w:pPr>
        <w:numPr>
          <w:ilvl w:val="0"/>
          <w:numId w:val="5"/>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Color Scheme</w:t>
      </w:r>
      <w:r w:rsidRPr="00665F87">
        <w:rPr>
          <w:rFonts w:eastAsia="Times New Roman" w:cs="Times New Roman"/>
          <w:color w:val="auto"/>
          <w:szCs w:val="24"/>
          <w14:ligatures w14:val="none"/>
        </w:rPr>
        <w:t>: The chosen color palette consisted of cool blues with contrasting dark tones for readability and visual appeal. This combination helped maintain a professional yet modern look, enhancing user engagement.</w:t>
      </w:r>
    </w:p>
    <w:p w14:paraId="50D62FFC" w14:textId="77777777" w:rsidR="00665F87" w:rsidRPr="00665F87" w:rsidRDefault="00665F87" w:rsidP="00665F87">
      <w:pPr>
        <w:numPr>
          <w:ilvl w:val="0"/>
          <w:numId w:val="5"/>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Development</w:t>
      </w:r>
      <w:r w:rsidRPr="00665F87">
        <w:rPr>
          <w:rFonts w:eastAsia="Times New Roman" w:cs="Times New Roman"/>
          <w:color w:val="auto"/>
          <w:szCs w:val="24"/>
          <w14:ligatures w14:val="none"/>
        </w:rPr>
        <w:t>:</w:t>
      </w:r>
    </w:p>
    <w:p w14:paraId="43FBA931" w14:textId="77777777" w:rsidR="00665F87" w:rsidRPr="00665F87" w:rsidRDefault="00665F87" w:rsidP="00665F87">
      <w:pPr>
        <w:numPr>
          <w:ilvl w:val="1"/>
          <w:numId w:val="5"/>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HTML/CSS</w:t>
      </w:r>
      <w:r w:rsidRPr="00665F87">
        <w:rPr>
          <w:rFonts w:eastAsia="Times New Roman" w:cs="Times New Roman"/>
          <w:color w:val="auto"/>
          <w:szCs w:val="24"/>
          <w14:ligatures w14:val="none"/>
        </w:rPr>
        <w:t>: The site structure was built using semantic HTML, while CSS handled the styling. Flexbox and Grid were utilized to ensure the layout was responsive across all devices.</w:t>
      </w:r>
    </w:p>
    <w:p w14:paraId="2896A40E" w14:textId="77777777" w:rsidR="00665F87" w:rsidRPr="00665F87" w:rsidRDefault="00665F87" w:rsidP="00665F87">
      <w:pPr>
        <w:numPr>
          <w:ilvl w:val="1"/>
          <w:numId w:val="5"/>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Animations &amp; Interactivity</w:t>
      </w:r>
      <w:r w:rsidRPr="00665F87">
        <w:rPr>
          <w:rFonts w:eastAsia="Times New Roman" w:cs="Times New Roman"/>
          <w:color w:val="auto"/>
          <w:szCs w:val="24"/>
          <w14:ligatures w14:val="none"/>
        </w:rPr>
        <w:t>: CSS animations were applied to create a dynamic, engaging user experience. For instance, the site features scroll-based animations that reveal content as the user navigates through sections. Additionally, an automatic moving carousel showcases testimonials and project highlights.</w:t>
      </w:r>
    </w:p>
    <w:p w14:paraId="36206C1A" w14:textId="77777777" w:rsidR="00665F87" w:rsidRPr="00665F87" w:rsidRDefault="00665F87" w:rsidP="00665F87">
      <w:pPr>
        <w:numPr>
          <w:ilvl w:val="1"/>
          <w:numId w:val="5"/>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JavaScript</w:t>
      </w:r>
      <w:r w:rsidRPr="00665F87">
        <w:rPr>
          <w:rFonts w:eastAsia="Times New Roman" w:cs="Times New Roman"/>
          <w:color w:val="auto"/>
          <w:szCs w:val="24"/>
          <w14:ligatures w14:val="none"/>
        </w:rPr>
        <w:t>: JavaScript was used to manage the carousel functionality and form validations, ensuring smooth interactions throughout the site.</w:t>
      </w:r>
    </w:p>
    <w:p w14:paraId="14DFF212" w14:textId="77777777" w:rsidR="00665F87" w:rsidRPr="00665F87" w:rsidRDefault="00665F87" w:rsidP="00665F87">
      <w:pPr>
        <w:numPr>
          <w:ilvl w:val="1"/>
          <w:numId w:val="5"/>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PHP</w:t>
      </w:r>
      <w:r w:rsidRPr="00665F87">
        <w:rPr>
          <w:rFonts w:eastAsia="Times New Roman" w:cs="Times New Roman"/>
          <w:color w:val="auto"/>
          <w:szCs w:val="24"/>
          <w14:ligatures w14:val="none"/>
        </w:rPr>
        <w:t>: On the backend, PHP was implemented to handle form submissions and user inquiries, ensuring secure data processing.</w:t>
      </w:r>
    </w:p>
    <w:p w14:paraId="6E566119" w14:textId="77777777" w:rsidR="00665F87" w:rsidRPr="00665F87" w:rsidRDefault="00665F87" w:rsidP="00665F87">
      <w:pPr>
        <w:spacing w:before="100" w:beforeAutospacing="1" w:after="100" w:afterAutospacing="1" w:line="276" w:lineRule="auto"/>
        <w:outlineLvl w:val="3"/>
        <w:rPr>
          <w:rFonts w:eastAsia="Times New Roman" w:cs="Times New Roman"/>
          <w:b/>
          <w:bCs/>
          <w:color w:val="auto"/>
          <w:szCs w:val="24"/>
          <w14:ligatures w14:val="none"/>
        </w:rPr>
      </w:pPr>
      <w:r w:rsidRPr="00665F87">
        <w:rPr>
          <w:rFonts w:eastAsia="Times New Roman" w:cs="Times New Roman"/>
          <w:b/>
          <w:bCs/>
          <w:color w:val="auto"/>
          <w:szCs w:val="24"/>
          <w14:ligatures w14:val="none"/>
        </w:rPr>
        <w:t>5. Challenges Faced</w:t>
      </w:r>
    </w:p>
    <w:p w14:paraId="02D7DDA5" w14:textId="77777777" w:rsidR="00665F87" w:rsidRPr="00665F87" w:rsidRDefault="00665F87" w:rsidP="00665F87">
      <w:pPr>
        <w:numPr>
          <w:ilvl w:val="0"/>
          <w:numId w:val="6"/>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Responsive Design</w:t>
      </w:r>
      <w:r w:rsidRPr="00665F87">
        <w:rPr>
          <w:rFonts w:eastAsia="Times New Roman" w:cs="Times New Roman"/>
          <w:color w:val="auto"/>
          <w:szCs w:val="24"/>
          <w14:ligatures w14:val="none"/>
        </w:rPr>
        <w:t>: Balancing the design between desktop and mobile views was a key challenge. Adjusting the layout to ensure consistent visuals across different screen sizes required extra testing and refinement.</w:t>
      </w:r>
    </w:p>
    <w:p w14:paraId="2E5EA33D" w14:textId="77777777" w:rsidR="00665F87" w:rsidRPr="00665F87" w:rsidRDefault="00665F87" w:rsidP="00665F87">
      <w:pPr>
        <w:numPr>
          <w:ilvl w:val="0"/>
          <w:numId w:val="6"/>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lastRenderedPageBreak/>
        <w:t>Animation Performance</w:t>
      </w:r>
      <w:r w:rsidRPr="00665F87">
        <w:rPr>
          <w:rFonts w:eastAsia="Times New Roman" w:cs="Times New Roman"/>
          <w:color w:val="auto"/>
          <w:szCs w:val="24"/>
          <w14:ligatures w14:val="none"/>
        </w:rPr>
        <w:t>: Ensuring that animations were smooth without impacting page load times posed a technical challenge, especially when optimizing for mobile devices.</w:t>
      </w:r>
    </w:p>
    <w:p w14:paraId="7FA919A6" w14:textId="77777777" w:rsidR="00665F87" w:rsidRPr="00665F87" w:rsidRDefault="00665F87" w:rsidP="00665F87">
      <w:pPr>
        <w:spacing w:before="100" w:beforeAutospacing="1" w:after="100" w:afterAutospacing="1" w:line="276" w:lineRule="auto"/>
        <w:outlineLvl w:val="3"/>
        <w:rPr>
          <w:rFonts w:eastAsia="Times New Roman" w:cs="Times New Roman"/>
          <w:b/>
          <w:bCs/>
          <w:color w:val="auto"/>
          <w:szCs w:val="24"/>
          <w14:ligatures w14:val="none"/>
        </w:rPr>
      </w:pPr>
      <w:r w:rsidRPr="00665F87">
        <w:rPr>
          <w:rFonts w:eastAsia="Times New Roman" w:cs="Times New Roman"/>
          <w:b/>
          <w:bCs/>
          <w:color w:val="auto"/>
          <w:szCs w:val="24"/>
          <w14:ligatures w14:val="none"/>
        </w:rPr>
        <w:t xml:space="preserve">6. </w:t>
      </w:r>
      <w:proofErr w:type="gramStart"/>
      <w:r w:rsidRPr="00665F87">
        <w:rPr>
          <w:rFonts w:eastAsia="Times New Roman" w:cs="Times New Roman"/>
          <w:b/>
          <w:bCs/>
          <w:color w:val="auto"/>
          <w:szCs w:val="24"/>
          <w14:ligatures w14:val="none"/>
        </w:rPr>
        <w:t>Final Outcome</w:t>
      </w:r>
      <w:proofErr w:type="gramEnd"/>
    </w:p>
    <w:p w14:paraId="1549F8E2" w14:textId="77777777" w:rsidR="00665F87" w:rsidRPr="00665F87" w:rsidRDefault="00665F87" w:rsidP="00665F87">
      <w:pPr>
        <w:spacing w:before="100" w:beforeAutospacing="1" w:after="100" w:afterAutospacing="1" w:line="276" w:lineRule="auto"/>
        <w:rPr>
          <w:rFonts w:eastAsia="Times New Roman" w:cs="Times New Roman"/>
          <w:color w:val="auto"/>
          <w:szCs w:val="24"/>
          <w14:ligatures w14:val="none"/>
        </w:rPr>
      </w:pPr>
      <w:proofErr w:type="gramStart"/>
      <w:r w:rsidRPr="00665F87">
        <w:rPr>
          <w:rFonts w:eastAsia="Times New Roman" w:cs="Times New Roman"/>
          <w:color w:val="auto"/>
          <w:szCs w:val="24"/>
          <w14:ligatures w14:val="none"/>
        </w:rPr>
        <w:t>The final result</w:t>
      </w:r>
      <w:proofErr w:type="gramEnd"/>
      <w:r w:rsidRPr="00665F87">
        <w:rPr>
          <w:rFonts w:eastAsia="Times New Roman" w:cs="Times New Roman"/>
          <w:color w:val="auto"/>
          <w:szCs w:val="24"/>
          <w14:ligatures w14:val="none"/>
        </w:rPr>
        <w:t xml:space="preserve"> was a polished and responsive portfolio website that effectively showcases my skills and previous work. It allows users to easily navigate through my skill set, view projects, and contact me directly through the integrated form.</w:t>
      </w:r>
    </w:p>
    <w:p w14:paraId="51DDA814" w14:textId="77777777" w:rsidR="00665F87" w:rsidRPr="00665F87" w:rsidRDefault="00665F87" w:rsidP="00665F87">
      <w:pPr>
        <w:numPr>
          <w:ilvl w:val="0"/>
          <w:numId w:val="7"/>
        </w:num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b/>
          <w:bCs/>
          <w:color w:val="auto"/>
          <w:szCs w:val="24"/>
          <w14:ligatures w14:val="none"/>
        </w:rPr>
        <w:t>Website URL</w:t>
      </w:r>
      <w:r w:rsidRPr="00665F87">
        <w:rPr>
          <w:rFonts w:eastAsia="Times New Roman" w:cs="Times New Roman"/>
          <w:color w:val="auto"/>
          <w:szCs w:val="24"/>
          <w14:ligatures w14:val="none"/>
        </w:rPr>
        <w:t>: [Insert URL]</w:t>
      </w:r>
    </w:p>
    <w:p w14:paraId="3F85E706" w14:textId="77777777" w:rsidR="00665F87" w:rsidRPr="00665F87" w:rsidRDefault="00665F87" w:rsidP="00665F87">
      <w:pPr>
        <w:spacing w:before="100" w:beforeAutospacing="1" w:after="100" w:afterAutospacing="1" w:line="276" w:lineRule="auto"/>
        <w:outlineLvl w:val="3"/>
        <w:rPr>
          <w:rFonts w:eastAsia="Times New Roman" w:cs="Times New Roman"/>
          <w:b/>
          <w:bCs/>
          <w:color w:val="auto"/>
          <w:szCs w:val="24"/>
          <w14:ligatures w14:val="none"/>
        </w:rPr>
      </w:pPr>
      <w:r w:rsidRPr="00665F87">
        <w:rPr>
          <w:rFonts w:eastAsia="Times New Roman" w:cs="Times New Roman"/>
          <w:b/>
          <w:bCs/>
          <w:color w:val="auto"/>
          <w:szCs w:val="24"/>
          <w14:ligatures w14:val="none"/>
        </w:rPr>
        <w:t>7. Results &amp; Impact</w:t>
      </w:r>
    </w:p>
    <w:p w14:paraId="0EFCB044" w14:textId="77777777" w:rsidR="00665F87" w:rsidRPr="00665F87" w:rsidRDefault="00665F87" w:rsidP="00665F87">
      <w:p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The portfolio has successfully served its purpose by attracting potential clients and employers. It presents my development capabilities in a clean and engaging manner, with the smooth scrolling animations and carousel functionality adding an extra layer of professionalism.</w:t>
      </w:r>
    </w:p>
    <w:p w14:paraId="0F02E770" w14:textId="77777777" w:rsidR="00665F87" w:rsidRPr="00665F87" w:rsidRDefault="00665F87" w:rsidP="00665F87">
      <w:pPr>
        <w:spacing w:before="100" w:beforeAutospacing="1" w:after="100" w:afterAutospacing="1" w:line="276" w:lineRule="auto"/>
        <w:outlineLvl w:val="3"/>
        <w:rPr>
          <w:rFonts w:eastAsia="Times New Roman" w:cs="Times New Roman"/>
          <w:b/>
          <w:bCs/>
          <w:color w:val="auto"/>
          <w:szCs w:val="24"/>
          <w14:ligatures w14:val="none"/>
        </w:rPr>
      </w:pPr>
      <w:r w:rsidRPr="00665F87">
        <w:rPr>
          <w:rFonts w:eastAsia="Times New Roman" w:cs="Times New Roman"/>
          <w:b/>
          <w:bCs/>
          <w:color w:val="auto"/>
          <w:szCs w:val="24"/>
          <w14:ligatures w14:val="none"/>
        </w:rPr>
        <w:t>8. Reflection &amp; Takeaways</w:t>
      </w:r>
    </w:p>
    <w:p w14:paraId="7D757925" w14:textId="77777777" w:rsidR="00665F87" w:rsidRPr="00665F87" w:rsidRDefault="00665F87" w:rsidP="00665F87">
      <w:pPr>
        <w:spacing w:before="100" w:beforeAutospacing="1" w:after="100" w:afterAutospacing="1" w:line="276" w:lineRule="auto"/>
        <w:rPr>
          <w:rFonts w:eastAsia="Times New Roman" w:cs="Times New Roman"/>
          <w:color w:val="auto"/>
          <w:szCs w:val="24"/>
          <w14:ligatures w14:val="none"/>
        </w:rPr>
      </w:pPr>
      <w:r w:rsidRPr="00665F87">
        <w:rPr>
          <w:rFonts w:eastAsia="Times New Roman" w:cs="Times New Roman"/>
          <w:color w:val="auto"/>
          <w:szCs w:val="24"/>
          <w14:ligatures w14:val="none"/>
        </w:rPr>
        <w:t>This project provided valuable insights into the importance of responsive design and performance optimization. It also allowed me to improve my frontend skills, particularly in creating interactive elements using CSS animations and JavaScript. Moving forward, I aim to incorporate more dynamic backend features to expand the functionality of the site.</w:t>
      </w:r>
    </w:p>
    <w:p w14:paraId="47A79A4E" w14:textId="77777777" w:rsidR="00F3075E" w:rsidRDefault="00F3075E" w:rsidP="00665F87">
      <w:pPr>
        <w:spacing w:line="276" w:lineRule="auto"/>
      </w:pPr>
    </w:p>
    <w:sectPr w:rsidR="00F3075E" w:rsidSect="00DD6278">
      <w:pgSz w:w="12240" w:h="15840"/>
      <w:pgMar w:top="1440" w:right="1440" w:bottom="1440" w:left="216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54C"/>
    <w:multiLevelType w:val="hybridMultilevel"/>
    <w:tmpl w:val="C82031D0"/>
    <w:lvl w:ilvl="0" w:tplc="5CE88D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17DB0"/>
    <w:multiLevelType w:val="multilevel"/>
    <w:tmpl w:val="5546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5291"/>
    <w:multiLevelType w:val="multilevel"/>
    <w:tmpl w:val="8A88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363A0"/>
    <w:multiLevelType w:val="multilevel"/>
    <w:tmpl w:val="91B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874CE"/>
    <w:multiLevelType w:val="multilevel"/>
    <w:tmpl w:val="90E6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A7BE2"/>
    <w:multiLevelType w:val="multilevel"/>
    <w:tmpl w:val="D42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92C5A"/>
    <w:multiLevelType w:val="multilevel"/>
    <w:tmpl w:val="431A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693351">
    <w:abstractNumId w:val="0"/>
  </w:num>
  <w:num w:numId="2" w16cid:durableId="36665987">
    <w:abstractNumId w:val="1"/>
  </w:num>
  <w:num w:numId="3" w16cid:durableId="1347096828">
    <w:abstractNumId w:val="3"/>
  </w:num>
  <w:num w:numId="4" w16cid:durableId="906692539">
    <w:abstractNumId w:val="5"/>
  </w:num>
  <w:num w:numId="5" w16cid:durableId="1002008546">
    <w:abstractNumId w:val="6"/>
  </w:num>
  <w:num w:numId="6" w16cid:durableId="220941334">
    <w:abstractNumId w:val="2"/>
  </w:num>
  <w:num w:numId="7" w16cid:durableId="522934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87"/>
    <w:rsid w:val="00363265"/>
    <w:rsid w:val="003E0B96"/>
    <w:rsid w:val="004521CF"/>
    <w:rsid w:val="0045543E"/>
    <w:rsid w:val="004E50E5"/>
    <w:rsid w:val="00553C67"/>
    <w:rsid w:val="00555C3C"/>
    <w:rsid w:val="005F6202"/>
    <w:rsid w:val="00665F87"/>
    <w:rsid w:val="00783B07"/>
    <w:rsid w:val="009D7C22"/>
    <w:rsid w:val="00A870FD"/>
    <w:rsid w:val="00CE10D6"/>
    <w:rsid w:val="00DD6278"/>
    <w:rsid w:val="00E812F1"/>
    <w:rsid w:val="00E934A3"/>
    <w:rsid w:val="00F14D7A"/>
    <w:rsid w:val="00F3075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A977"/>
  <w15:chartTrackingRefBased/>
  <w15:docId w15:val="{9E2EBA39-B543-43F4-8DED-013F4B2B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CF"/>
    <w:pPr>
      <w:spacing w:before="240" w:after="280" w:line="300" w:lineRule="auto"/>
    </w:pPr>
    <w:rPr>
      <w:rFonts w:ascii="Times New Roman" w:hAnsi="Times New Roman" w:cs="Calibri"/>
      <w:color w:val="000000"/>
      <w:kern w:val="0"/>
      <w:sz w:val="24"/>
      <w:lang w:bidi="ta-LK"/>
    </w:rPr>
  </w:style>
  <w:style w:type="paragraph" w:styleId="Heading1">
    <w:name w:val="heading 1"/>
    <w:basedOn w:val="Normal"/>
    <w:next w:val="Normal"/>
    <w:link w:val="Heading1Char"/>
    <w:uiPriority w:val="9"/>
    <w:qFormat/>
    <w:rsid w:val="00E934A3"/>
    <w:pPr>
      <w:keepNext/>
      <w:keepLines/>
      <w:spacing w:after="0" w:line="276" w:lineRule="auto"/>
      <w:outlineLvl w:val="0"/>
    </w:pPr>
    <w:rPr>
      <w:rFonts w:eastAsiaTheme="majorEastAsia" w:cstheme="majorBidi"/>
      <w:color w:val="auto"/>
      <w:sz w:val="32"/>
      <w:szCs w:val="32"/>
      <w:lang w:bidi="ar-SA"/>
    </w:rPr>
  </w:style>
  <w:style w:type="paragraph" w:styleId="Heading2">
    <w:name w:val="heading 2"/>
    <w:basedOn w:val="Normal"/>
    <w:next w:val="Normal"/>
    <w:link w:val="Heading2Char"/>
    <w:uiPriority w:val="9"/>
    <w:semiHidden/>
    <w:unhideWhenUsed/>
    <w:qFormat/>
    <w:rsid w:val="00555C3C"/>
    <w:pPr>
      <w:keepNext/>
      <w:keepLines/>
      <w:spacing w:before="160" w:after="120"/>
      <w:outlineLvl w:val="1"/>
    </w:pPr>
    <w:rPr>
      <w:rFonts w:eastAsiaTheme="majorEastAsia" w:cstheme="majorBidi"/>
      <w:b/>
      <w:color w:val="auto"/>
      <w:sz w:val="28"/>
      <w:szCs w:val="26"/>
    </w:rPr>
  </w:style>
  <w:style w:type="paragraph" w:styleId="Heading3">
    <w:name w:val="heading 3"/>
    <w:basedOn w:val="Normal"/>
    <w:link w:val="Heading3Char"/>
    <w:uiPriority w:val="9"/>
    <w:qFormat/>
    <w:rsid w:val="00665F87"/>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link w:val="Heading4Char"/>
    <w:uiPriority w:val="9"/>
    <w:qFormat/>
    <w:rsid w:val="00665F87"/>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555C3C"/>
    <w:rPr>
      <w:rFonts w:ascii="Times New Roman" w:eastAsiaTheme="majorEastAsia" w:hAnsi="Times New Roman" w:cstheme="majorBidi"/>
      <w:b/>
      <w:sz w:val="28"/>
      <w:szCs w:val="26"/>
      <w:lang w:val="en-GB"/>
    </w:rPr>
  </w:style>
  <w:style w:type="paragraph" w:customStyle="1" w:styleId="ReportHeading">
    <w:name w:val="Report Heading"/>
    <w:basedOn w:val="Normal"/>
    <w:link w:val="ReportHeadingChar"/>
    <w:qFormat/>
    <w:rsid w:val="00363265"/>
    <w:pPr>
      <w:jc w:val="center"/>
    </w:pPr>
    <w:rPr>
      <w:b/>
      <w:sz w:val="32"/>
    </w:rPr>
  </w:style>
  <w:style w:type="character" w:customStyle="1" w:styleId="ReportHeadingChar">
    <w:name w:val="Report Heading Char"/>
    <w:basedOn w:val="DefaultParagraphFont"/>
    <w:link w:val="ReportHeading"/>
    <w:rsid w:val="00363265"/>
    <w:rPr>
      <w:rFonts w:ascii="Times New Roman" w:eastAsia="Calibri" w:hAnsi="Times New Roman" w:cs="Calibri"/>
      <w:b/>
      <w:color w:val="000000"/>
      <w:sz w:val="32"/>
      <w:lang w:bidi="ta-LK"/>
    </w:rPr>
  </w:style>
  <w:style w:type="paragraph" w:customStyle="1" w:styleId="ReportHeading1">
    <w:name w:val="Report Heading 1"/>
    <w:basedOn w:val="ReportHeading"/>
    <w:link w:val="ReportHeading1Char"/>
    <w:qFormat/>
    <w:rsid w:val="00363265"/>
    <w:pPr>
      <w:jc w:val="left"/>
    </w:pPr>
    <w:rPr>
      <w:sz w:val="28"/>
    </w:rPr>
  </w:style>
  <w:style w:type="character" w:customStyle="1" w:styleId="ReportHeading1Char">
    <w:name w:val="Report Heading 1 Char"/>
    <w:basedOn w:val="ReportHeadingChar"/>
    <w:link w:val="ReportHeading1"/>
    <w:rsid w:val="00363265"/>
    <w:rPr>
      <w:rFonts w:ascii="Times New Roman" w:eastAsia="Calibri" w:hAnsi="Times New Roman" w:cs="Calibri"/>
      <w:b/>
      <w:color w:val="000000"/>
      <w:sz w:val="28"/>
      <w:lang w:bidi="ta-LK"/>
    </w:rPr>
  </w:style>
  <w:style w:type="paragraph" w:customStyle="1" w:styleId="ReportSubheading1">
    <w:name w:val="Report Subheading 1"/>
    <w:basedOn w:val="ReportHeading1"/>
    <w:link w:val="ReportSubheading1Char"/>
    <w:qFormat/>
    <w:rsid w:val="00363265"/>
    <w:rPr>
      <w:u w:val="single"/>
    </w:rPr>
  </w:style>
  <w:style w:type="character" w:customStyle="1" w:styleId="ReportSubheading1Char">
    <w:name w:val="Report Subheading 1 Char"/>
    <w:basedOn w:val="ReportHeading1Char"/>
    <w:link w:val="ReportSubheading1"/>
    <w:rsid w:val="00363265"/>
    <w:rPr>
      <w:rFonts w:ascii="Times New Roman" w:eastAsia="Calibri" w:hAnsi="Times New Roman" w:cs="Calibri"/>
      <w:b/>
      <w:color w:val="000000"/>
      <w:sz w:val="28"/>
      <w:u w:val="single"/>
      <w:lang w:bidi="ta-LK"/>
    </w:rPr>
  </w:style>
  <w:style w:type="paragraph" w:customStyle="1" w:styleId="ReportParagraph">
    <w:name w:val="Report Paragraph"/>
    <w:basedOn w:val="ReportHeading1"/>
    <w:link w:val="ReportParagraphChar"/>
    <w:qFormat/>
    <w:rsid w:val="00363265"/>
    <w:pPr>
      <w:spacing w:before="480" w:line="360" w:lineRule="auto"/>
      <w:jc w:val="both"/>
    </w:pPr>
    <w:rPr>
      <w:b w:val="0"/>
      <w:sz w:val="24"/>
    </w:rPr>
  </w:style>
  <w:style w:type="character" w:customStyle="1" w:styleId="ReportParagraphChar">
    <w:name w:val="Report Paragraph Char"/>
    <w:basedOn w:val="ReportHeading1Char"/>
    <w:link w:val="ReportParagraph"/>
    <w:rsid w:val="00363265"/>
    <w:rPr>
      <w:rFonts w:ascii="Times New Roman" w:eastAsia="Calibri" w:hAnsi="Times New Roman" w:cs="Calibri"/>
      <w:b w:val="0"/>
      <w:color w:val="000000"/>
      <w:sz w:val="24"/>
      <w:lang w:bidi="ta-LK"/>
    </w:rPr>
  </w:style>
  <w:style w:type="paragraph" w:customStyle="1" w:styleId="ReportMainHeading">
    <w:name w:val="Report Main Heading"/>
    <w:basedOn w:val="ReportHeading"/>
    <w:link w:val="ReportMainHeadingChar"/>
    <w:qFormat/>
    <w:rsid w:val="00363265"/>
    <w:pPr>
      <w:spacing w:line="360" w:lineRule="auto"/>
      <w:jc w:val="left"/>
    </w:pPr>
  </w:style>
  <w:style w:type="character" w:customStyle="1" w:styleId="ReportMainHeadingChar">
    <w:name w:val="Report Main Heading Char"/>
    <w:basedOn w:val="ReportHeadingChar"/>
    <w:link w:val="ReportMainHeading"/>
    <w:rsid w:val="00363265"/>
    <w:rPr>
      <w:rFonts w:ascii="Times New Roman" w:eastAsia="Calibri" w:hAnsi="Times New Roman" w:cs="Calibri"/>
      <w:b/>
      <w:color w:val="000000"/>
      <w:sz w:val="32"/>
      <w:lang w:bidi="ta-LK"/>
    </w:rPr>
  </w:style>
  <w:style w:type="character" w:customStyle="1" w:styleId="Heading3Char">
    <w:name w:val="Heading 3 Char"/>
    <w:basedOn w:val="DefaultParagraphFont"/>
    <w:link w:val="Heading3"/>
    <w:uiPriority w:val="9"/>
    <w:rsid w:val="00665F87"/>
    <w:rPr>
      <w:rFonts w:ascii="Times New Roman" w:eastAsia="Times New Roman" w:hAnsi="Times New Roman" w:cs="Times New Roman"/>
      <w:b/>
      <w:bCs/>
      <w:kern w:val="0"/>
      <w:sz w:val="27"/>
      <w:szCs w:val="27"/>
      <w:lang w:bidi="ta-LK"/>
    </w:rPr>
  </w:style>
  <w:style w:type="character" w:customStyle="1" w:styleId="Heading4Char">
    <w:name w:val="Heading 4 Char"/>
    <w:basedOn w:val="DefaultParagraphFont"/>
    <w:link w:val="Heading4"/>
    <w:uiPriority w:val="9"/>
    <w:rsid w:val="00665F87"/>
    <w:rPr>
      <w:rFonts w:ascii="Times New Roman" w:eastAsia="Times New Roman" w:hAnsi="Times New Roman" w:cs="Times New Roman"/>
      <w:b/>
      <w:bCs/>
      <w:kern w:val="0"/>
      <w:sz w:val="24"/>
      <w:szCs w:val="24"/>
      <w:lang w:bidi="ta-LK"/>
    </w:rPr>
  </w:style>
  <w:style w:type="paragraph" w:styleId="NormalWeb">
    <w:name w:val="Normal (Web)"/>
    <w:basedOn w:val="Normal"/>
    <w:uiPriority w:val="99"/>
    <w:semiHidden/>
    <w:unhideWhenUsed/>
    <w:rsid w:val="00665F87"/>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665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5757">
      <w:bodyDiv w:val="1"/>
      <w:marLeft w:val="0"/>
      <w:marRight w:val="0"/>
      <w:marTop w:val="0"/>
      <w:marBottom w:val="0"/>
      <w:divBdr>
        <w:top w:val="none" w:sz="0" w:space="0" w:color="auto"/>
        <w:left w:val="none" w:sz="0" w:space="0" w:color="auto"/>
        <w:bottom w:val="none" w:sz="0" w:space="0" w:color="auto"/>
        <w:right w:val="none" w:sz="0" w:space="0" w:color="auto"/>
      </w:divBdr>
      <w:divsChild>
        <w:div w:id="1274629289">
          <w:marLeft w:val="0"/>
          <w:marRight w:val="0"/>
          <w:marTop w:val="0"/>
          <w:marBottom w:val="0"/>
          <w:divBdr>
            <w:top w:val="none" w:sz="0" w:space="0" w:color="auto"/>
            <w:left w:val="none" w:sz="0" w:space="0" w:color="auto"/>
            <w:bottom w:val="none" w:sz="0" w:space="0" w:color="auto"/>
            <w:right w:val="none" w:sz="0" w:space="0" w:color="auto"/>
          </w:divBdr>
          <w:divsChild>
            <w:div w:id="1657493986">
              <w:marLeft w:val="0"/>
              <w:marRight w:val="0"/>
              <w:marTop w:val="0"/>
              <w:marBottom w:val="0"/>
              <w:divBdr>
                <w:top w:val="none" w:sz="0" w:space="0" w:color="auto"/>
                <w:left w:val="none" w:sz="0" w:space="0" w:color="auto"/>
                <w:bottom w:val="none" w:sz="0" w:space="0" w:color="auto"/>
                <w:right w:val="none" w:sz="0" w:space="0" w:color="auto"/>
              </w:divBdr>
              <w:divsChild>
                <w:div w:id="1250887363">
                  <w:marLeft w:val="0"/>
                  <w:marRight w:val="0"/>
                  <w:marTop w:val="0"/>
                  <w:marBottom w:val="0"/>
                  <w:divBdr>
                    <w:top w:val="none" w:sz="0" w:space="0" w:color="auto"/>
                    <w:left w:val="none" w:sz="0" w:space="0" w:color="auto"/>
                    <w:bottom w:val="none" w:sz="0" w:space="0" w:color="auto"/>
                    <w:right w:val="none" w:sz="0" w:space="0" w:color="auto"/>
                  </w:divBdr>
                  <w:divsChild>
                    <w:div w:id="624971316">
                      <w:marLeft w:val="0"/>
                      <w:marRight w:val="0"/>
                      <w:marTop w:val="0"/>
                      <w:marBottom w:val="0"/>
                      <w:divBdr>
                        <w:top w:val="none" w:sz="0" w:space="0" w:color="auto"/>
                        <w:left w:val="none" w:sz="0" w:space="0" w:color="auto"/>
                        <w:bottom w:val="none" w:sz="0" w:space="0" w:color="auto"/>
                        <w:right w:val="none" w:sz="0" w:space="0" w:color="auto"/>
                      </w:divBdr>
                      <w:divsChild>
                        <w:div w:id="1960137888">
                          <w:marLeft w:val="0"/>
                          <w:marRight w:val="0"/>
                          <w:marTop w:val="0"/>
                          <w:marBottom w:val="0"/>
                          <w:divBdr>
                            <w:top w:val="none" w:sz="0" w:space="0" w:color="auto"/>
                            <w:left w:val="none" w:sz="0" w:space="0" w:color="auto"/>
                            <w:bottom w:val="none" w:sz="0" w:space="0" w:color="auto"/>
                            <w:right w:val="none" w:sz="0" w:space="0" w:color="auto"/>
                          </w:divBdr>
                          <w:divsChild>
                            <w:div w:id="769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IYSHWARIYA U A it22350046</dc:creator>
  <cp:keywords/>
  <dc:description/>
  <cp:lastModifiedBy>IYSHWARIYA U A it22350046</cp:lastModifiedBy>
  <cp:revision>1</cp:revision>
  <dcterms:created xsi:type="dcterms:W3CDTF">2024-10-20T21:38:00Z</dcterms:created>
  <dcterms:modified xsi:type="dcterms:W3CDTF">2024-10-20T21:39:00Z</dcterms:modified>
</cp:coreProperties>
</file>