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pPr>
      <w:r w:rsidDel="00000000" w:rsidR="00000000" w:rsidRPr="00000000">
        <w:rPr>
          <w:rtl w:val="0"/>
        </w:rPr>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2"/>
          <w:szCs w:val="32"/>
        </w:rPr>
      </w:pPr>
      <w:r w:rsidDel="00000000" w:rsidR="00000000" w:rsidRPr="00000000">
        <w:rPr>
          <w:rFonts w:ascii="Arial" w:cs="Arial" w:eastAsia="Arial" w:hAnsi="Arial"/>
          <w:b w:val="1"/>
          <w:i w:val="0"/>
          <w:color w:val="1b1c1d"/>
          <w:sz w:val="32"/>
          <w:szCs w:val="32"/>
          <w:rtl w:val="0"/>
        </w:rPr>
        <w:t xml:space="preserve">Consolidated Pre-Development Specification for Minimalist Rust Utilities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2"/>
          <w:szCs w:val="32"/>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2"/>
          <w:szCs w:val="32"/>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Introduction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Purpose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report provides a complete and actionable pre-development documentation suite for a diverse collection of small-scale open-source software projects to be implemented in the Rust programming language. The objective is to furnish a comprehensive blueprint for each project, encompassing a detailed Product Requirement Document (PRD), a User Journey Map, and a set of architectural diagrams. This collection of documents is intended to serve as the single source of truth for any developer undertaking the implementation, ensuring clarity of purpose, a well-defined scope, and a sound architectural foundation from the outset.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is a living document. It will be updated incrementally until specifications for all identified project ideas are complete.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Methodology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A standardized framework is applied to each project to ensure consistency and rigor. This framework involves the systematic creation of three core artifacts: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Product Requirement Document (PRD):</w:t>
      </w:r>
      <w:r w:rsidDel="00000000" w:rsidR="00000000" w:rsidRPr="00000000">
        <w:rPr>
          <w:rFonts w:ascii="Arial" w:cs="Arial" w:eastAsia="Arial" w:hAnsi="Arial"/>
          <w:i w:val="0"/>
          <w:color w:val="1b1c1d"/>
          <w:sz w:val="24"/>
          <w:szCs w:val="24"/>
          <w:rtl w:val="0"/>
        </w:rPr>
        <w:t xml:space="preserve"> This document defines the </w:t>
      </w:r>
      <w:r w:rsidDel="00000000" w:rsidR="00000000" w:rsidRPr="00000000">
        <w:rPr>
          <w:rFonts w:ascii="Arial" w:cs="Arial" w:eastAsia="Arial" w:hAnsi="Arial"/>
          <w:i w:val="1"/>
          <w:color w:val="1b1c1d"/>
          <w:sz w:val="24"/>
          <w:szCs w:val="24"/>
          <w:rtl w:val="0"/>
        </w:rPr>
        <w:t xml:space="preserve">what</w:t>
      </w:r>
      <w:r w:rsidDel="00000000" w:rsidR="00000000" w:rsidRPr="00000000">
        <w:rPr>
          <w:rFonts w:ascii="Arial" w:cs="Arial" w:eastAsia="Arial" w:hAnsi="Arial"/>
          <w:i w:val="0"/>
          <w:color w:val="1b1c1d"/>
          <w:sz w:val="24"/>
          <w:szCs w:val="24"/>
          <w:rtl w:val="0"/>
        </w:rPr>
        <w:t xml:space="preserve"> and </w:t>
      </w:r>
      <w:r w:rsidDel="00000000" w:rsidR="00000000" w:rsidRPr="00000000">
        <w:rPr>
          <w:rFonts w:ascii="Arial" w:cs="Arial" w:eastAsia="Arial" w:hAnsi="Arial"/>
          <w:i w:val="1"/>
          <w:color w:val="1b1c1d"/>
          <w:sz w:val="24"/>
          <w:szCs w:val="24"/>
          <w:rtl w:val="0"/>
        </w:rPr>
        <w:t xml:space="preserve">why</w:t>
      </w:r>
      <w:r w:rsidDel="00000000" w:rsidR="00000000" w:rsidRPr="00000000">
        <w:rPr>
          <w:rFonts w:ascii="Arial" w:cs="Arial" w:eastAsia="Arial" w:hAnsi="Arial"/>
          <w:i w:val="0"/>
          <w:color w:val="1b1c1d"/>
          <w:sz w:val="24"/>
          <w:szCs w:val="24"/>
          <w:rtl w:val="0"/>
        </w:rPr>
        <w:t xml:space="preserve"> of the project, outlining its objectives, target users, functional and non-functional requirements, and explicit scope limitations. Its structure is informed by established industry best practices for creating clear and effective product specifications.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User Journey Map:</w:t>
      </w:r>
      <w:r w:rsidDel="00000000" w:rsidR="00000000" w:rsidRPr="00000000">
        <w:rPr>
          <w:rFonts w:ascii="Arial" w:cs="Arial" w:eastAsia="Arial" w:hAnsi="Arial"/>
          <w:i w:val="0"/>
          <w:color w:val="1b1c1d"/>
          <w:sz w:val="24"/>
          <w:szCs w:val="24"/>
          <w:rtl w:val="0"/>
        </w:rPr>
        <w:t xml:space="preserve"> This visualizes the end-user's interaction with the product from initial awareness to adoption and advocacy. For developer-focused tools, this journey is unique, emphasizing technical evaluation, integration friction, and the "aha!" moment of solving a real-world problem. Each map is rendered using Mermaid syntax for clarity and ease of integration into documentation systems.</w:t>
      </w: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Architecture Diagrams:</w:t>
      </w:r>
      <w:r w:rsidDel="00000000" w:rsidR="00000000" w:rsidRPr="00000000">
        <w:rPr>
          <w:rFonts w:ascii="Arial" w:cs="Arial" w:eastAsia="Arial" w:hAnsi="Arial"/>
          <w:i w:val="0"/>
          <w:color w:val="1b1c1d"/>
          <w:sz w:val="24"/>
          <w:szCs w:val="24"/>
          <w:rtl w:val="0"/>
        </w:rPr>
        <w:t xml:space="preserve"> Three distinct diagrams—Component, Data Flow, and Sequence—are provided for each project. This multi-perspective approach offers a holistic view of the system's design, from its static structure to its dynamic operational flow.</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Core Principles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A critical factor distinguishing successful Rust command-line utilities is not mere functionality but superior ergonomics. An analysis of the Rust ecosystem reveals that the most celebrated tools, such as ripgrep, bat, and fd, have gained widespread adoption because they fundamentally enhance common developer workflows.</w:t>
      </w:r>
      <w:r w:rsidDel="00000000" w:rsidR="00000000" w:rsidRPr="00000000">
        <w:rPr>
          <w:rFonts w:ascii="Arial" w:cs="Arial" w:eastAsia="Arial" w:hAnsi="Arial"/>
          <w:i w:val="0"/>
          <w:color w:val="575b5f"/>
          <w:sz w:val="24"/>
          <w:szCs w:val="24"/>
          <w:vertAlign w:val="superscript"/>
          <w:rtl w:val="0"/>
        </w:rPr>
        <w:t xml:space="preserve">5</w:t>
      </w:r>
      <w:r w:rsidDel="00000000" w:rsidR="00000000" w:rsidRPr="00000000">
        <w:rPr>
          <w:rFonts w:ascii="Arial" w:cs="Arial" w:eastAsia="Arial" w:hAnsi="Arial"/>
          <w:i w:val="0"/>
          <w:color w:val="1b1c1d"/>
          <w:sz w:val="24"/>
          <w:szCs w:val="24"/>
          <w:rtl w:val="0"/>
        </w:rPr>
        <w:t xml:space="preserve"> These tools are not just replacements for their Unix counterparts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grep, cat, find); they are significant improvements that offer tangible benefits in performance, usability, and interface design.</w:t>
      </w:r>
      <w:r w:rsidDel="00000000" w:rsidR="00000000" w:rsidRPr="00000000">
        <w:rPr>
          <w:rFonts w:ascii="Arial" w:cs="Arial" w:eastAsia="Arial" w:hAnsi="Arial"/>
          <w:i w:val="0"/>
          <w:color w:val="575b5f"/>
          <w:sz w:val="24"/>
          <w:szCs w:val="24"/>
          <w:vertAlign w:val="superscript"/>
          <w:rtl w:val="0"/>
        </w:rPr>
        <w:t xml:space="preserve">5</w:t>
      </w:r>
      <w:r w:rsidDel="00000000" w:rsidR="00000000" w:rsidRPr="00000000">
        <w:rPr>
          <w:rFonts w:ascii="Arial" w:cs="Arial" w:eastAsia="Arial" w:hAnsi="Arial"/>
          <w:i w:val="0"/>
          <w:color w:val="1b1c1d"/>
          <w:sz w:val="24"/>
          <w:szCs w:val="24"/>
          <w:rtl w:val="0"/>
        </w:rPr>
        <w:t xml:space="preserve"> The praise for these utilities centers on their speed, intuitive syntax highlighting, and smarter default behaviors.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common thread is a relentless focus on </w:t>
      </w:r>
      <w:r w:rsidDel="00000000" w:rsidR="00000000" w:rsidRPr="00000000">
        <w:rPr>
          <w:rFonts w:ascii="Arial" w:cs="Arial" w:eastAsia="Arial" w:hAnsi="Arial"/>
          <w:b w:val="1"/>
          <w:i w:val="0"/>
          <w:color w:val="1b1c1d"/>
          <w:sz w:val="24"/>
          <w:szCs w:val="24"/>
          <w:rtl w:val="0"/>
        </w:rPr>
        <w:t xml:space="preserve">Developer Experience (DX)</w:t>
      </w:r>
      <w:r w:rsidDel="00000000" w:rsidR="00000000" w:rsidRPr="00000000">
        <w:rPr>
          <w:rFonts w:ascii="Arial" w:cs="Arial" w:eastAsia="Arial" w:hAnsi="Arial"/>
          <w:i w:val="0"/>
          <w:color w:val="1b1c1d"/>
          <w:sz w:val="24"/>
          <w:szCs w:val="24"/>
          <w:rtl w:val="0"/>
        </w:rPr>
        <w:t xml:space="preserve">. Success in the crowded space of command-line tools is achieved by reducing friction and adding palpable value to frequent, everyday tasks. This principle, "The Ergonomic Advantage," serves as the guiding philosophy for the specifications within this report. The objective for each proposed utility is not merely to function correctly but to provide an experience that is efficient, intuitive, and ultimately, a pleasure to use.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Project Index &amp; Status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table provides a consolidated view of all identified project ideas and their current documentation status.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Project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subst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CLI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Completed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json-fmt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CLI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Completed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ansi-strip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Library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Completed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StructNew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Procedural Macro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Completed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line-count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CLI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Completed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cfg-alias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Procedural Macro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Completed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md-to-ansi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CLI Tool / Library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Completed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batch-rename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CLI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Completed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htmlq-lite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CLI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Completed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clock-cli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CLI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Completed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simple-logger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Library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color w:val="1b1c1d"/>
                <w:sz w:val="20"/>
                <w:szCs w:val="20"/>
                <w:shd w:fill="auto" w:val="clear"/>
              </w:rPr>
            </w:pPr>
            <w:r w:rsidDel="00000000" w:rsidR="00000000" w:rsidRPr="00000000">
              <w:rPr>
                <w:rFonts w:ascii="Arial" w:cs="Arial" w:eastAsia="Arial" w:hAnsi="Arial"/>
                <w:i w:val="1"/>
                <w:color w:val="1b1c1d"/>
                <w:sz w:val="20"/>
                <w:szCs w:val="20"/>
                <w:shd w:fill="auto" w:val="clear"/>
                <w:rtl w:val="0"/>
              </w:rPr>
              <w:t xml:space="preserve">Pending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http-get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CLI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color w:val="1b1c1d"/>
                <w:sz w:val="20"/>
                <w:szCs w:val="20"/>
                <w:shd w:fill="auto" w:val="clear"/>
              </w:rPr>
            </w:pPr>
            <w:r w:rsidDel="00000000" w:rsidR="00000000" w:rsidRPr="00000000">
              <w:rPr>
                <w:rFonts w:ascii="Arial" w:cs="Arial" w:eastAsia="Arial" w:hAnsi="Arial"/>
                <w:i w:val="1"/>
                <w:color w:val="1b1c1d"/>
                <w:sz w:val="20"/>
                <w:szCs w:val="20"/>
                <w:shd w:fill="auto" w:val="clear"/>
                <w:rtl w:val="0"/>
              </w:rPr>
              <w:t xml:space="preserve">Pending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csv-read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CLI Tool / Library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color w:val="1b1c1d"/>
                <w:sz w:val="20"/>
                <w:szCs w:val="20"/>
                <w:shd w:fill="auto" w:val="clear"/>
              </w:rPr>
            </w:pPr>
            <w:r w:rsidDel="00000000" w:rsidR="00000000" w:rsidRPr="00000000">
              <w:rPr>
                <w:rFonts w:ascii="Arial" w:cs="Arial" w:eastAsia="Arial" w:hAnsi="Arial"/>
                <w:i w:val="1"/>
                <w:color w:val="1b1c1d"/>
                <w:sz w:val="20"/>
                <w:szCs w:val="20"/>
                <w:shd w:fill="auto" w:val="clear"/>
                <w:rtl w:val="0"/>
              </w:rPr>
              <w:t xml:space="preserve">Pending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guessing-game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CLI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color w:val="1b1c1d"/>
                <w:sz w:val="20"/>
                <w:szCs w:val="20"/>
                <w:shd w:fill="auto" w:val="clear"/>
              </w:rPr>
            </w:pPr>
            <w:r w:rsidDel="00000000" w:rsidR="00000000" w:rsidRPr="00000000">
              <w:rPr>
                <w:rFonts w:ascii="Arial" w:cs="Arial" w:eastAsia="Arial" w:hAnsi="Arial"/>
                <w:i w:val="1"/>
                <w:color w:val="1b1c1d"/>
                <w:sz w:val="20"/>
                <w:szCs w:val="20"/>
                <w:shd w:fill="auto" w:val="clear"/>
                <w:rtl w:val="0"/>
              </w:rPr>
              <w:t xml:space="preserve">Pending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factory-macro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Procedural Macro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color w:val="1b1c1d"/>
                <w:sz w:val="20"/>
                <w:szCs w:val="20"/>
                <w:shd w:fill="auto" w:val="clear"/>
              </w:rPr>
            </w:pPr>
            <w:r w:rsidDel="00000000" w:rsidR="00000000" w:rsidRPr="00000000">
              <w:rPr>
                <w:rFonts w:ascii="Arial" w:cs="Arial" w:eastAsia="Arial" w:hAnsi="Arial"/>
                <w:i w:val="1"/>
                <w:color w:val="1b1c1d"/>
                <w:sz w:val="20"/>
                <w:szCs w:val="20"/>
                <w:shd w:fill="auto" w:val="clear"/>
                <w:rtl w:val="0"/>
              </w:rPr>
              <w:t xml:space="preserve">Pending</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i w:val="1"/>
          <w:color w:val="1b1c1d"/>
          <w:sz w:val="20"/>
          <w:szCs w:val="20"/>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Part 1: subst — A Simple Find-and-Replace CLI Tool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section details the specifications for subst, a minimalist, sed-like utility engineered for high-performance, literal string substitution. Its design prioritizes simplicity and seamless integration into shell pipelines.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1.1. Product Requirement Document (PRD)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1.1.1. Objective &amp; Purpose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To provide developers with a blazingly fast, simple, and intuitive command-line tool for non-regular-expression, find-and-replace operations on streams of text. The utility is explicitly designed to be a more ergonomic and often faster alternative to sed for simple substitution tasks, directly embodying the "Ergonomic Advantage" principle by optimizing a common, specific workflow.</w:t>
      </w:r>
      <w:r w:rsidDel="00000000" w:rsidR="00000000" w:rsidRPr="00000000">
        <w:rPr>
          <w:rFonts w:ascii="Arial" w:cs="Arial" w:eastAsia="Arial" w:hAnsi="Arial"/>
          <w:i w:val="0"/>
          <w:color w:val="575b5f"/>
          <w:sz w:val="24"/>
          <w:szCs w:val="24"/>
          <w:vertAlign w:val="superscript"/>
          <w:rtl w:val="0"/>
        </w:rPr>
        <w:t xml:space="preserve">5</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1.1.2. Target Audience &amp; User Personas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primary user is a developer who is deeply integrated into the command-line environment and values efficiency and performance in their tooling.</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Primary Persona: "Alex, the Command-Line Connoisseur"</w:t>
      </w:r>
      <w:r w:rsidDel="00000000" w:rsidR="00000000" w:rsidRPr="00000000">
        <w:rPr>
          <w:rtl w:val="0"/>
        </w:rPr>
      </w:r>
    </w:p>
    <w:p w:rsidR="00000000" w:rsidDel="00000000" w:rsidP="00000000" w:rsidRDefault="00000000" w:rsidRPr="00000000" w14:paraId="00000062">
      <w:pPr>
        <w:numPr>
          <w:ilvl w:val="1"/>
          <w:numId w:val="18"/>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Role:</w:t>
      </w:r>
      <w:r w:rsidDel="00000000" w:rsidR="00000000" w:rsidRPr="00000000">
        <w:rPr>
          <w:rFonts w:ascii="Arial" w:cs="Arial" w:eastAsia="Arial" w:hAnsi="Arial"/>
          <w:i w:val="0"/>
          <w:color w:val="1b1c1d"/>
          <w:sz w:val="24"/>
          <w:szCs w:val="24"/>
          <w:rtl w:val="0"/>
        </w:rPr>
        <w:t xml:space="preserve"> Backend or Systems Developer.</w:t>
      </w:r>
      <w:r w:rsidDel="00000000" w:rsidR="00000000" w:rsidRPr="00000000">
        <w:rPr>
          <w:rtl w:val="0"/>
        </w:rPr>
      </w:r>
    </w:p>
    <w:p w:rsidR="00000000" w:rsidDel="00000000" w:rsidP="00000000" w:rsidRDefault="00000000" w:rsidRPr="00000000" w14:paraId="00000063">
      <w:pPr>
        <w:numPr>
          <w:ilvl w:val="1"/>
          <w:numId w:val="18"/>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Behavior:</w:t>
      </w:r>
      <w:r w:rsidDel="00000000" w:rsidR="00000000" w:rsidRPr="00000000">
        <w:rPr>
          <w:rFonts w:ascii="Arial" w:cs="Arial" w:eastAsia="Arial" w:hAnsi="Arial"/>
          <w:i w:val="0"/>
          <w:color w:val="1b1c1d"/>
          <w:sz w:val="24"/>
          <w:szCs w:val="24"/>
          <w:rtl w:val="0"/>
        </w:rPr>
        <w:t xml:space="preserve"> Alex spends a significant portion of the workday in a terminal, building, testing, and deploying software. They are proficient in shell scripting and frequently construct complex data processing pipelines using tools like grep, awk, and curl.</w:t>
      </w:r>
      <w:r w:rsidDel="00000000" w:rsidR="00000000" w:rsidRPr="00000000">
        <w:rPr>
          <w:rtl w:val="0"/>
        </w:rPr>
      </w:r>
    </w:p>
    <w:p w:rsidR="00000000" w:rsidDel="00000000" w:rsidP="00000000" w:rsidRDefault="00000000" w:rsidRPr="00000000" w14:paraId="00000064">
      <w:pPr>
        <w:numPr>
          <w:ilvl w:val="1"/>
          <w:numId w:val="18"/>
        </w:numPr>
        <w:pBdr>
          <w:top w:space="0" w:sz="0" w:val="nil"/>
          <w:left w:space="0" w:sz="0" w:val="nil"/>
          <w:bottom w:space="0" w:sz="0" w:val="nil"/>
          <w:right w:space="0" w:sz="0" w:val="nil"/>
          <w:between w:space="0" w:sz="0" w:val="nil"/>
        </w:pBdr>
        <w:shd w:fill="auto" w:val="clear"/>
        <w:spacing w:after="12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Needs &amp; Goals:</w:t>
      </w:r>
      <w:r w:rsidDel="00000000" w:rsidR="00000000" w:rsidRPr="00000000">
        <w:rPr>
          <w:rFonts w:ascii="Arial" w:cs="Arial" w:eastAsia="Arial" w:hAnsi="Arial"/>
          <w:i w:val="0"/>
          <w:color w:val="1b1c1d"/>
          <w:sz w:val="24"/>
          <w:szCs w:val="24"/>
          <w:rtl w:val="0"/>
        </w:rPr>
        <w:t xml:space="preserve"> Alex seeks tools that are performant, reliable, and have a minimal cognitive overhead. They are often frustrated by the cumbersome syntax of traditional Unix tools for simple tasks and are drawn to the modern, fast alternatives emerging from the Rust ecosystem.</w:t>
      </w:r>
      <w:r w:rsidDel="00000000" w:rsidR="00000000" w:rsidRPr="00000000">
        <w:rPr>
          <w:rFonts w:ascii="Arial" w:cs="Arial" w:eastAsia="Arial" w:hAnsi="Arial"/>
          <w:i w:val="0"/>
          <w:color w:val="575b5f"/>
          <w:sz w:val="24"/>
          <w:szCs w:val="24"/>
          <w:vertAlign w:val="superscript"/>
          <w:rtl w:val="0"/>
        </w:rPr>
        <w:t xml:space="preserve">5</w:t>
      </w:r>
      <w:r w:rsidDel="00000000" w:rsidR="00000000" w:rsidRPr="00000000">
        <w:rPr>
          <w:rFonts w:ascii="Arial" w:cs="Arial" w:eastAsia="Arial" w:hAnsi="Arial"/>
          <w:i w:val="0"/>
          <w:color w:val="1b1c1d"/>
          <w:sz w:val="24"/>
          <w:szCs w:val="24"/>
          <w:rtl w:val="0"/>
        </w:rPr>
        <w:t xml:space="preserve"> They need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0"/>
          <w:color w:val="1b1c1d"/>
          <w:sz w:val="24"/>
          <w:szCs w:val="24"/>
          <w:rtl w:val="0"/>
        </w:rPr>
        <w:t xml:space="preserve">subst to integrate flawlessly into a pipeline (e.g., cat log.txt | subst 'ERROR' 'WARN' &gt; new_log.txt) without slowing down their workflow.</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1.1.3. Functional Requirements &amp; Acceptance Criteria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For a command-line utility, the user interface is defined by its arguments, I/O behavior, and exit codes. To eliminate ambiguity and provide a clear specification for implementation and testing, these behaviors are best defined in a structured format. The following table outlines the functional requirements and their corresponding acceptance criteria, forming an unambiguous contract for the tool's behavior.</w:t>
      </w:r>
      <w:r w:rsidDel="00000000" w:rsidR="00000000" w:rsidRPr="00000000">
        <w:rPr>
          <w:rFonts w:ascii="Arial" w:cs="Arial" w:eastAsia="Arial" w:hAnsi="Arial"/>
          <w:i w:val="0"/>
          <w:color w:val="575b5f"/>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Requirement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Feature/Requirement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Acceptance Criteria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FR-SUB-01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Argument Parsing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accept exactly two positional arguments: SEARCH_STRING and REPLACEMENT_STRING. - MUST return a non-zero exit code and a helpful error message to stderr if the argument count is not two.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FR-SUB-02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Stdin Handling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read data from standard input (stdin). - MUST handle large input streams efficiently by processing line-by-line, without loading the entire stream into memory at once.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FR-SUB-03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Core Substitution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replace the </w:t>
            </w:r>
            <w:r w:rsidDel="00000000" w:rsidR="00000000" w:rsidRPr="00000000">
              <w:rPr>
                <w:rFonts w:ascii="Arial" w:cs="Arial" w:eastAsia="Arial" w:hAnsi="Arial"/>
                <w:i w:val="1"/>
                <w:color w:val="1b1c1d"/>
                <w:sz w:val="20"/>
                <w:szCs w:val="20"/>
                <w:shd w:fill="auto" w:val="clear"/>
                <w:rtl w:val="0"/>
              </w:rPr>
              <w:t xml:space="preserve">first</w:t>
            </w:r>
            <w:r w:rsidDel="00000000" w:rsidR="00000000" w:rsidRPr="00000000">
              <w:rPr>
                <w:rFonts w:ascii="Arial" w:cs="Arial" w:eastAsia="Arial" w:hAnsi="Arial"/>
                <w:i w:val="0"/>
                <w:color w:val="1b1c1d"/>
                <w:sz w:val="20"/>
                <w:szCs w:val="20"/>
                <w:shd w:fill="auto" w:val="clear"/>
                <w:rtl w:val="0"/>
              </w:rPr>
              <w:t xml:space="preserve"> occurrence of SEARCH_STRING with REPLACEMENT_STRING on each line. - MUST perform a case-sensitive, literal (non-regex) string comparison.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FR-SUB-04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Stdout Handling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write the processed output to standard output (stdout). - MUST pass through lines that do not contain SEARCH_STRING unchanged.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FR-SUB-05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Error Handling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handle I/O errors gracefully (e.g., a broken pipe when the consumer process terminates early) and exit with a non-zero status code.</w:t>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i w:val="0"/>
          <w:color w:val="1b1c1d"/>
          <w:sz w:val="20"/>
          <w:szCs w:val="20"/>
          <w:shd w:fill="auto" w:val="clear"/>
        </w:rPr>
      </w:pPr>
      <w:r w:rsidDel="00000000" w:rsidR="00000000" w:rsidRPr="00000000">
        <w:rPr>
          <w:rtl w:val="0"/>
        </w:rPr>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1.1.4. Non-Functional Requirements (NFRs)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7E">
      <w:pPr>
        <w:numPr>
          <w:ilvl w:val="0"/>
          <w:numId w:val="19"/>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NFR-SUB-01 (Performance):</w:t>
      </w:r>
      <w:r w:rsidDel="00000000" w:rsidR="00000000" w:rsidRPr="00000000">
        <w:rPr>
          <w:rFonts w:ascii="Arial" w:cs="Arial" w:eastAsia="Arial" w:hAnsi="Arial"/>
          <w:i w:val="0"/>
          <w:color w:val="1b1c1d"/>
          <w:sz w:val="24"/>
          <w:szCs w:val="24"/>
          <w:rtl w:val="0"/>
        </w:rPr>
        <w:t xml:space="preserve"> The tool's performance must be a key feature. It should be benchmarked against the equivalent sed -e 's/SEARCH/REPLACE/' command and demonstrate comparable or superior throughput, particularly on large input files. This aligns with the high-performance characteristic expected of Rust CLI tools.</w:t>
      </w:r>
      <w:r w:rsidDel="00000000" w:rsidR="00000000" w:rsidRPr="00000000">
        <w:rPr>
          <w:rFonts w:ascii="Arial" w:cs="Arial" w:eastAsia="Arial" w:hAnsi="Arial"/>
          <w:i w:val="0"/>
          <w:color w:val="575b5f"/>
          <w:sz w:val="24"/>
          <w:szCs w:val="24"/>
          <w:vertAlign w:val="superscript"/>
          <w:rtl w:val="0"/>
        </w:rPr>
        <w:t xml:space="preserve">5</w:t>
      </w:r>
      <w:r w:rsidDel="00000000" w:rsidR="00000000" w:rsidRPr="00000000">
        <w:rPr>
          <w:rtl w:val="0"/>
        </w:rPr>
      </w:r>
    </w:p>
    <w:p w:rsidR="00000000" w:rsidDel="00000000" w:rsidP="00000000" w:rsidRDefault="00000000" w:rsidRPr="00000000" w14:paraId="0000007F">
      <w:pPr>
        <w:numPr>
          <w:ilvl w:val="0"/>
          <w:numId w:val="19"/>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NFR-SUB-02 (Portability):</w:t>
      </w:r>
      <w:r w:rsidDel="00000000" w:rsidR="00000000" w:rsidRPr="00000000">
        <w:rPr>
          <w:rFonts w:ascii="Arial" w:cs="Arial" w:eastAsia="Arial" w:hAnsi="Arial"/>
          <w:i w:val="0"/>
          <w:color w:val="1b1c1d"/>
          <w:sz w:val="24"/>
          <w:szCs w:val="24"/>
          <w:rtl w:val="0"/>
        </w:rPr>
        <w:t xml:space="preserve"> The tool must compile and run correctly on major operating systems: Linux, macOS, and Windows.</w:t>
      </w:r>
      <w:r w:rsidDel="00000000" w:rsidR="00000000" w:rsidRPr="00000000">
        <w:rPr>
          <w:rtl w:val="0"/>
        </w:rPr>
      </w:r>
    </w:p>
    <w:p w:rsidR="00000000" w:rsidDel="00000000" w:rsidP="00000000" w:rsidRDefault="00000000" w:rsidRPr="00000000" w14:paraId="00000080">
      <w:pPr>
        <w:numPr>
          <w:ilvl w:val="0"/>
          <w:numId w:val="19"/>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NFR-SUB-03 (Code Size):</w:t>
      </w:r>
      <w:r w:rsidDel="00000000" w:rsidR="00000000" w:rsidRPr="00000000">
        <w:rPr>
          <w:rFonts w:ascii="Arial" w:cs="Arial" w:eastAsia="Arial" w:hAnsi="Arial"/>
          <w:i w:val="0"/>
          <w:color w:val="1b1c1d"/>
          <w:sz w:val="24"/>
          <w:szCs w:val="24"/>
          <w:rtl w:val="0"/>
        </w:rPr>
        <w:t xml:space="preserve"> The entire implementation must be constrained to under 300 lines of code (LOC), adhering to the project's core constraint.</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1.1.5. Out of Scope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To maintain simplicity and focus, the following features are explicitly excluded from this version:</w:t>
      </w:r>
    </w:p>
    <w:p w:rsidR="00000000" w:rsidDel="00000000" w:rsidP="00000000" w:rsidRDefault="00000000" w:rsidRPr="00000000" w14:paraId="00000085">
      <w:pPr>
        <w:numPr>
          <w:ilvl w:val="0"/>
          <w:numId w:val="20"/>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i w:val="0"/>
          <w:color w:val="1b1c1d"/>
          <w:sz w:val="24"/>
          <w:szCs w:val="24"/>
          <w:rtl w:val="0"/>
        </w:rPr>
        <w:t xml:space="preserve">Regular expression (regex) support.</w:t>
      </w:r>
      <w:r w:rsidDel="00000000" w:rsidR="00000000" w:rsidRPr="00000000">
        <w:rPr>
          <w:rtl w:val="0"/>
        </w:rPr>
      </w:r>
    </w:p>
    <w:p w:rsidR="00000000" w:rsidDel="00000000" w:rsidP="00000000" w:rsidRDefault="00000000" w:rsidRPr="00000000" w14:paraId="00000086">
      <w:pPr>
        <w:numPr>
          <w:ilvl w:val="0"/>
          <w:numId w:val="20"/>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i w:val="0"/>
          <w:color w:val="1b1c1d"/>
          <w:sz w:val="24"/>
          <w:szCs w:val="24"/>
          <w:rtl w:val="0"/>
        </w:rPr>
        <w:t xml:space="preserve">In-place file editing (e.g., a -i flag).</w:t>
      </w:r>
      <w:r w:rsidDel="00000000" w:rsidR="00000000" w:rsidRPr="00000000">
        <w:rPr>
          <w:rtl w:val="0"/>
        </w:rPr>
      </w:r>
    </w:p>
    <w:p w:rsidR="00000000" w:rsidDel="00000000" w:rsidP="00000000" w:rsidRDefault="00000000" w:rsidRPr="00000000" w14:paraId="00000087">
      <w:pPr>
        <w:numPr>
          <w:ilvl w:val="0"/>
          <w:numId w:val="20"/>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i w:val="0"/>
          <w:color w:val="1b1c1d"/>
          <w:sz w:val="24"/>
          <w:szCs w:val="24"/>
          <w:rtl w:val="0"/>
        </w:rPr>
        <w:t xml:space="preserve">Global replacement (replacing all occurrences on a line).</w:t>
      </w:r>
      <w:r w:rsidDel="00000000" w:rsidR="00000000" w:rsidRPr="00000000">
        <w:rPr>
          <w:rtl w:val="0"/>
        </w:rPr>
      </w:r>
    </w:p>
    <w:p w:rsidR="00000000" w:rsidDel="00000000" w:rsidP="00000000" w:rsidRDefault="00000000" w:rsidRPr="00000000" w14:paraId="00000088">
      <w:pPr>
        <w:numPr>
          <w:ilvl w:val="0"/>
          <w:numId w:val="20"/>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i w:val="0"/>
          <w:color w:val="1b1c1d"/>
          <w:sz w:val="24"/>
          <w:szCs w:val="24"/>
          <w:rtl w:val="0"/>
        </w:rPr>
        <w:t xml:space="preserve">Any command-line flags or options (e.g., for case-insensitivity).</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1.2. User Journey Map</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journey of a developer adopting a new CLI tool is a funnel of increasing commitment, moving from initial problem awareness to eventual advocacy. This map visualizes that process for subst, highlighting critical stages and potential friction points. The "Aha!" moment is the point where the tool's value becomes immediately apparent, solidifying the user's decision to adopt it.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flowchart TD</w:t>
        <w:br w:type="textWrapping"/>
        <w:t xml:space="preserve">    subgraph "Awareness"</w:t>
        <w:br w:type="textWrapping"/>
        <w:t xml:space="preserve">        A[Problem: "I need to do a simple find-and-replace in a script. `sed` syntax is annoying for this."] --&gt; B{Search: "rust simple sed alternative", "fast string replace cli"}</w:t>
        <w:br w:type="textWrapping"/>
        <w:t xml:space="preserve">    end</w:t>
        <w:br w:type="textWrapping"/>
        <w:t xml:space="preserve">    subgraph "Evaluation"</w:t>
        <w:br w:type="textWrapping"/>
        <w:t xml:space="preserve">        B --&gt; C</w:t>
        <w:br w:type="textWrapping"/>
        <w:t xml:space="preserve">        C --&gt; D{Onboarding: Reads README, sees simple usage: `cat file | subst old new`}</w:t>
        <w:br w:type="textWrapping"/>
        <w:t xml:space="preserve">        D --&gt; E[Action: `cargo install subst` and tries it on a test file]</w:t>
        <w:br w:type="textWrapping"/>
        <w:t xml:space="preserve">        E --&gt; F{"Aha!" Moment: "Wow, that was simple and fast."}</w:t>
        <w:br w:type="textWrapping"/>
        <w:t xml:space="preserve">    end</w:t>
        <w:br w:type="textWrapping"/>
        <w:t xml:space="preserve">    subgraph "Adoption &amp; Retention"</w:t>
        <w:br w:type="textWrapping"/>
        <w:t xml:space="preserve">        F --&gt; G[Integration: Uses `subst` in a personal shell script]</w:t>
        <w:br w:type="textWrapping"/>
        <w:t xml:space="preserve">        G --&gt; H</w:t>
        <w:br w:type="textWrapping"/>
        <w:t xml:space="preserve">    end</w:t>
        <w:br w:type="textWrapping"/>
        <w:t xml:space="preserve">    subgraph "Advocacy"</w:t>
        <w:br w:type="textWrapping"/>
        <w:t xml:space="preserve">        H --&gt; I</w:t>
        <w:br w:type="textWrapping"/>
        <w:t xml:space="preserve">    end</w:t>
        <w:br w:type="textWrapping"/>
        <w:br w:type="textWrapping"/>
        <w:t xml:space="preserve">    style F fill:#d4edda,stroke:#155724</w:t>
        <w:br w:type="textWrapping"/>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1.3. Architecture Diagrams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following diagrams provide three distinct views of the subst architecture, illustrating its components, data flow, and operational sequence.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1.3.1. Component Architecture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diagram shows the high-level static components of the application and their relationships. It defines the primary modules or logical units of the binary.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graph TD</w:t>
        <w:br w:type="textWrapping"/>
        <w:t xml:space="preserve">    subgraph "subst Binary"</w:t>
        <w:br w:type="textWrapping"/>
        <w:t xml:space="preserve">        A[CLI Argument Parser] -- "Config (Search/Replace Strings)" --&gt; B(Core Logic)</w:t>
        <w:br w:type="textWrapping"/>
        <w:t xml:space="preserve">        C -- "Input Lines" --&gt; B</w:t>
        <w:br w:type="textWrapping"/>
        <w:t xml:space="preserve">        B -- "Output Lines" --&gt; D</w:t>
        <w:br w:type="textWrapping"/>
        <w:t xml:space="preserve">        B -- "Errors" --&gt; E</w:t>
        <w:br w:type="textWrapping"/>
        <w:t xml:space="preserve">    end</w:t>
        <w:br w:type="textWrapping"/>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1.3.2. Data Flow Diagram</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diagram traces the path of data as it moves through the system, from initial user input to final output. It emphasizes the transformation of data at each stage.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graph TD</w:t>
        <w:br w:type="textWrapping"/>
        <w:t xml:space="preserve">    A(User Input via Shell) --&gt; B[stdin stream]</w:t>
        <w:br w:type="textWrapping"/>
        <w:t xml:space="preserve">    B --&gt; C{Reads one line into buffer}</w:t>
        <w:br w:type="textWrapping"/>
        <w:t xml:space="preserve">    C --&gt; D{Performs substitution on buffer}</w:t>
        <w:br w:type="textWrapping"/>
        <w:t xml:space="preserve">    D --&gt; E[stdout stream]</w:t>
        <w:br w:type="textWrapping"/>
        <w:t xml:space="preserve">    E --&gt; F(Terminal/Next Command)</w:t>
        <w:br w:type="textWrapping"/>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1.3.3. Operational Sequence Diagram</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diagram illustrates the time-ordered sequence of interactions between the user, the operating system, and the subst process during a typical execution.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sequenceDiagram</w:t>
        <w:br w:type="textWrapping"/>
        <w:t xml:space="preserve">    participant User</w:t>
        <w:br w:type="textWrapping"/>
        <w:t xml:space="preserve">    participant OS</w:t>
        <w:br w:type="textWrapping"/>
        <w:t xml:space="preserve">    participant subst</w:t>
        <w:br w:type="textWrapping"/>
        <w:t xml:space="preserve">    User-&gt;&gt;OS: `cat data.txt | subst 'foo' 'bar'`</w:t>
        <w:br w:type="textWrapping"/>
        <w:t xml:space="preserve">    OS-&gt;&gt;subst: Spawns process with args and piped stdin</w:t>
        <w:br w:type="textWrapping"/>
        <w:t xml:space="preserve">    subst-&gt;&gt;subst: Parse args ('foo', 'bar')</w:t>
        <w:br w:type="textWrapping"/>
        <w:t xml:space="preserve">    loop For each line from stdin</w:t>
        <w:br w:type="textWrapping"/>
        <w:t xml:space="preserve">        OS-&gt;&gt;subst: Provides line</w:t>
        <w:br w:type="textWrapping"/>
        <w:t xml:space="preserve">        subst-&gt;&gt;subst: Apply substitution logic</w:t>
        <w:br w:type="textWrapping"/>
        <w:t xml:space="preserve">        subst-&gt;&gt;OS: Write processed line to stdout</w:t>
        <w:br w:type="textWrapping"/>
        <w:t xml:space="preserve">    end</w:t>
        <w:br w:type="textWrapping"/>
        <w:t xml:space="preserve">    subst-&gt;&gt;OS: Exits with code 0</w:t>
        <w:br w:type="textWrapping"/>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i w:val="0"/>
          <w:color w:val="1b1c1d"/>
          <w:sz w:val="24"/>
          <w:szCs w:val="24"/>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Part 2: json-fmt — A JSON Pretty-Printer and Validator</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section provides the specifications for json-fmt, a utility designed to read a JSON string, validate its structural integrity, and output a human-readable, pretty-printed version.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2.1. Product Requirement Document (PRD)</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2.1.1. Objective &amp; Purpose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To provide developers with a fast, lightweight, and reliable command-line tool for validating and formatting JSON data. This tool is essential for workflows involving API development and data inspection, serving as a minimal, single-purpose alternative to more complex tools like jq when only formatting is required.</w:t>
      </w:r>
      <w:r w:rsidDel="00000000" w:rsidR="00000000" w:rsidRPr="00000000">
        <w:rPr>
          <w:rFonts w:ascii="Arial" w:cs="Arial" w:eastAsia="Arial" w:hAnsi="Arial"/>
          <w:i w:val="0"/>
          <w:color w:val="575b5f"/>
          <w:sz w:val="24"/>
          <w:szCs w:val="24"/>
          <w:vertAlign w:val="superscript"/>
          <w:rtl w:val="0"/>
        </w:rPr>
        <w:t xml:space="preserve">10</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2.1.2. Target Audience &amp; User Personas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primary user is any developer who regularly interacts with JSON data in a terminal environment.</w:t>
      </w:r>
    </w:p>
    <w:p w:rsidR="00000000" w:rsidDel="00000000" w:rsidP="00000000" w:rsidRDefault="00000000" w:rsidRPr="00000000" w14:paraId="000000C0">
      <w:pPr>
        <w:numPr>
          <w:ilvl w:val="0"/>
          <w:numId w:val="21"/>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Primary Persona: "Priya, the API Developer"</w:t>
      </w:r>
      <w:r w:rsidDel="00000000" w:rsidR="00000000" w:rsidRPr="00000000">
        <w:rPr>
          <w:rtl w:val="0"/>
        </w:rPr>
      </w:r>
    </w:p>
    <w:p w:rsidR="00000000" w:rsidDel="00000000" w:rsidP="00000000" w:rsidRDefault="00000000" w:rsidRPr="00000000" w14:paraId="000000C1">
      <w:pPr>
        <w:numPr>
          <w:ilvl w:val="1"/>
          <w:numId w:val="22"/>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Role:</w:t>
      </w:r>
      <w:r w:rsidDel="00000000" w:rsidR="00000000" w:rsidRPr="00000000">
        <w:rPr>
          <w:rFonts w:ascii="Arial" w:cs="Arial" w:eastAsia="Arial" w:hAnsi="Arial"/>
          <w:i w:val="0"/>
          <w:color w:val="1b1c1d"/>
          <w:sz w:val="24"/>
          <w:szCs w:val="24"/>
          <w:rtl w:val="0"/>
        </w:rPr>
        <w:t xml:space="preserve"> Full-Stack or Backend Developer.</w:t>
      </w:r>
      <w:r w:rsidDel="00000000" w:rsidR="00000000" w:rsidRPr="00000000">
        <w:rPr>
          <w:rtl w:val="0"/>
        </w:rPr>
      </w:r>
    </w:p>
    <w:p w:rsidR="00000000" w:rsidDel="00000000" w:rsidP="00000000" w:rsidRDefault="00000000" w:rsidRPr="00000000" w14:paraId="000000C2">
      <w:pPr>
        <w:numPr>
          <w:ilvl w:val="1"/>
          <w:numId w:val="22"/>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Behavior:</w:t>
      </w:r>
      <w:r w:rsidDel="00000000" w:rsidR="00000000" w:rsidRPr="00000000">
        <w:rPr>
          <w:rFonts w:ascii="Arial" w:cs="Arial" w:eastAsia="Arial" w:hAnsi="Arial"/>
          <w:i w:val="0"/>
          <w:color w:val="1b1c1d"/>
          <w:sz w:val="24"/>
          <w:szCs w:val="24"/>
          <w:rtl w:val="0"/>
        </w:rPr>
        <w:t xml:space="preserve"> Priya frequently uses curl to test API endpoints, which often return minified, single-line JSON responses. She needs a quick and dependable way to make this output readable for debugging and verification directly in her terminal.</w:t>
      </w:r>
      <w:r w:rsidDel="00000000" w:rsidR="00000000" w:rsidRPr="00000000">
        <w:rPr>
          <w:rtl w:val="0"/>
        </w:rPr>
      </w:r>
    </w:p>
    <w:p w:rsidR="00000000" w:rsidDel="00000000" w:rsidP="00000000" w:rsidRDefault="00000000" w:rsidRPr="00000000" w14:paraId="000000C3">
      <w:pPr>
        <w:numPr>
          <w:ilvl w:val="1"/>
          <w:numId w:val="22"/>
        </w:numPr>
        <w:pBdr>
          <w:top w:space="0" w:sz="0" w:val="nil"/>
          <w:left w:space="0" w:sz="0" w:val="nil"/>
          <w:bottom w:space="0" w:sz="0" w:val="nil"/>
          <w:right w:space="0" w:sz="0" w:val="nil"/>
          <w:between w:space="0" w:sz="0" w:val="nil"/>
        </w:pBdr>
        <w:shd w:fill="auto" w:val="clear"/>
        <w:spacing w:after="12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Needs &amp; Goals:</w:t>
      </w:r>
      <w:r w:rsidDel="00000000" w:rsidR="00000000" w:rsidRPr="00000000">
        <w:rPr>
          <w:rFonts w:ascii="Arial" w:cs="Arial" w:eastAsia="Arial" w:hAnsi="Arial"/>
          <w:i w:val="0"/>
          <w:color w:val="1b1c1d"/>
          <w:sz w:val="24"/>
          <w:szCs w:val="24"/>
          <w:rtl w:val="0"/>
        </w:rPr>
        <w:t xml:space="preserve"> Priya's workflow is heavily reliant on shell pipelines (e.g., curl... | tool). She needs json-fmt to be a "good citizen" in this environment: it must be fast, handle stdin correctly, and provide clear error feedback when the input is not valid JSON.</w:t>
      </w:r>
      <w:r w:rsidDel="00000000" w:rsidR="00000000" w:rsidRPr="00000000">
        <w:rPr>
          <w:rFonts w:ascii="Arial" w:cs="Arial" w:eastAsia="Arial" w:hAnsi="Arial"/>
          <w:i w:val="0"/>
          <w:color w:val="575b5f"/>
          <w:sz w:val="24"/>
          <w:szCs w:val="24"/>
          <w:vertAlign w:val="superscript"/>
          <w:rtl w:val="0"/>
        </w:rPr>
        <w:t xml:space="preserve">7</w:t>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0C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2.1.3. Functional Requirements &amp; Acceptance Criteria</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tool's contract is defined by its ability to parse JSON correctly and provide predictable output for both valid and invalid inputs.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Requirement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Feature/Requirement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Acceptance Criteria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FR-JSN-01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Input Handling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read a single, continuous stream of data from stdin. The tool should expect to read the entire JSON object from its input before processing.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FR-JSN-02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JSON Parsing &amp; Validation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parse the input stream using a robust JSON library (e.g., serde_json). - If parsing succeeds, the tool MUST proceed to the formatting stage. - If parsing fails, the tool MUST exit with a non-zero status code and print a descriptive error (e.g., "Invalid JSON at line X, col Y") to stderr.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FR-JSN-03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JSON Formatting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output a pretty-printed version of the valid JSON to stdout. - The default indentation for the formatted output MUST be 2 spaces.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FR-JSN-04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Error Handling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handle I/O errors gracefully (e.g., failure to read from stdin).</w:t>
            </w:r>
          </w:p>
        </w:tc>
      </w:tr>
    </w:tbl>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i w:val="0"/>
          <w:color w:val="1b1c1d"/>
          <w:sz w:val="20"/>
          <w:szCs w:val="20"/>
          <w:shd w:fill="auto" w:val="clear"/>
        </w:rPr>
      </w:pPr>
      <w:r w:rsidDel="00000000" w:rsidR="00000000" w:rsidRPr="00000000">
        <w:rPr>
          <w:rtl w:val="0"/>
        </w:rPr>
      </w:r>
    </w:p>
    <w:p w:rsidR="00000000" w:rsidDel="00000000" w:rsidP="00000000" w:rsidRDefault="00000000" w:rsidRPr="00000000" w14:paraId="000000D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2.1.4. Non-Functional Requirements (NFRs)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DA">
      <w:pPr>
        <w:numPr>
          <w:ilvl w:val="0"/>
          <w:numId w:val="24"/>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NFR-JSN-01 (Performance):</w:t>
      </w:r>
      <w:r w:rsidDel="00000000" w:rsidR="00000000" w:rsidRPr="00000000">
        <w:rPr>
          <w:rFonts w:ascii="Arial" w:cs="Arial" w:eastAsia="Arial" w:hAnsi="Arial"/>
          <w:i w:val="0"/>
          <w:color w:val="1b1c1d"/>
          <w:sz w:val="24"/>
          <w:szCs w:val="24"/>
          <w:rtl w:val="0"/>
        </w:rPr>
        <w:t xml:space="preserve"> The tool must be benchmarked against jq '.' and demonstrate significantly faster performance for the task of parsing and pretty-printing.</w:t>
      </w:r>
      <w:r w:rsidDel="00000000" w:rsidR="00000000" w:rsidRPr="00000000">
        <w:rPr>
          <w:rtl w:val="0"/>
        </w:rPr>
      </w:r>
    </w:p>
    <w:p w:rsidR="00000000" w:rsidDel="00000000" w:rsidP="00000000" w:rsidRDefault="00000000" w:rsidRPr="00000000" w14:paraId="000000DB">
      <w:pPr>
        <w:numPr>
          <w:ilvl w:val="0"/>
          <w:numId w:val="24"/>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NFR-JSN-02 (Dependencies):</w:t>
      </w:r>
      <w:r w:rsidDel="00000000" w:rsidR="00000000" w:rsidRPr="00000000">
        <w:rPr>
          <w:rFonts w:ascii="Arial" w:cs="Arial" w:eastAsia="Arial" w:hAnsi="Arial"/>
          <w:i w:val="0"/>
          <w:color w:val="1b1c1d"/>
          <w:sz w:val="24"/>
          <w:szCs w:val="24"/>
          <w:rtl w:val="0"/>
        </w:rPr>
        <w:t xml:space="preserve"> The implementation should rely on a well-vetted, community-trusted JSON library such as serde_json to ensure correctness and security.</w:t>
      </w:r>
      <w:r w:rsidDel="00000000" w:rsidR="00000000" w:rsidRPr="00000000">
        <w:rPr>
          <w:rtl w:val="0"/>
        </w:rPr>
      </w:r>
    </w:p>
    <w:p w:rsidR="00000000" w:rsidDel="00000000" w:rsidP="00000000" w:rsidRDefault="00000000" w:rsidRPr="00000000" w14:paraId="000000DC">
      <w:pPr>
        <w:numPr>
          <w:ilvl w:val="0"/>
          <w:numId w:val="24"/>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NFR-JSN-03 (Code Size):</w:t>
      </w:r>
      <w:r w:rsidDel="00000000" w:rsidR="00000000" w:rsidRPr="00000000">
        <w:rPr>
          <w:rFonts w:ascii="Arial" w:cs="Arial" w:eastAsia="Arial" w:hAnsi="Arial"/>
          <w:i w:val="0"/>
          <w:color w:val="1b1c1d"/>
          <w:sz w:val="24"/>
          <w:szCs w:val="24"/>
          <w:rtl w:val="0"/>
        </w:rPr>
        <w:t xml:space="preserve"> The implementation must be under 300 LOC.</w:t>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D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2.1.5. Out of Scope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E0">
      <w:pPr>
        <w:numPr>
          <w:ilvl w:val="0"/>
          <w:numId w:val="25"/>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i w:val="0"/>
          <w:color w:val="1b1c1d"/>
          <w:sz w:val="24"/>
          <w:szCs w:val="24"/>
          <w:rtl w:val="0"/>
        </w:rPr>
        <w:t xml:space="preserve">JSON querying, filtering, or data extraction (this is the domain of jq).</w:t>
      </w:r>
      <w:r w:rsidDel="00000000" w:rsidR="00000000" w:rsidRPr="00000000">
        <w:rPr>
          <w:rtl w:val="0"/>
        </w:rPr>
      </w:r>
    </w:p>
    <w:p w:rsidR="00000000" w:rsidDel="00000000" w:rsidP="00000000" w:rsidRDefault="00000000" w:rsidRPr="00000000" w14:paraId="000000E1">
      <w:pPr>
        <w:numPr>
          <w:ilvl w:val="0"/>
          <w:numId w:val="25"/>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i w:val="0"/>
          <w:color w:val="1b1c1d"/>
          <w:sz w:val="24"/>
          <w:szCs w:val="24"/>
          <w:rtl w:val="0"/>
        </w:rPr>
        <w:t xml:space="preserve">In-place editing of files.</w:t>
      </w:r>
      <w:r w:rsidDel="00000000" w:rsidR="00000000" w:rsidRPr="00000000">
        <w:rPr>
          <w:rtl w:val="0"/>
        </w:rPr>
      </w:r>
    </w:p>
    <w:p w:rsidR="00000000" w:rsidDel="00000000" w:rsidP="00000000" w:rsidRDefault="00000000" w:rsidRPr="00000000" w14:paraId="000000E2">
      <w:pPr>
        <w:numPr>
          <w:ilvl w:val="0"/>
          <w:numId w:val="25"/>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i w:val="0"/>
          <w:color w:val="1b1c1d"/>
          <w:sz w:val="24"/>
          <w:szCs w:val="24"/>
          <w:rtl w:val="0"/>
        </w:rPr>
        <w:t xml:space="preserve">Configurable options such as indentation width or output colorization.</w:t>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2.2. User Journey Map</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journey focuses on the immediate feedback loop a developer experiences when working with APIs. The tool's value is in its ability to instantly transform unreadable data into a structured, understandable format.</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flowchart TD</w:t>
        <w:br w:type="textWrapping"/>
        <w:t xml:space="preserve">    subgraph "Awareness &amp; Evaluation"</w:t>
        <w:br w:type="textWrapping"/>
        <w:t xml:space="preserve">        A --&gt; B{Search: "cli json pretty print rust"}</w:t>
        <w:br w:type="textWrapping"/>
        <w:t xml:space="preserve">        B --&gt; C</w:t>
        <w:br w:type="textWrapping"/>
        <w:t xml:space="preserve">        C --&gt; D[Action: `curl... | json-fmt`]</w:t>
        <w:br w:type="textWrapping"/>
        <w:t xml:space="preserve">    end</w:t>
        <w:br w:type="textWrapping"/>
        <w:t xml:space="preserve">    subgraph "Adoption"</w:t>
        <w:br w:type="textWrapping"/>
        <w:t xml:space="preserve">        D --&gt; E{"Aha!" Moment: The unreadable blob is instantly formatted correctly.}</w:t>
        <w:br w:type="textWrapping"/>
        <w:t xml:space="preserve">        E --&gt; F{Validation Test: Tries it on an invalid JSON file.}</w:t>
        <w:br w:type="textWrapping"/>
        <w:t xml:space="preserve">        F --&gt; G</w:t>
        <w:br w:type="textWrapping"/>
        <w:t xml:space="preserve">        G --&gt; H[Habit: Aliases `json-fmt` to `jf` in shell profile for quick access.]</w:t>
        <w:br w:type="textWrapping"/>
        <w:t xml:space="preserve">    end</w:t>
        <w:br w:type="textWrapping"/>
        <w:t xml:space="preserve">    style E fill:#d4edda,stroke:#155724</w:t>
        <w:br w:type="textWrapping"/>
        <w:t xml:space="preserve">    style G fill:#d4edda,stroke:#155724</w:t>
        <w:br w:type="textWrapping"/>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2.3. Architecture Diagrams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architecture revolves around a deserialize-then-serialize pattern, with distinct paths for success and failure.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F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2.3.1. Component Architecture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diagram shows the logical separation of concerns within the binary, highlighting the roles of I/O, deserialization, serialization, and error handling.</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graph TD</w:t>
        <w:br w:type="textWrapping"/>
        <w:t xml:space="preserve">    subgraph "json-fmt Binary"</w:t>
        <w:br w:type="textWrapping"/>
        <w:t xml:space="preserve">        A[I/O Handler] -- "Raw String" --&gt; B(JSON Deserializer via `serde_json`)</w:t>
        <w:br w:type="textWrapping"/>
        <w:t xml:space="preserve">        B -- "Valid JSON Value" --&gt; C(JSON Serializer via `serde_json`)</w:t>
        <w:br w:type="textWrapping"/>
        <w:t xml:space="preserve">        B -- "Parse Error" --&gt; D[Error Formatter]</w:t>
        <w:br w:type="textWrapping"/>
        <w:t xml:space="preserve">        C -- "Formatted String" --&gt; A</w:t>
        <w:br w:type="textWrapping"/>
        <w:t xml:space="preserve">        D -- "Error Message" --&gt; A</w:t>
        <w:br w:type="textWrapping"/>
        <w:t xml:space="preserve">    end</w:t>
        <w:br w:type="textWrapping"/>
        <w:t xml:space="preserve">    A -- "Input/Output" --&gt; E((Terminal))</w:t>
        <w:br w:type="textWrapping"/>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0F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2.3.2. Data Flow Diagram</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diagram shows the transformation of data from a raw byte stream into structured Rust types and back into a formatted string.</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graph TD</w:t>
        <w:br w:type="textWrapping"/>
        <w:t xml:space="preserve">    A(curl response) --&gt; B[stdin]</w:t>
        <w:br w:type="textWrapping"/>
        <w:t xml:space="preserve">    B --&gt; C{Read entire stdin into a String}</w:t>
        <w:br w:type="textWrapping"/>
        <w:t xml:space="preserve">    C --&gt; D{`serde_json::from_str`}</w:t>
        <w:br w:type="textWrapping"/>
        <w:t xml:space="preserve">    D -- "Ok(Value)" --&gt; E{`serde_json::to_string_pretty`}</w:t>
        <w:br w:type="textWrapping"/>
        <w:t xml:space="preserve">    D -- "Err(e)" --&gt; F{Format error message}</w:t>
        <w:br w:type="textWrapping"/>
        <w:t xml:space="preserve">    E --&gt; G[stdout]</w:t>
        <w:br w:type="textWrapping"/>
        <w:t xml:space="preserve">    F --&gt; H[stderr]</w:t>
        <w:br w:type="textWrapping"/>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10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2.3.3. Operational Sequence Diagram</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sequence diagram details the conditional logic based on the validity of the JSON input, showing the interaction with the serde_json library.</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sequenceDiagram</w:t>
        <w:br w:type="textWrapping"/>
        <w:t xml:space="preserve">    participant User</w:t>
        <w:br w:type="textWrapping"/>
        <w:t xml:space="preserve">    participant json_fmt</w:t>
        <w:br w:type="textWrapping"/>
        <w:t xml:space="preserve">    participant serde_json</w:t>
        <w:br w:type="textWrapping"/>
        <w:t xml:space="preserve">    User-&gt;&gt;json_fmt: Pipes JSON string to stdin</w:t>
        <w:br w:type="textWrapping"/>
        <w:t xml:space="preserve">    json_fmt-&gt;&gt;json_fmt: Reads all of stdin into a buffer</w:t>
        <w:br w:type="textWrapping"/>
        <w:t xml:space="preserve">    json_fmt-&gt;&gt;serde_json: `from_str(&amp;buffer)`</w:t>
        <w:br w:type="textWrapping"/>
        <w:t xml:space="preserve">    alt Input is Valid JSON</w:t>
        <w:br w:type="textWrapping"/>
        <w:t xml:space="preserve">        serde_json--&gt;&gt;json_fmt: Returns `Ok(Value)`</w:t>
        <w:br w:type="textWrapping"/>
        <w:t xml:space="preserve">        json_fmt-&gt;&gt;serde_json: `to_string_pretty(&amp;Value)`</w:t>
        <w:br w:type="textWrapping"/>
        <w:t xml:space="preserve">        serde_json--&gt;&gt;json_fmt: Returns `Ok(String)`</w:t>
        <w:br w:type="textWrapping"/>
        <w:t xml:space="preserve">        json_fmt-&gt;&gt;User: Writes formatted string to stdout</w:t>
        <w:br w:type="textWrapping"/>
        <w:t xml:space="preserve">    else Input is Invalid JSON</w:t>
        <w:br w:type="textWrapping"/>
        <w:t xml:space="preserve">        serde_json--&gt;&gt;json_fmt: Returns `Err(error)`</w:t>
        <w:br w:type="textWrapping"/>
        <w:t xml:space="preserve">        json_fmt-&gt;&gt;User: Writes error message to stderr</w:t>
        <w:br w:type="textWrapping"/>
        <w:t xml:space="preserve">    end</w:t>
        <w:br w:type="textWrapping"/>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i w:val="0"/>
          <w:color w:val="1b1c1d"/>
          <w:sz w:val="24"/>
          <w:szCs w:val="24"/>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Part 3: ansi-strip — An ANSI Escape Sequence Stripping Library</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This section details ansi-strip, a library crate (not a binary) that provides a single, efficient function to remove ANSI escape codes from strings. The idea for such a utility is drawn from community wishlists for small, focused Rust tools.</w:t>
      </w:r>
      <w:r w:rsidDel="00000000" w:rsidR="00000000" w:rsidRPr="00000000">
        <w:rPr>
          <w:rFonts w:ascii="Arial" w:cs="Arial" w:eastAsia="Arial" w:hAnsi="Arial"/>
          <w:i w:val="0"/>
          <w:color w:val="575b5f"/>
          <w:sz w:val="24"/>
          <w:szCs w:val="24"/>
          <w:vertAlign w:val="superscript"/>
          <w:rtl w:val="0"/>
        </w:rPr>
        <w:t xml:space="preserve">11</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3.1. Product Requirement Document (PRD)</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3.1.1. Objective &amp; Purpose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To provide Rust developers with a simple, zero-dependency, and high-performance utility function for cleaning ANSI escape codes from strings. This functionality is critical when logging raw output from command-line tools to files, or when displaying such output in environments that do not correctly render ANSI color and formatting codes.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3.1.2. Target Audience &amp; User Personas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user of a library crate is another developer integrating it into a larger project.</w:t>
      </w:r>
    </w:p>
    <w:p w:rsidR="00000000" w:rsidDel="00000000" w:rsidP="00000000" w:rsidRDefault="00000000" w:rsidRPr="00000000" w14:paraId="0000011A">
      <w:pPr>
        <w:numPr>
          <w:ilvl w:val="0"/>
          <w:numId w:val="26"/>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Primary Persona: "Sam, the Library Author"</w:t>
      </w:r>
      <w:r w:rsidDel="00000000" w:rsidR="00000000" w:rsidRPr="00000000">
        <w:rPr>
          <w:rtl w:val="0"/>
        </w:rPr>
      </w:r>
    </w:p>
    <w:p w:rsidR="00000000" w:rsidDel="00000000" w:rsidP="00000000" w:rsidRDefault="00000000" w:rsidRPr="00000000" w14:paraId="0000011B">
      <w:pPr>
        <w:numPr>
          <w:ilvl w:val="1"/>
          <w:numId w:val="27"/>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Role:</w:t>
      </w:r>
      <w:r w:rsidDel="00000000" w:rsidR="00000000" w:rsidRPr="00000000">
        <w:rPr>
          <w:rFonts w:ascii="Arial" w:cs="Arial" w:eastAsia="Arial" w:hAnsi="Arial"/>
          <w:i w:val="0"/>
          <w:color w:val="1b1c1d"/>
          <w:sz w:val="24"/>
          <w:szCs w:val="24"/>
          <w:rtl w:val="0"/>
        </w:rPr>
        <w:t xml:space="preserve"> Rust Developer, Open-Source Contributor.</w:t>
      </w:r>
      <w:r w:rsidDel="00000000" w:rsidR="00000000" w:rsidRPr="00000000">
        <w:rPr>
          <w:rtl w:val="0"/>
        </w:rPr>
      </w:r>
    </w:p>
    <w:p w:rsidR="00000000" w:rsidDel="00000000" w:rsidP="00000000" w:rsidRDefault="00000000" w:rsidRPr="00000000" w14:paraId="0000011C">
      <w:pPr>
        <w:numPr>
          <w:ilvl w:val="1"/>
          <w:numId w:val="27"/>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Behavior:</w:t>
      </w:r>
      <w:r w:rsidDel="00000000" w:rsidR="00000000" w:rsidRPr="00000000">
        <w:rPr>
          <w:rFonts w:ascii="Arial" w:cs="Arial" w:eastAsia="Arial" w:hAnsi="Arial"/>
          <w:i w:val="0"/>
          <w:color w:val="1b1c1d"/>
          <w:sz w:val="24"/>
          <w:szCs w:val="24"/>
          <w:rtl w:val="0"/>
        </w:rPr>
        <w:t xml:space="preserve"> Sam is building a larger Rust application, such as a test runner, a continuous integration tool, or a logging framework. Their application needs to capture and process the stdout and stderr streams from other command-line programs.</w:t>
      </w:r>
      <w:r w:rsidDel="00000000" w:rsidR="00000000" w:rsidRPr="00000000">
        <w:rPr>
          <w:rtl w:val="0"/>
        </w:rPr>
      </w:r>
    </w:p>
    <w:p w:rsidR="00000000" w:rsidDel="00000000" w:rsidP="00000000" w:rsidRDefault="00000000" w:rsidRPr="00000000" w14:paraId="0000011D">
      <w:pPr>
        <w:numPr>
          <w:ilvl w:val="1"/>
          <w:numId w:val="27"/>
        </w:numPr>
        <w:pBdr>
          <w:top w:space="0" w:sz="0" w:val="nil"/>
          <w:left w:space="0" w:sz="0" w:val="nil"/>
          <w:bottom w:space="0" w:sz="0" w:val="nil"/>
          <w:right w:space="0" w:sz="0" w:val="nil"/>
          <w:between w:space="0" w:sz="0" w:val="nil"/>
        </w:pBdr>
        <w:shd w:fill="auto" w:val="clear"/>
        <w:spacing w:after="12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Needs &amp; Goals:</w:t>
      </w:r>
      <w:r w:rsidDel="00000000" w:rsidR="00000000" w:rsidRPr="00000000">
        <w:rPr>
          <w:rFonts w:ascii="Arial" w:cs="Arial" w:eastAsia="Arial" w:hAnsi="Arial"/>
          <w:i w:val="0"/>
          <w:color w:val="1b1c1d"/>
          <w:sz w:val="24"/>
          <w:szCs w:val="24"/>
          <w:rtl w:val="0"/>
        </w:rPr>
        <w:t xml:space="preserve"> Sam needs a reliable and performant way to sanitize this captured output before writing it to a log file or displaying it in a plain text UI. They prioritize crates that are lightweight (zero-dependency is ideal), well-documented, and have a stable API to avoid future maintenance burdens.</w:t>
      </w: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1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3.1.3. Functional Requirements &amp; Acceptance Criteria</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PRD for a library must focus on the public API contract: the function signatures, their documented behavior, and their performance characteristics. This is the "user interface" for the developer consuming the crate.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Requirement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Feature/Requirement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Acceptance Criteria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FR-ANS-01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Public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expose a single public function, for example: pub fn strip(input: &amp;str) -&gt; String. - The function MUST be thoroughly documented with clear examples in the lib.rs file, making it discoverable and understandable on docs.rs.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FR-ANS-02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Core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correctly identify and remove standard ANSI/VT100 escape sequences, specifically Control Sequence Introducer (CSI) sequences of the form `\x1b</w:t>
            </w:r>
          </w:p>
        </w:tc>
      </w:tr>
    </w:tbl>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before="480" w:line="275.9999942779541" w:lineRule="auto"/>
        <w:ind w:left="240" w:right="120" w:firstLine="0"/>
        <w:rPr>
          <w:rFonts w:ascii="Arial" w:cs="Arial" w:eastAsia="Arial" w:hAnsi="Arial"/>
          <w:i w:val="0"/>
          <w:color w:val="1b1c1d"/>
          <w:sz w:val="20"/>
          <w:szCs w:val="20"/>
          <w:shd w:fill="auto" w:val="clea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flowchart TD</w:t>
        <w:br w:type="textWrapping"/>
        <w:t xml:space="preserve">    subgraph "Discovery &amp; Evaluation"</w:t>
        <w:br w:type="textWrapping"/>
        <w:t xml:space="preserve">        A[Problem: "My app captures CLI output, but the logs are full of garbage like `[31m`."] --&gt; B{Search: "rust remove ansi escape codes crate"}</w:t>
        <w:br w:type="textWrapping"/>
        <w:t xml:space="preserve">        B --&gt; C</w:t>
        <w:br w:type="textWrapping"/>
        <w:t xml:space="preserve">        C --&gt; D{Evaluation: Checks docs.rs for API, sees it's one simple function. Checks for dependencies (sees zero). Looks at download numbers.}</w:t>
        <w:br w:type="textWrapping"/>
        <w:t xml:space="preserve">    end</w:t>
        <w:br w:type="textWrapping"/>
        <w:t xml:space="preserve">    subgraph "Integration &amp; Adoption"</w:t>
        <w:br w:type="textWrapping"/>
        <w:t xml:space="preserve">        D --&gt; E[Action: `cargo add ansi-strip`]</w:t>
        <w:br w:type="textWrapping"/>
        <w:t xml:space="preserve">        E --&gt; F[Implementation: `let clean_output = ansi_strip::strip(&amp;raw_output);`]</w:t>
        <w:br w:type="textWrapping"/>
        <w:t xml:space="preserve">        F --&gt; G{"Aha!" Moment: "It just works." The code is clean and the problem is solved.}</w:t>
        <w:br w:type="textWrapping"/>
        <w:t xml:space="preserve">        G --&gt; H</w:t>
        <w:br w:type="textWrapping"/>
        <w:t xml:space="preserve">    end</w:t>
        <w:br w:type="textWrapping"/>
        <w:t xml:space="preserve">    style G fill:#d4edda,stroke:#155724</w:t>
        <w:br w:type="textWrapping"/>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3.3. Architecture Diagrams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For a simple library, the architecture focuses on the module structure, the internal algorithm, and the external API contract.</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3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3.3.1. Library Module Structure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diagram shows the separation between the public-facing API and the internal implementation details, a key aspect of good library design.</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graph TD</w:t>
        <w:br w:type="textWrapping"/>
        <w:t xml:space="preserve">    subgraph "ansi-strip crate"</w:t>
        <w:br w:type="textWrapping"/>
        <w:t xml:space="preserve">        A(Public Module `lib.rs`) -- "Exposes" --&gt; B[pub fn strip(input: &amp;str)]</w:t>
        <w:br w:type="textWrapping"/>
        <w:t xml:space="preserve">        B -- "Calls" --&gt; C(Internal state-machine logic)</w:t>
        <w:br w:type="textWrapping"/>
        <w:t xml:space="preserve">        D(Test Module `tests.rs`) -- "Tests" --&gt; B</w:t>
        <w:br w:type="textWrapping"/>
        <w:t xml:space="preserve">    end</w:t>
        <w:br w:type="textWrapping"/>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13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3.3.2. State Machine Logic</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core of the library is a simple state machine for parsing the input string. This is the most efficient architectural pattern for this task.</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graph TD</w:t>
        <w:br w:type="textWrapping"/>
        <w:t xml:space="preserve">    A(Start) --&gt; B{Read char};</w:t>
        <w:br w:type="textWrapping"/>
        <w:t xml:space="preserve">    B -- "Not ESC (`\x1b`)" --&gt; C[Append char to output];</w:t>
        <w:br w:type="textWrapping"/>
        <w:t xml:space="preserve">    C --&gt; B;</w:t>
        <w:br w:type="textWrapping"/>
        <w:t xml:space="preserve">    B -- "ESC (`\x1b`)" --&gt; D{Enter 'Escape' State};</w:t>
        <w:br w:type="textWrapping"/>
        <w:t xml:space="preserve">    D --&gt; E{Read next char};</w:t>
        <w:br w:type="textWrapping"/>
        <w:t xml:space="preserve">    E -- "'</w:t>
        <w:br w:type="textWrapping"/>
        <w:br w:type="textWrapping"/>
        <w:t xml:space="preserve">### 4.1. Product Requirement Document (PRD)</w:t>
        <w:br w:type="textWrapping"/>
        <w:br w:type="textWrapping"/>
        <w:t xml:space="preserve">#### 4.1.1. Objective &amp; Purpose</w:t>
        <w:br w:type="textWrapping"/>
        <w:br w:type="textWrapping"/>
        <w:t xml:space="preserve">To reduce repetitive boilerplate code for Rust developers by automatically generating a standard `::new()` constructor function for any struct to which the macro is applied. This enhances developer productivity and maintains code cleanliness by abstracting away a common, mechanical task.</w:t>
        <w:br w:type="textWrapping"/>
        <w:br w:type="textWrapping"/>
        <w:t xml:space="preserve">#### 4.1.2. Target Audience &amp; User Personas</w:t>
        <w:br w:type="textWrapping"/>
        <w:br w:type="textWrapping"/>
        <w:t xml:space="preserve">The user is any Rust developer who frequently defines new data structures.</w:t>
        <w:br w:type="textWrapping"/>
        <w:br w:type="textWrapping"/>
        <w:t xml:space="preserve">*   **Primary Persona: "David, the DRY Developer"**</w:t>
        <w:br w:type="textWrapping"/>
        <w:t xml:space="preserve">    *   **Role:** Rust Software Engineer.</w:t>
        <w:br w:type="textWrapping"/>
        <w:t xml:space="preserve">    *   **Behavior:** David adheres to the "Don't Repeat Yourself" (DRY) principle. He writes a lot of Rust code and finds the manual creation of `pub fn new(...) -&gt; Self { Self {... } }` for every new struct to be tedious and error-prone, especially for structs with many fields.</w:t>
        <w:br w:type="textWrapping"/>
        <w:t xml:space="preserve">    *   **Needs &amp; Goals:** David values tools and language features that automate repetitive tasks. He wants to use `StructNew` to simply declare his intent (`#`) and let the compiler handle the mechanical implementation, allowing him to focus on more complex business logic.</w:t>
        <w:br w:type="textWrapping"/>
        <w:br w:type="textWrapping"/>
        <w:t xml:space="preserve">#### 4.1.3. Functional Requirements &amp; Acceptance Criteria</w:t>
        <w:br w:type="textWrapping"/>
        <w:br w:type="textWrapping"/>
        <w:t xml:space="preserve">The "user interface" of a procedural macro is the syntax it enables and, crucially, the quality of the compiler errors it produces when misused. The PRD must therefore focus on this compile-time interaction.</w:t>
        <w:br w:type="textWrapping"/>
        <w:br w:type="textWrapping"/>
        <w:t xml:space="preserve">| Requirement ID | Feature/Requirement Description | Acceptance Criteria |</w:t>
        <w:br w:type="textWrapping"/>
        <w:t xml:space="preserve">| :--- | :--- | :--- |</w:t>
        <w:br w:type="textWrapping"/>
        <w:t xml:space="preserve">| FR-MAC-01 | Derive Macro Implementation | - MUST be implemented as a procedural derive macro, invoked with `#`.&lt;br&gt;- MUST be packaged in a dedicated crate with the `proc-macro = true` setting in its `Cargo.toml`. |</w:t>
        <w:br w:type="textWrapping"/>
        <w:t xml:space="preserve">| FR-MAC-02 | Code Generation | - MUST generate a public function named `new`.&lt;br&gt;- The `new` function's arguments MUST match the struct's fields in both name and type, and appear in the order they are defined in the struct.&lt;br&gt;- The `new` function MUST have a return type of `Self`. |</w:t>
        <w:br w:type="textWrapping"/>
        <w:t xml:space="preserve">| FR-MAC-03 | Compatibility | - MUST work correctly on structs defined with named fields.&lt;br&gt;- MUST correctly handle generic type parameters and lifetime parameters present on the struct definition.&lt;br&gt;- MUST handle a wide variety of field types, including primitives, standard library types (e.g., `String`, `Vec&lt;T&gt;`), and other user-defined types. |</w:t>
        <w:br w:type="textWrapping"/>
        <w:t xml:space="preserve">| FR-MAC-04 | Error Handling | - MUST produce a clear and helpful compile-time error via `compile_error!` if the `#` attribute is applied to an `enum`, `union`, or a tuple struct. |</w:t>
        <w:br w:type="textWrapping"/>
        <w:br w:type="textWrapping"/>
        <w:t xml:space="preserve">#### 4.1.4. Non-Functional Requirements (NFRs)</w:t>
        <w:br w:type="textWrapping"/>
        <w:br w:type="textWrapping"/>
        <w:t xml:space="preserve">*   **NFR-MAC-01 (Dependencies):** The implementation will require the `syn` and `quote` crates as dependencies. This is standard and accepted practice for writing robust procedural macros in Rust.</w:t>
        <w:br w:type="textWrapping"/>
        <w:t xml:space="preserve">*   **NFR-MAC-02 (Compile-Time Performance):** The macro expansion process should be efficient and not introduce a noticeable slowdown to the overall compilation time for typical projects.</w:t>
        <w:br w:type="textWrapping"/>
        <w:br w:type="textWrapping"/>
        <w:t xml:space="preserve">#### 4.1.5. Out of Scope</w:t>
        <w:br w:type="textWrapping"/>
        <w:br w:type="textWrapping"/>
        <w:t xml:space="preserve">*   Generation of a `::default()` implementation. The `#` macro already serves this purpose.</w:t>
        <w:br w:type="textWrapping"/>
        <w:t xml:space="preserve">*   Support for attributes to modify behavior (e.g., an attribute to skip a field or provide a default value), as seen in more complex builder-pattern macros.</w:t>
        <w:br w:type="textWrapping"/>
        <w:t xml:space="preserve">*   Support for `union` types.</w:t>
        <w:br w:type="textWrapping"/>
        <w:br w:type="textWrapping"/>
        <w:t xml:space="preserve">### 4.2. User Journey Map</w:t>
        <w:br w:type="textWrapping"/>
        <w:br w:type="textWrapping"/>
        <w:t xml:space="preserve">The user journey for a procedural macro is unique as it occurs entirely within the developer's code editor and during the compilation process. The key moments are the ease of use and the clarity of feedback from the compiler.</w:t>
        <w:br w:type="textWrapping"/>
        <w:br w:type="textWrapping"/>
        <w:t xml:space="preserve">```mermaid</w:t>
        <w:br w:type="textWrapping"/>
        <w:t xml:space="preserve">flowchart TD</w:t>
        <w:br w:type="textWrapping"/>
        <w:t xml:space="preserve">    subgraph "Authoring Time"</w:t>
        <w:br w:type="textWrapping"/>
        <w:t xml:space="preserve">        A[Problem: "I need a constructor for this new struct."] --&gt; B` above the struct definition]</w:t>
        <w:br w:type="textWrapping"/>
        <w:t xml:space="preserve">        B --&gt; C{"Aha!" Moment: Realizes they don't have to write the `impl` block manually.}</w:t>
        <w:br w:type="textWrapping"/>
        <w:t xml:space="preserve">    end</w:t>
        <w:br w:type="textWrapping"/>
        <w:t xml:space="preserve">    subgraph "Compile Time"</w:t>
        <w:br w:type="textWrapping"/>
        <w:t xml:space="preserve">        C --&gt; D{Compiler runs the `StructNew` proc-macro}</w:t>
        <w:br w:type="textWrapping"/>
        <w:t xml:space="preserve">        D -- "Success" --&gt; E[Code compiles, `::new()` method is available.]</w:t>
        <w:br w:type="textWrapping"/>
        <w:t xml:space="preserve">        D -- "Failure (e.g., on an enum)" --&gt; F</w:t>
        <w:br w:type="textWrapping"/>
        <w:t xml:space="preserve">    end</w:t>
        <w:br w:type="textWrapping"/>
        <w:t xml:space="preserve">    subgraph "Usage"</w:t>
        <w:br w:type="textWrapping"/>
        <w:t xml:space="preserve">        E --&gt; G</w:t>
        <w:br w:type="textWrapping"/>
        <w:t xml:space="preserve">    end</w:t>
        <w:br w:type="textWrapping"/>
        <w:t xml:space="preserve">    style C fill:#d4edda,stroke:#155724</w:t>
        <w:br w:type="textWrapping"/>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1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4.3. Architecture Diagrams</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architecture of a procedural macro is centered on the transformation of Rust code at compile time.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4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4.3.1. Macro Crate Architecture</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diagram illustrates the relationship between the compiler, the macro crate, and its essential dependencies, syn and quote.</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graph TD</w:t>
        <w:br w:type="textWrapping"/>
        <w:t xml:space="preserve">    A[Compiler (`rustc`)] -- "Input TokenStream" --&gt; B(struct_new_macro)</w:t>
        <w:br w:type="textWrapping"/>
        <w:t xml:space="preserve">    subgraph "struct-new (proc-macro crate)"</w:t>
        <w:br w:type="textWrapping"/>
        <w:t xml:space="preserve">        B -- "Uses for Parsing" --&gt; C[syn crate]</w:t>
        <w:br w:type="textWrapping"/>
        <w:t xml:space="preserve">        C -- "Produces AST" --&gt; D{Macro Logic}</w:t>
        <w:br w:type="textWrapping"/>
        <w:t xml:space="preserve">        D -- "Uses for Code Gen" --&gt; E[quote crate]</w:t>
        <w:br w:type="textWrapping"/>
        <w:t xml:space="preserve">        E -- "Produces Output TokenStream" --&gt; D</w:t>
        <w:br w:type="textWrapping"/>
        <w:t xml:space="preserve">    end</w:t>
        <w:br w:type="textWrapping"/>
        <w:t xml:space="preserve">    B -- "Generated Code" --&gt; A</w:t>
        <w:br w:type="textWrapping"/>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15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4.3.2. Code Generation Flow</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diagram shows the logical flow of transforming the input struct definition into the output impl block.</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graph TD</w:t>
        <w:br w:type="textWrapping"/>
        <w:t xml:space="preserve">    A[Input: `struct Point { x: i32, y: i32 }`] --&gt; B{Parse with `syn::parse`}</w:t>
        <w:br w:type="textWrapping"/>
        <w:t xml:space="preserve">    B --&gt; C</w:t>
        <w:br w:type="textWrapping"/>
        <w:t xml:space="preserve">    B --&gt; D[Extract: Fields (`x: i32`, `y: i32`)]</w:t>
        <w:br w:type="textWrapping"/>
        <w:t xml:space="preserve">    C &amp; D --&gt; E{Construct function signature and body with `quote!`}</w:t>
        <w:br w:type="textWrapping"/>
        <w:t xml:space="preserve">    E --&gt; F[Output: `impl Point { pub fn new(...) }`]</w:t>
        <w:br w:type="textWrapping"/>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15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4.3.3. Macro Expansion Sequence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sequence diagram details the step-by-step interaction between the compiler and the macro during the build process.</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sequenceDiagram</w:t>
        <w:br w:type="textWrapping"/>
        <w:t xml:space="preserve">    participant Developer</w:t>
        <w:br w:type="textWrapping"/>
        <w:t xml:space="preserve">    participant rustc as Compiler</w:t>
        <w:br w:type="textWrapping"/>
        <w:t xml:space="preserve">    participant StructNewMacro as Macro</w:t>
        <w:br w:type="textWrapping"/>
        <w:t xml:space="preserve">    Developer-&gt;&gt;rustc: `cargo build`</w:t>
        <w:br w:type="textWrapping"/>
        <w:t xml:space="preserve">    rustc-&gt;&gt;rustc: Encounters `#` on `struct Point`</w:t>
        <w:br w:type="textWrapping"/>
        <w:t xml:space="preserve">    rustc-&gt;&gt;StructNewMacro: Invokes macro with `Point`'s TokenStream</w:t>
        <w:br w:type="textWrapping"/>
        <w:t xml:space="preserve">    activate StructNewMacro</w:t>
        <w:br w:type="textWrapping"/>
        <w:t xml:space="preserve">    StructNewMacro-&gt;&gt;StructNewMacro: Parse tokens into an Abstract Syntax Tree (AST) using `syn`</w:t>
        <w:br w:type="textWrapping"/>
        <w:t xml:space="preserve">    StructNewMacro-&gt;&gt;StructNewMacro: Generate new tokens for the `impl` block and `new` function using `quote`</w:t>
        <w:br w:type="textWrapping"/>
        <w:t xml:space="preserve">    StructNewMacro--&gt;&gt;rustc: Returns generated TokenStream</w:t>
        <w:br w:type="textWrapping"/>
        <w:t xml:space="preserve">    deactivate StructNewMacro</w:t>
        <w:br w:type="textWrapping"/>
        <w:t xml:space="preserve">    rustc-&gt;&gt;rustc: Splices the returned tokens into the code for compilation</w:t>
        <w:br w:type="textWrapping"/>
        <w:t xml:space="preserve">    rustc--&gt;&gt;Developer: Build successful</w:t>
        <w:br w:type="textWrapping"/>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i w:val="0"/>
          <w:color w:val="1b1c1d"/>
          <w:sz w:val="24"/>
          <w:szCs w:val="24"/>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Part 5: line-count — A Source Code Line Counter</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section details line-count, a simple utility inspired by more comprehensive tools like tokei.</w:t>
      </w:r>
      <w:r w:rsidDel="00000000" w:rsidR="00000000" w:rsidRPr="00000000">
        <w:rPr>
          <w:rFonts w:ascii="Arial" w:cs="Arial" w:eastAsia="Arial" w:hAnsi="Arial"/>
          <w:i w:val="0"/>
          <w:color w:val="575b5f"/>
          <w:sz w:val="24"/>
          <w:szCs w:val="24"/>
          <w:vertAlign w:val="superscript"/>
          <w:rtl w:val="0"/>
        </w:rPr>
        <w:t xml:space="preserve">5</w:t>
      </w:r>
      <w:r w:rsidDel="00000000" w:rsidR="00000000" w:rsidRPr="00000000">
        <w:rPr>
          <w:rFonts w:ascii="Arial" w:cs="Arial" w:eastAsia="Arial" w:hAnsi="Arial"/>
          <w:i w:val="0"/>
          <w:color w:val="1b1c1d"/>
          <w:sz w:val="24"/>
          <w:szCs w:val="24"/>
          <w:rtl w:val="0"/>
        </w:rPr>
        <w:t xml:space="preserve"> It is designed to analyze a single source file and report a breakdown of its lines.</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5.1. Product Requirement Document (PRD)</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6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5.1.1. Objective &amp; Purpose</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To provide a simple, fast command-line tool that analyzes a single file and provides a count of total lines, code lines, blank lines, and comment lines. It serves as both a useful learning project for Rust beginners and a lightweight utility for developers wanting a quick high-level analysis of a file's composition.</w:t>
      </w:r>
      <w:r w:rsidDel="00000000" w:rsidR="00000000" w:rsidRPr="00000000">
        <w:rPr>
          <w:rFonts w:ascii="Arial" w:cs="Arial" w:eastAsia="Arial" w:hAnsi="Arial"/>
          <w:i w:val="0"/>
          <w:color w:val="575b5f"/>
          <w:sz w:val="24"/>
          <w:szCs w:val="24"/>
          <w:vertAlign w:val="superscript"/>
          <w:rtl w:val="0"/>
        </w:rPr>
        <w:t xml:space="preserve">10</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17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5.1.2. Target Audience &amp; User Personas</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target user is a developer who needs a quick, informal measure of a file's structure.</w:t>
      </w:r>
    </w:p>
    <w:p w:rsidR="00000000" w:rsidDel="00000000" w:rsidP="00000000" w:rsidRDefault="00000000" w:rsidRPr="00000000" w14:paraId="00000174">
      <w:pPr>
        <w:numPr>
          <w:ilvl w:val="0"/>
          <w:numId w:val="28"/>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Primary Persona: "Leo, the Learner"</w:t>
      </w:r>
      <w:r w:rsidDel="00000000" w:rsidR="00000000" w:rsidRPr="00000000">
        <w:rPr>
          <w:rtl w:val="0"/>
        </w:rPr>
      </w:r>
    </w:p>
    <w:p w:rsidR="00000000" w:rsidDel="00000000" w:rsidP="00000000" w:rsidRDefault="00000000" w:rsidRPr="00000000" w14:paraId="00000175">
      <w:pPr>
        <w:numPr>
          <w:ilvl w:val="1"/>
          <w:numId w:val="29"/>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Role:</w:t>
      </w:r>
      <w:r w:rsidDel="00000000" w:rsidR="00000000" w:rsidRPr="00000000">
        <w:rPr>
          <w:rFonts w:ascii="Arial" w:cs="Arial" w:eastAsia="Arial" w:hAnsi="Arial"/>
          <w:i w:val="0"/>
          <w:color w:val="1b1c1d"/>
          <w:sz w:val="24"/>
          <w:szCs w:val="24"/>
          <w:rtl w:val="0"/>
        </w:rPr>
        <w:t xml:space="preserve"> Junior Developer or a developer new to a specific codebase.</w:t>
      </w:r>
      <w:r w:rsidDel="00000000" w:rsidR="00000000" w:rsidRPr="00000000">
        <w:rPr>
          <w:rtl w:val="0"/>
        </w:rPr>
      </w:r>
    </w:p>
    <w:p w:rsidR="00000000" w:rsidDel="00000000" w:rsidP="00000000" w:rsidRDefault="00000000" w:rsidRPr="00000000" w14:paraId="00000176">
      <w:pPr>
        <w:numPr>
          <w:ilvl w:val="1"/>
          <w:numId w:val="29"/>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Behavior:</w:t>
      </w:r>
      <w:r w:rsidDel="00000000" w:rsidR="00000000" w:rsidRPr="00000000">
        <w:rPr>
          <w:rFonts w:ascii="Arial" w:cs="Arial" w:eastAsia="Arial" w:hAnsi="Arial"/>
          <w:i w:val="0"/>
          <w:color w:val="1b1c1d"/>
          <w:sz w:val="24"/>
          <w:szCs w:val="24"/>
          <w:rtl w:val="0"/>
        </w:rPr>
        <w:t xml:space="preserve"> Leo is exploring an unfamiliar project and wants to get a quick sense of individual files. Before diving deep into the logic, they want to answer high-level questions like: "Is this file heavily commented? Is it dense with code, or does it have a lot of whitespace?"</w:t>
      </w:r>
      <w:r w:rsidDel="00000000" w:rsidR="00000000" w:rsidRPr="00000000">
        <w:rPr>
          <w:rtl w:val="0"/>
        </w:rPr>
      </w:r>
    </w:p>
    <w:p w:rsidR="00000000" w:rsidDel="00000000" w:rsidP="00000000" w:rsidRDefault="00000000" w:rsidRPr="00000000" w14:paraId="00000177">
      <w:pPr>
        <w:numPr>
          <w:ilvl w:val="1"/>
          <w:numId w:val="29"/>
        </w:numPr>
        <w:pBdr>
          <w:top w:space="0" w:sz="0" w:val="nil"/>
          <w:left w:space="0" w:sz="0" w:val="nil"/>
          <w:bottom w:space="0" w:sz="0" w:val="nil"/>
          <w:right w:space="0" w:sz="0" w:val="nil"/>
          <w:between w:space="0" w:sz="0" w:val="nil"/>
        </w:pBdr>
        <w:shd w:fill="auto" w:val="clear"/>
        <w:spacing w:after="12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Needs &amp; Goals:</w:t>
      </w:r>
      <w:r w:rsidDel="00000000" w:rsidR="00000000" w:rsidRPr="00000000">
        <w:rPr>
          <w:rFonts w:ascii="Arial" w:cs="Arial" w:eastAsia="Arial" w:hAnsi="Arial"/>
          <w:i w:val="0"/>
          <w:color w:val="1b1c1d"/>
          <w:sz w:val="24"/>
          <w:szCs w:val="24"/>
          <w:rtl w:val="0"/>
        </w:rPr>
        <w:t xml:space="preserve"> Leo needs a tool that is trivial to install and run. The output must be simple, clear, and immediate, providing a useful heuristic about the file's nature without the complexity of a full static analysis tool.</w:t>
      </w: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7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5.1.3. Functional Requirements &amp; Acceptance Criteria</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requirements focus on correct file handling and a clear, simple set of rules for line classification.</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Requirement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Feature/Requirement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Acceptance Criteria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FR-LNC-01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Argument Parsing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accept exactly one positional argument: FILE_PATH. - MUST return a non-zero exit code and a user-friendly error message to stderr if the specified file does not exist or cannot be read due to permissions.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FR-LNC-02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File Reading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read the specified file efficiently on a line-by-line basis to handle large files without high memory consumption.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FR-LNC-03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Line 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A line containing only whitespace characters (spaces, tabs) is classified as a "Blank Line". - A line whose first non-whitespace characters are // or /* is classified as a "Comment Line". - Any other non-blank line is classified as a "Code Line". - "Total Lines" is the sum of all physical lines read from the 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FR-LNC-04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Output Formatting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print a human-readable summary to stdout. - The output MUST include distinct labels and their corresponding counts for Total Lines, Code Lines, Blank Lines, and Comment Lines.</w:t>
            </w:r>
          </w:p>
        </w:tc>
      </w:tr>
    </w:tbl>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i w:val="0"/>
          <w:color w:val="1b1c1d"/>
          <w:sz w:val="20"/>
          <w:szCs w:val="20"/>
          <w:shd w:fill="auto" w:val="clear"/>
        </w:rPr>
      </w:pPr>
      <w:r w:rsidDel="00000000" w:rsidR="00000000" w:rsidRPr="00000000">
        <w:rPr>
          <w:rtl w:val="0"/>
        </w:rPr>
      </w:r>
    </w:p>
    <w:p w:rsidR="00000000" w:rsidDel="00000000" w:rsidP="00000000" w:rsidRDefault="00000000" w:rsidRPr="00000000" w14:paraId="0000018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5.1.4. Non-Functional Requirements (NFRs)</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8E">
      <w:pPr>
        <w:numPr>
          <w:ilvl w:val="0"/>
          <w:numId w:val="30"/>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NFR-LNC-01 (Performance):</w:t>
      </w:r>
      <w:r w:rsidDel="00000000" w:rsidR="00000000" w:rsidRPr="00000000">
        <w:rPr>
          <w:rFonts w:ascii="Arial" w:cs="Arial" w:eastAsia="Arial" w:hAnsi="Arial"/>
          <w:i w:val="0"/>
          <w:color w:val="1b1c1d"/>
          <w:sz w:val="24"/>
          <w:szCs w:val="24"/>
          <w:rtl w:val="0"/>
        </w:rPr>
        <w:t xml:space="preserve"> The tool should process files quickly by streaming the content rather than loading the entire file into memory.</w:t>
      </w:r>
      <w:r w:rsidDel="00000000" w:rsidR="00000000" w:rsidRPr="00000000">
        <w:rPr>
          <w:rtl w:val="0"/>
        </w:rPr>
      </w:r>
    </w:p>
    <w:p w:rsidR="00000000" w:rsidDel="00000000" w:rsidP="00000000" w:rsidRDefault="00000000" w:rsidRPr="00000000" w14:paraId="0000018F">
      <w:pPr>
        <w:numPr>
          <w:ilvl w:val="0"/>
          <w:numId w:val="30"/>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NFR-LNC-02 (Simplicity):</w:t>
      </w:r>
      <w:r w:rsidDel="00000000" w:rsidR="00000000" w:rsidRPr="00000000">
        <w:rPr>
          <w:rFonts w:ascii="Arial" w:cs="Arial" w:eastAsia="Arial" w:hAnsi="Arial"/>
          <w:i w:val="0"/>
          <w:color w:val="1b1c1d"/>
          <w:sz w:val="24"/>
          <w:szCs w:val="24"/>
          <w:rtl w:val="0"/>
        </w:rPr>
        <w:t xml:space="preserve"> The classification logic must remain simple and heuristic-based. It should not attempt to be a full language parser.</w:t>
      </w:r>
      <w:r w:rsidDel="00000000" w:rsidR="00000000" w:rsidRPr="00000000">
        <w:rPr>
          <w:rtl w:val="0"/>
        </w:rPr>
      </w:r>
    </w:p>
    <w:p w:rsidR="00000000" w:rsidDel="00000000" w:rsidP="00000000" w:rsidRDefault="00000000" w:rsidRPr="00000000" w14:paraId="00000190">
      <w:pPr>
        <w:numPr>
          <w:ilvl w:val="0"/>
          <w:numId w:val="30"/>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NFR-LNC-03 (Code Size):</w:t>
      </w:r>
      <w:r w:rsidDel="00000000" w:rsidR="00000000" w:rsidRPr="00000000">
        <w:rPr>
          <w:rFonts w:ascii="Arial" w:cs="Arial" w:eastAsia="Arial" w:hAnsi="Arial"/>
          <w:i w:val="0"/>
          <w:color w:val="1b1c1d"/>
          <w:sz w:val="24"/>
          <w:szCs w:val="24"/>
          <w:rtl w:val="0"/>
        </w:rPr>
        <w:t xml:space="preserve"> The implementation must be under 300 LOC.</w:t>
      </w: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9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5.1.5. Out of Scope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94">
      <w:pPr>
        <w:numPr>
          <w:ilvl w:val="0"/>
          <w:numId w:val="31"/>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i w:val="0"/>
          <w:color w:val="1b1c1d"/>
          <w:sz w:val="24"/>
          <w:szCs w:val="24"/>
          <w:rtl w:val="0"/>
        </w:rPr>
        <w:t xml:space="preserve">Recursive analysis of directories or multiple files.</w:t>
      </w:r>
      <w:r w:rsidDel="00000000" w:rsidR="00000000" w:rsidRPr="00000000">
        <w:rPr>
          <w:rtl w:val="0"/>
        </w:rPr>
      </w:r>
    </w:p>
    <w:p w:rsidR="00000000" w:rsidDel="00000000" w:rsidP="00000000" w:rsidRDefault="00000000" w:rsidRPr="00000000" w14:paraId="00000195">
      <w:pPr>
        <w:numPr>
          <w:ilvl w:val="0"/>
          <w:numId w:val="3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i w:val="0"/>
          <w:color w:val="1b1c1d"/>
          <w:sz w:val="24"/>
          <w:szCs w:val="24"/>
          <w:rtl w:val="0"/>
        </w:rPr>
        <w:t xml:space="preserve">Language-specific comment syntax beyond // and /* (e.g., # for Python, -- for SQL).</w:t>
      </w:r>
      <w:r w:rsidDel="00000000" w:rsidR="00000000" w:rsidRPr="00000000">
        <w:rPr>
          <w:rtl w:val="0"/>
        </w:rPr>
      </w:r>
    </w:p>
    <w:p w:rsidR="00000000" w:rsidDel="00000000" w:rsidP="00000000" w:rsidRDefault="00000000" w:rsidRPr="00000000" w14:paraId="00000196">
      <w:pPr>
        <w:numPr>
          <w:ilvl w:val="0"/>
          <w:numId w:val="3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i w:val="0"/>
          <w:color w:val="1b1c1d"/>
          <w:sz w:val="24"/>
          <w:szCs w:val="24"/>
          <w:rtl w:val="0"/>
        </w:rPr>
        <w:t xml:space="preserve">Distinguishing between documentation comments (e.g., ///) and regular comments.</w:t>
      </w:r>
      <w:r w:rsidDel="00000000" w:rsidR="00000000" w:rsidRPr="00000000">
        <w:rPr>
          <w:rtl w:val="0"/>
        </w:rPr>
      </w:r>
    </w:p>
    <w:p w:rsidR="00000000" w:rsidDel="00000000" w:rsidP="00000000" w:rsidRDefault="00000000" w:rsidRPr="00000000" w14:paraId="00000197">
      <w:pPr>
        <w:numPr>
          <w:ilvl w:val="0"/>
          <w:numId w:val="31"/>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i w:val="0"/>
          <w:color w:val="1b1c1d"/>
          <w:sz w:val="24"/>
          <w:szCs w:val="24"/>
          <w:rtl w:val="0"/>
        </w:rPr>
        <w:t xml:space="preserve">Machine-readable output formats like JSON or CSV.</w:t>
      </w: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5.2. User Journey Map</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journey for this tool is short and transactional, focused on answering a single, immediate question for the user.</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flowchart TD</w:t>
        <w:br w:type="textWrapping"/>
        <w:t xml:space="preserve">    subgraph "Discovery &amp; Use"</w:t>
        <w:br w:type="textWrapping"/>
        <w:t xml:space="preserve">        A[Problem: "I wonder how complex this `main.rs` file really is."] --&gt; B[Action: `cargo install line-count`]</w:t>
        <w:br w:type="textWrapping"/>
        <w:t xml:space="preserve">        B --&gt; C[Execution: `line-count src/main.rs`]</w:t>
        <w:br w:type="textWrapping"/>
        <w:t xml:space="preserve">        C --&gt; D</w:t>
        <w:br w:type="textWrapping"/>
        <w:t xml:space="preserve">    end</w:t>
        <w:br w:type="textWrapping"/>
        <w:t xml:space="preserve">    subgraph "Insight"</w:t>
        <w:br w:type="textWrapping"/>
        <w:t xml:space="preserve">        D --&gt; E{"Aha!" Moment: "Okay, it's mostly code, not too many comments. I can get a quick feel for a file's density with this."}</w:t>
        <w:br w:type="textWrapping"/>
        <w:t xml:space="preserve">    end</w:t>
        <w:br w:type="textWrapping"/>
        <w:t xml:space="preserve">    style E fill:#d4edda,stroke:#155724</w:t>
        <w:br w:type="textWrapping"/>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1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5.3. Architecture Diagrams</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architecture is a straightforward file processing pipeline that maintains a simple state (the counters).</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A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5.3.1. Component Architecture</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diagram shows the main logical components and how they collaborate to produce the final report.</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graph TD</w:t>
        <w:br w:type="textWrapping"/>
        <w:t xml:space="preserve">    subgraph "line-count Binary"</w:t>
        <w:br w:type="textWrapping"/>
        <w:t xml:space="preserve">        A[Arg Parser] -- "File Path" --&gt; B</w:t>
        <w:br w:type="textWrapping"/>
        <w:t xml:space="preserve">        B -- "Line by Line" --&gt; C[Line Classifier]</w:t>
        <w:br w:type="textWrapping"/>
        <w:t xml:space="preserve">        C -- "Updates" --&gt; D(Counter State)</w:t>
        <w:br w:type="textWrapping"/>
        <w:t xml:space="preserve">        A -- "Triggers on Completion" --&gt; E</w:t>
        <w:br w:type="textWrapping"/>
        <w:t xml:space="preserve">        E -- "Reads from" --&gt; D</w:t>
        <w:br w:type="textWrapping"/>
        <w:t xml:space="preserve">        E -- "Prints to" --&gt; F((stdout))</w:t>
        <w:br w:type="textWrapping"/>
        <w:t xml:space="preserve">    end</w:t>
        <w:br w:type="textWrapping"/>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1A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5.3.2. Data Flow Diagram</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diagram traces the flow from the file on disk, through the classification logic, to the final aggregated counts.</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graph TD</w:t>
        <w:br w:type="textWrapping"/>
        <w:t xml:space="preserve">    A --&gt; B{Open file stream}</w:t>
        <w:br w:type="textWrapping"/>
        <w:t xml:space="preserve">    B --&gt; C{Read one line}</w:t>
        <w:br w:type="textWrapping"/>
        <w:t xml:space="preserve">    subgraph "Loop until EOF"</w:t>
        <w:br w:type="textWrapping"/>
        <w:t xml:space="preserve">        C --&gt; D{Classify line (Code, Comment, Blank)}</w:t>
        <w:br w:type="textWrapping"/>
        <w:t xml:space="preserve">        D --&gt; E{Increment appropriate counter}</w:t>
        <w:br w:type="textWrapping"/>
        <w:t xml:space="preserve">        E --&gt; C</w:t>
        <w:br w:type="textWrapping"/>
        <w:t xml:space="preserve">    end</w:t>
        <w:br w:type="textWrapping"/>
        <w:t xml:space="preserve">    C -- No more lines --&gt; F{Format and print final counts}</w:t>
        <w:br w:type="textWrapping"/>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1B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5.3.3. Operational Sequence Diagram</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diagram provides a step-by-step trace of the program's execution for a single run.</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sequenceDiagram</w:t>
        <w:br w:type="textWrapping"/>
        <w:t xml:space="preserve">    participant User</w:t>
        <w:br w:type="textWrapping"/>
        <w:t xml:space="preserve">    participant line_count</w:t>
        <w:br w:type="textWrapping"/>
        <w:t xml:space="preserve">    User-&gt;&gt;line_count: Executes with file path `src/main.rs`</w:t>
        <w:br w:type="textWrapping"/>
        <w:t xml:space="preserve">    activate line_count</w:t>
        <w:br w:type="textWrapping"/>
        <w:t xml:space="preserve">    line_count-&gt;&gt;line_count: Parses argument, gets file path</w:t>
        <w:br w:type="textWrapping"/>
        <w:t xml:space="preserve">    line_count-&gt;&gt;line_count: Opens file for reading</w:t>
        <w:br w:type="textWrapping"/>
        <w:t xml:space="preserve">    line_count-&gt;&gt;line_count: Initializes counters (total, code, etc.) to zero</w:t>
        <w:br w:type="textWrapping"/>
        <w:t xml:space="preserve">    loop For each line in file</w:t>
        <w:br w:type="textWrapping"/>
        <w:t xml:space="preserve">        line_count-&gt;&gt;line_count: Reads line</w:t>
        <w:br w:type="textWrapping"/>
        <w:t xml:space="preserve">        line_count-&gt;&gt;line_count: Trims whitespace from the line</w:t>
        <w:br w:type="textWrapping"/>
        <w:t xml:space="preserve">        alt Line is empty after trim</w:t>
        <w:br w:type="textWrapping"/>
        <w:t xml:space="preserve">            line_count-&gt;&gt;line_count: Increment blank_counter</w:t>
        <w:br w:type="textWrapping"/>
        <w:t xml:space="preserve">        else Line starts with '//' or '/*' after trim</w:t>
        <w:br w:type="textWrapping"/>
        <w:t xml:space="preserve">            line_count-&gt;&gt;line_count: Increment comment_counter</w:t>
        <w:br w:type="textWrapping"/>
        <w:t xml:space="preserve">        else</w:t>
        <w:br w:type="textWrapping"/>
        <w:t xml:space="preserve">            line_count-&gt;&gt;line_count: Increment code_counter</w:t>
        <w:br w:type="textWrapping"/>
        <w:t xml:space="preserve">        end</w:t>
        <w:br w:type="textWrapping"/>
        <w:t xml:space="preserve">        line_count-&gt;&gt;line_count: Increment total_counter</w:t>
        <w:br w:type="textWrapping"/>
        <w:t xml:space="preserve">    end</w:t>
        <w:br w:type="textWrapping"/>
        <w:t xml:space="preserve">    line_count-&gt;&gt;line_count: Formats results into a summary string</w:t>
        <w:br w:type="textWrapping"/>
        <w:t xml:space="preserve">    line_count-&gt;&gt;User: Prints summary to stdout</w:t>
        <w:br w:type="textWrapping"/>
        <w:t xml:space="preserve">    deactivate line_count</w:t>
        <w:br w:type="textWrapping"/>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i w:val="0"/>
          <w:color w:val="1b1c1d"/>
          <w:sz w:val="24"/>
          <w:szCs w:val="24"/>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Part 6: cfg-alias — A Macro for cfg Aliases</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This section details cfg-alias, a procedural attribute macro to create readable aliases for complex #[cfg(...)] attributes, an idea directly from community wishlists.</w:t>
      </w:r>
      <w:r w:rsidDel="00000000" w:rsidR="00000000" w:rsidRPr="00000000">
        <w:rPr>
          <w:rFonts w:ascii="Arial" w:cs="Arial" w:eastAsia="Arial" w:hAnsi="Arial"/>
          <w:i w:val="0"/>
          <w:color w:val="575b5f"/>
          <w:sz w:val="24"/>
          <w:szCs w:val="24"/>
          <w:vertAlign w:val="superscript"/>
          <w:rtl w:val="0"/>
        </w:rPr>
        <w:t xml:space="preserve">11</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1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6.1. Product Requirement Document (PRD)</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C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6.1.1. Objective &amp; Purpose</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To improve the readability and maintainability of Rust code that uses complex conditional compilation flags. This macro allows developers to define a short, descriptive alias for a long #[cfg(...)] expression and reuse it, reducing repetition and the chance of error.</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C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6.1.2. Target Audience &amp; User Personas</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primary user is a developer working on a large or highly configurable Rust project.</w:t>
      </w:r>
    </w:p>
    <w:p w:rsidR="00000000" w:rsidDel="00000000" w:rsidP="00000000" w:rsidRDefault="00000000" w:rsidRPr="00000000" w14:paraId="000001CF">
      <w:pPr>
        <w:numPr>
          <w:ilvl w:val="0"/>
          <w:numId w:val="12"/>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Primary Persona: "Maria, the Systems Programmer"</w:t>
      </w:r>
      <w:r w:rsidDel="00000000" w:rsidR="00000000" w:rsidRPr="00000000">
        <w:rPr>
          <w:rtl w:val="0"/>
        </w:rPr>
      </w:r>
    </w:p>
    <w:p w:rsidR="00000000" w:rsidDel="00000000" w:rsidP="00000000" w:rsidRDefault="00000000" w:rsidRPr="00000000" w14:paraId="000001D0">
      <w:pPr>
        <w:numPr>
          <w:ilvl w:val="1"/>
          <w:numId w:val="23"/>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Role:</w:t>
      </w:r>
      <w:r w:rsidDel="00000000" w:rsidR="00000000" w:rsidRPr="00000000">
        <w:rPr>
          <w:rFonts w:ascii="Arial" w:cs="Arial" w:eastAsia="Arial" w:hAnsi="Arial"/>
          <w:i w:val="0"/>
          <w:color w:val="1b1c1d"/>
          <w:sz w:val="24"/>
          <w:szCs w:val="24"/>
          <w:rtl w:val="0"/>
        </w:rPr>
        <w:t xml:space="preserve"> Embedded or Systems-level Rust Developer.</w:t>
      </w:r>
      <w:r w:rsidDel="00000000" w:rsidR="00000000" w:rsidRPr="00000000">
        <w:rPr>
          <w:rtl w:val="0"/>
        </w:rPr>
      </w:r>
    </w:p>
    <w:p w:rsidR="00000000" w:rsidDel="00000000" w:rsidP="00000000" w:rsidRDefault="00000000" w:rsidRPr="00000000" w14:paraId="000001D1">
      <w:pPr>
        <w:numPr>
          <w:ilvl w:val="1"/>
          <w:numId w:val="23"/>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Behavior:</w:t>
      </w:r>
      <w:r w:rsidDel="00000000" w:rsidR="00000000" w:rsidRPr="00000000">
        <w:rPr>
          <w:rFonts w:ascii="Arial" w:cs="Arial" w:eastAsia="Arial" w:hAnsi="Arial"/>
          <w:i w:val="0"/>
          <w:color w:val="1b1c1d"/>
          <w:sz w:val="24"/>
          <w:szCs w:val="24"/>
          <w:rtl w:val="0"/>
        </w:rPr>
        <w:t xml:space="preserve"> Maria works on a codebase that needs to compile for multiple targets (e.g., different architectures, with/without std, with various feature flags). Her code is littered with attributes like #[cfg(all(target_arch = "arm", not(feature = "std")))].</w:t>
      </w:r>
      <w:r w:rsidDel="00000000" w:rsidR="00000000" w:rsidRPr="00000000">
        <w:rPr>
          <w:rtl w:val="0"/>
        </w:rPr>
      </w:r>
    </w:p>
    <w:p w:rsidR="00000000" w:rsidDel="00000000" w:rsidP="00000000" w:rsidRDefault="00000000" w:rsidRPr="00000000" w14:paraId="000001D2">
      <w:pPr>
        <w:numPr>
          <w:ilvl w:val="1"/>
          <w:numId w:val="23"/>
        </w:numPr>
        <w:pBdr>
          <w:top w:space="0" w:sz="0" w:val="nil"/>
          <w:left w:space="0" w:sz="0" w:val="nil"/>
          <w:bottom w:space="0" w:sz="0" w:val="nil"/>
          <w:right w:space="0" w:sz="0" w:val="nil"/>
          <w:between w:space="0" w:sz="0" w:val="nil"/>
        </w:pBdr>
        <w:shd w:fill="auto" w:val="clear"/>
        <w:spacing w:after="12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Needs &amp; Goals:</w:t>
      </w:r>
      <w:r w:rsidDel="00000000" w:rsidR="00000000" w:rsidRPr="00000000">
        <w:rPr>
          <w:rFonts w:ascii="Arial" w:cs="Arial" w:eastAsia="Arial" w:hAnsi="Arial"/>
          <w:i w:val="0"/>
          <w:color w:val="1b1c1d"/>
          <w:sz w:val="24"/>
          <w:szCs w:val="24"/>
          <w:rtl w:val="0"/>
        </w:rPr>
        <w:t xml:space="preserve"> Maria needs to simplify these declarations to make the code cleaner and less error-prone. She wants to define an alias like #[arm_no_std] once and use it everywhere, making the conditions self-documenting.</w:t>
      </w: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D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6.1.3. Functional Requirements &amp; Acceptance Criteria</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Requirement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Feature/Requirement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Acceptance Criteria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FR-CFG-01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Alias 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provide a function-like macro, e.g., define_cfg_alias!, to define the alias. - The definition macro MUST accept two arguments: the alias name (an identifier) and the cfg expression (as a token tree). Example: define_cfg_alias!(arm_no_std, all(target_arch = "arm", not(feature = "std")));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FR-CFG-02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Alias Usage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provide an attribute macro, e.g., #[use_cfg_alias], that can be applied to items (functions, structs, etc.). - The usage macro MUST accept the alias name as an argument: #[use_cfg_alias(arm_no_std)].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FR-CFG-03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Code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The #[use_cfg_alias(alias_name)] macro MUST expand to the full #[cfg(...)] attribute that was defined for alias_name.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FR-CFG-04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Error Handling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produce a clear compile-time error if use_cfg_alias is called with an undefined alias name. - MUST produce a clear compile-time error if define_cfg_alias! is malformed.</w:t>
            </w:r>
          </w:p>
        </w:tc>
      </w:tr>
    </w:tbl>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i w:val="0"/>
          <w:color w:val="1b1c1d"/>
          <w:sz w:val="20"/>
          <w:szCs w:val="20"/>
          <w:shd w:fill="auto" w:val="clear"/>
        </w:rPr>
      </w:pPr>
      <w:r w:rsidDel="00000000" w:rsidR="00000000" w:rsidRPr="00000000">
        <w:rPr>
          <w:rtl w:val="0"/>
        </w:rPr>
      </w:r>
    </w:p>
    <w:p w:rsidR="00000000" w:rsidDel="00000000" w:rsidP="00000000" w:rsidRDefault="00000000" w:rsidRPr="00000000" w14:paraId="000001E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6.1.4. Non-Functional Requirements (NFRs)</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E8">
      <w:pPr>
        <w:numPr>
          <w:ilvl w:val="0"/>
          <w:numId w:val="32"/>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NFR-CFG-01 (Dependencies):</w:t>
      </w:r>
      <w:r w:rsidDel="00000000" w:rsidR="00000000" w:rsidRPr="00000000">
        <w:rPr>
          <w:rFonts w:ascii="Arial" w:cs="Arial" w:eastAsia="Arial" w:hAnsi="Arial"/>
          <w:i w:val="0"/>
          <w:color w:val="1b1c1d"/>
          <w:sz w:val="24"/>
          <w:szCs w:val="24"/>
          <w:rtl w:val="0"/>
        </w:rPr>
        <w:t xml:space="preserve"> Requires syn and quote.</w:t>
      </w:r>
      <w:r w:rsidDel="00000000" w:rsidR="00000000" w:rsidRPr="00000000">
        <w:rPr>
          <w:rtl w:val="0"/>
        </w:rPr>
      </w:r>
    </w:p>
    <w:p w:rsidR="00000000" w:rsidDel="00000000" w:rsidP="00000000" w:rsidRDefault="00000000" w:rsidRPr="00000000" w14:paraId="000001E9">
      <w:pPr>
        <w:numPr>
          <w:ilvl w:val="0"/>
          <w:numId w:val="3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NFR-CFG-02 (Ergonomics):</w:t>
      </w:r>
      <w:r w:rsidDel="00000000" w:rsidR="00000000" w:rsidRPr="00000000">
        <w:rPr>
          <w:rFonts w:ascii="Arial" w:cs="Arial" w:eastAsia="Arial" w:hAnsi="Arial"/>
          <w:i w:val="0"/>
          <w:color w:val="1b1c1d"/>
          <w:sz w:val="24"/>
          <w:szCs w:val="24"/>
          <w:rtl w:val="0"/>
        </w:rPr>
        <w:t xml:space="preserve"> The syntax for defining and using aliases must be simple and intuitive.</w:t>
      </w:r>
      <w:r w:rsidDel="00000000" w:rsidR="00000000" w:rsidRPr="00000000">
        <w:rPr>
          <w:rtl w:val="0"/>
        </w:rPr>
      </w:r>
    </w:p>
    <w:p w:rsidR="00000000" w:rsidDel="00000000" w:rsidP="00000000" w:rsidRDefault="00000000" w:rsidRPr="00000000" w14:paraId="000001EA">
      <w:pPr>
        <w:numPr>
          <w:ilvl w:val="0"/>
          <w:numId w:val="32"/>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NFR-CFG-03 (Code Size):</w:t>
      </w:r>
      <w:r w:rsidDel="00000000" w:rsidR="00000000" w:rsidRPr="00000000">
        <w:rPr>
          <w:rFonts w:ascii="Arial" w:cs="Arial" w:eastAsia="Arial" w:hAnsi="Arial"/>
          <w:i w:val="0"/>
          <w:color w:val="1b1c1d"/>
          <w:sz w:val="24"/>
          <w:szCs w:val="24"/>
          <w:rtl w:val="0"/>
        </w:rPr>
        <w:t xml:space="preserve"> The implementation must be under 300 LOC.</w:t>
      </w: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E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6.1.5. Out of Scope</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EE">
      <w:pPr>
        <w:numPr>
          <w:ilvl w:val="0"/>
          <w:numId w:val="33"/>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i w:val="0"/>
          <w:color w:val="1b1c1d"/>
          <w:sz w:val="24"/>
          <w:szCs w:val="24"/>
          <w:rtl w:val="0"/>
        </w:rPr>
        <w:t xml:space="preserve">Dynamic or runtime evaluation of aliases. This is strictly a compile-time mechanism.</w:t>
      </w:r>
      <w:r w:rsidDel="00000000" w:rsidR="00000000" w:rsidRPr="00000000">
        <w:rPr>
          <w:rtl w:val="0"/>
        </w:rPr>
      </w:r>
    </w:p>
    <w:p w:rsidR="00000000" w:rsidDel="00000000" w:rsidP="00000000" w:rsidRDefault="00000000" w:rsidRPr="00000000" w14:paraId="000001EF">
      <w:pPr>
        <w:numPr>
          <w:ilvl w:val="0"/>
          <w:numId w:val="33"/>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i w:val="0"/>
          <w:color w:val="1b1c1d"/>
          <w:sz w:val="24"/>
          <w:szCs w:val="24"/>
          <w:rtl w:val="0"/>
        </w:rPr>
        <w:t xml:space="preserve">Scoping of aliases (all defined aliases are global to the crate).</w:t>
      </w: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F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6.2. User Journey Map</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flowchart TD</w:t>
        <w:br w:type="textWrapping"/>
        <w:t xml:space="preserve">    subgraph "Problem &amp; Discovery"</w:t>
        <w:br w:type="textWrapping"/>
        <w:t xml:space="preserve">        A[Problem: "My code is unreadable with all these long `#[cfg]` attributes."] --&gt; B{Search: "rust cfg alias macro"}</w:t>
        <w:br w:type="textWrapping"/>
        <w:t xml:space="preserve">        B --&gt; C</w:t>
        <w:br w:type="textWrapping"/>
        <w:t xml:space="preserve">    end</w:t>
        <w:br w:type="textWrapping"/>
        <w:t xml:space="preserve">    subgraph "Adoption &amp; Usage"</w:t>
        <w:br w:type="textWrapping"/>
        <w:t xml:space="preserve">        C --&gt; D</w:t>
        <w:br w:type="textWrapping"/>
        <w:t xml:space="preserve">        D --&gt; E`]</w:t>
        <w:br w:type="textWrapping"/>
        <w:t xml:space="preserve">        E --&gt; F{"Aha!" Moment: "The code is so much cleaner and the intent is obvious."}</w:t>
        <w:br w:type="textWrapping"/>
        <w:t xml:space="preserve">    end</w:t>
        <w:br w:type="textWrapping"/>
        <w:t xml:space="preserve">    style F fill:#d4edda,stroke:#155724</w:t>
        <w:br w:type="textWrapping"/>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1F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6.3. Architecture Diagrams</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architecture involves two macros that communicate via a shared, compile-time mechanism (likely a static map or similar construct, though this is complex; a simpler approach might involve a single macro). A simpler, more robust design would be a single attribute macro that takes the full definition. Let's design for the more ergonomic two-macro approach first. </w:t>
      </w:r>
      <w:r w:rsidDel="00000000" w:rsidR="00000000" w:rsidRPr="00000000">
        <w:rPr>
          <w:rFonts w:ascii="Arial" w:cs="Arial" w:eastAsia="Arial" w:hAnsi="Arial"/>
          <w:i w:val="1"/>
          <w:color w:val="1b1c1d"/>
          <w:sz w:val="24"/>
          <w:szCs w:val="24"/>
          <w:rtl w:val="0"/>
        </w:rPr>
        <w:t xml:space="preserve">Correction</w:t>
      </w:r>
      <w:r w:rsidDel="00000000" w:rsidR="00000000" w:rsidRPr="00000000">
        <w:rPr>
          <w:rFonts w:ascii="Arial" w:cs="Arial" w:eastAsia="Arial" w:hAnsi="Arial"/>
          <w:i w:val="0"/>
          <w:color w:val="1b1c1d"/>
          <w:sz w:val="24"/>
          <w:szCs w:val="24"/>
          <w:rtl w:val="0"/>
        </w:rPr>
        <w:t xml:space="preserve">: A two-macro approach where one macro defines data for another is not directly possible as they run in separate contexts. A more viable approach is a single attribute macro that takes the alias definition and applies it. Let's pivot the design to a single, more powerful attribute macro.</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Revised Architecture:</w:t>
      </w:r>
      <w:r w:rsidDel="00000000" w:rsidR="00000000" w:rsidRPr="00000000">
        <w:rPr>
          <w:rFonts w:ascii="Arial" w:cs="Arial" w:eastAsia="Arial" w:hAnsi="Arial"/>
          <w:i w:val="0"/>
          <w:color w:val="1b1c1d"/>
          <w:sz w:val="24"/>
          <w:szCs w:val="24"/>
          <w:rtl w:val="0"/>
        </w:rPr>
        <w:t xml:space="preserve"> A single attribute macro #[cfg_alias(name, cfg_expression)] that replaces itself with the #[cfg(cfg_expression)]. This is less ergonomic than the user might want, but is technically sound. The original idea is better, but harder. Let's stick to the original, more ambitious idea and note the implementation challenge. The macros would need to write to a file at compile time, which is fragile.</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b w:val="1"/>
          <w:i w:val="0"/>
          <w:color w:val="1b1c1d"/>
          <w:sz w:val="24"/>
          <w:szCs w:val="24"/>
          <w:rtl w:val="0"/>
        </w:rPr>
        <w:t xml:space="preserve">Final Architectural Decision:</w:t>
      </w:r>
      <w:r w:rsidDel="00000000" w:rsidR="00000000" w:rsidRPr="00000000">
        <w:rPr>
          <w:rFonts w:ascii="Arial" w:cs="Arial" w:eastAsia="Arial" w:hAnsi="Arial"/>
          <w:i w:val="0"/>
          <w:color w:val="1b1c1d"/>
          <w:sz w:val="24"/>
          <w:szCs w:val="24"/>
          <w:rtl w:val="0"/>
        </w:rPr>
        <w:t xml:space="preserve"> A single macro is more robust. #[cfg_alias(arm_no_std, all(target_arch = "arm", not(feature = "std")))] is not ideal. Let's specify a macro that </w:t>
      </w:r>
      <w:r w:rsidDel="00000000" w:rsidR="00000000" w:rsidRPr="00000000">
        <w:rPr>
          <w:rFonts w:ascii="Arial" w:cs="Arial" w:eastAsia="Arial" w:hAnsi="Arial"/>
          <w:i w:val="1"/>
          <w:color w:val="1b1c1d"/>
          <w:sz w:val="24"/>
          <w:szCs w:val="24"/>
          <w:rtl w:val="0"/>
        </w:rPr>
        <w:t xml:space="preserve">contains</w:t>
      </w:r>
      <w:r w:rsidDel="00000000" w:rsidR="00000000" w:rsidRPr="00000000">
        <w:rPr>
          <w:rFonts w:ascii="Arial" w:cs="Arial" w:eastAsia="Arial" w:hAnsi="Arial"/>
          <w:i w:val="0"/>
          <w:color w:val="1b1c1d"/>
          <w:sz w:val="24"/>
          <w:szCs w:val="24"/>
          <w:rtl w:val="0"/>
        </w:rPr>
        <w:t xml:space="preserve"> the item.</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Rust</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5f6368"/>
          <w:sz w:val="20"/>
          <w:szCs w:val="20"/>
          <w:shd w:fill="f0f4f9" w:val="clear"/>
          <w:rtl w:val="0"/>
        </w:rPr>
        <w:t xml:space="preserve">// Desired usage</w:t>
      </w:r>
      <w:r w:rsidDel="00000000" w:rsidR="00000000" w:rsidRPr="00000000">
        <w:rPr>
          <w:rFonts w:ascii="Arial" w:cs="Arial" w:eastAsia="Arial" w:hAnsi="Arial"/>
          <w:i w:val="0"/>
          <w:color w:val="1b1c1d"/>
          <w:sz w:val="24"/>
          <w:szCs w:val="24"/>
          <w:shd w:fill="f0f4f9" w:val="clear"/>
          <w:rtl w:val="0"/>
        </w:rPr>
        <w:br w:type="textWrapping"/>
        <w:t xml:space="preserve">cfg_alias! {</w:t>
        <w:br w:type="textWrapping"/>
        <w:t xml:space="preserve">    alias arm_no_std = all(target_arch = </w:t>
      </w:r>
      <w:r w:rsidDel="00000000" w:rsidR="00000000" w:rsidRPr="00000000">
        <w:rPr>
          <w:rFonts w:ascii="Arial" w:cs="Arial" w:eastAsia="Arial" w:hAnsi="Arial"/>
          <w:i w:val="0"/>
          <w:color w:val="188038"/>
          <w:sz w:val="20"/>
          <w:szCs w:val="20"/>
          <w:shd w:fill="f0f4f9" w:val="clear"/>
          <w:rtl w:val="0"/>
        </w:rPr>
        <w:t xml:space="preserve">"arm"</w:t>
      </w:r>
      <w:r w:rsidDel="00000000" w:rsidR="00000000" w:rsidRPr="00000000">
        <w:rPr>
          <w:rFonts w:ascii="Arial" w:cs="Arial" w:eastAsia="Arial" w:hAnsi="Arial"/>
          <w:i w:val="0"/>
          <w:color w:val="1b1c1d"/>
          <w:sz w:val="24"/>
          <w:szCs w:val="24"/>
          <w:shd w:fill="f0f4f9" w:val="clear"/>
          <w:rtl w:val="0"/>
        </w:rPr>
        <w:t xml:space="preserve">, not(feature = </w:t>
      </w:r>
      <w:r w:rsidDel="00000000" w:rsidR="00000000" w:rsidRPr="00000000">
        <w:rPr>
          <w:rFonts w:ascii="Arial" w:cs="Arial" w:eastAsia="Arial" w:hAnsi="Arial"/>
          <w:i w:val="0"/>
          <w:color w:val="188038"/>
          <w:sz w:val="20"/>
          <w:szCs w:val="20"/>
          <w:shd w:fill="f0f4f9" w:val="clear"/>
          <w:rtl w:val="0"/>
        </w:rPr>
        <w:t xml:space="preserve">"std"</w:t>
      </w:r>
      <w:r w:rsidDel="00000000" w:rsidR="00000000" w:rsidRPr="00000000">
        <w:rPr>
          <w:rFonts w:ascii="Arial" w:cs="Arial" w:eastAsia="Arial" w:hAnsi="Arial"/>
          <w:i w:val="0"/>
          <w:color w:val="1b1c1d"/>
          <w:sz w:val="24"/>
          <w:szCs w:val="24"/>
          <w:shd w:fill="f0f4f9" w:val="clear"/>
          <w:rtl w:val="0"/>
        </w:rPr>
        <w:t xml:space="preserve">));</w:t>
        <w:br w:type="textWrapping"/>
        <w:br w:type="textWrapping"/>
        <w:t xml:space="preserve">    </w:t>
      </w:r>
      <w:r w:rsidDel="00000000" w:rsidR="00000000" w:rsidRPr="00000000">
        <w:rPr>
          <w:rFonts w:ascii="Arial" w:cs="Arial" w:eastAsia="Arial" w:hAnsi="Arial"/>
          <w:i w:val="0"/>
          <w:color w:val="1967d2"/>
          <w:sz w:val="20"/>
          <w:szCs w:val="20"/>
          <w:shd w:fill="f0f4f9" w:val="clear"/>
          <w:rtl w:val="0"/>
        </w:rPr>
        <w:t xml:space="preserve">#[cfg(arm_no_std)]</w:t>
      </w:r>
      <w:r w:rsidDel="00000000" w:rsidR="00000000" w:rsidRPr="00000000">
        <w:rPr>
          <w:rFonts w:ascii="Arial" w:cs="Arial" w:eastAsia="Arial" w:hAnsi="Arial"/>
          <w:i w:val="0"/>
          <w:color w:val="1b1c1d"/>
          <w:sz w:val="24"/>
          <w:szCs w:val="24"/>
          <w:shd w:fill="f0f4f9" w:val="clear"/>
          <w:rtl w:val="0"/>
        </w:rPr>
        <w:br w:type="textWrapping"/>
        <w:t xml:space="preserve">    </w:t>
      </w:r>
      <w:r w:rsidDel="00000000" w:rsidR="00000000" w:rsidRPr="00000000">
        <w:rPr>
          <w:rFonts w:ascii="Arial" w:cs="Arial" w:eastAsia="Arial" w:hAnsi="Arial"/>
          <w:i w:val="0"/>
          <w:color w:val="8430ce"/>
          <w:sz w:val="20"/>
          <w:szCs w:val="20"/>
          <w:shd w:fill="f0f4f9" w:val="clear"/>
          <w:rtl w:val="0"/>
        </w:rPr>
        <w:t xml:space="preserve">fn</w:t>
      </w:r>
      <w:r w:rsidDel="00000000" w:rsidR="00000000" w:rsidRPr="00000000">
        <w:rPr>
          <w:rFonts w:ascii="Arial" w:cs="Arial" w:eastAsia="Arial" w:hAnsi="Arial"/>
          <w:i w:val="0"/>
          <w:color w:val="1b1c1d"/>
          <w:sz w:val="24"/>
          <w:szCs w:val="24"/>
          <w:shd w:fill="f0f4f9" w:val="clear"/>
          <w:rtl w:val="0"/>
        </w:rPr>
        <w:t xml:space="preserve"> </w:t>
      </w:r>
      <w:r w:rsidDel="00000000" w:rsidR="00000000" w:rsidRPr="00000000">
        <w:rPr>
          <w:rFonts w:ascii="Arial" w:cs="Arial" w:eastAsia="Arial" w:hAnsi="Arial"/>
          <w:i w:val="0"/>
          <w:color w:val="996900"/>
          <w:sz w:val="20"/>
          <w:szCs w:val="20"/>
          <w:shd w:fill="f0f4f9" w:val="clear"/>
          <w:rtl w:val="0"/>
        </w:rPr>
        <w:t xml:space="preserve">my_func</w:t>
      </w:r>
      <w:r w:rsidDel="00000000" w:rsidR="00000000" w:rsidRPr="00000000">
        <w:rPr>
          <w:rFonts w:ascii="Arial" w:cs="Arial" w:eastAsia="Arial" w:hAnsi="Arial"/>
          <w:i w:val="0"/>
          <w:color w:val="1b1c1d"/>
          <w:sz w:val="24"/>
          <w:szCs w:val="24"/>
          <w:shd w:fill="f0f4f9" w:val="clear"/>
          <w:rtl w:val="0"/>
        </w:rPr>
        <w:t xml:space="preserve">() {... }</w:t>
        <w:br w:type="textWrapping"/>
        <w:t xml:space="preserve">}</w:t>
        <w:br w:type="textWrapping"/>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is a function-like macro that rewrites its contents. This is the most robust design.</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20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6.3.1. Component Architecture</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graph TD</w:t>
        <w:br w:type="textWrapping"/>
        <w:t xml:space="preserve">    subgraph "cfg-alias Macro"</w:t>
        <w:br w:type="textWrapping"/>
        <w:t xml:space="preserve">        A --&gt; B{Parser (`syn`)}</w:t>
        <w:br w:type="textWrapping"/>
        <w:t xml:space="preserve">        B --&gt; C</w:t>
        <w:br w:type="textWrapping"/>
        <w:t xml:space="preserve">        B --&gt; D</w:t>
        <w:br w:type="textWrapping"/>
        <w:t xml:space="preserve">        C &amp; D --&gt; E{Rewriter Logic (`quote`)}</w:t>
        <w:br w:type="textWrapping"/>
        <w:t xml:space="preserve">        E --&gt; F</w:t>
        <w:br w:type="textWrapping"/>
        <w:t xml:space="preserve">    end</w:t>
        <w:br w:type="textWrapping"/>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2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6.3.2. Data Flow Diagram</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graph TD</w:t>
        <w:br w:type="textWrapping"/>
        <w:t xml:space="preserve">    A --&gt; B{Compiler Invokes Macro}</w:t>
        <w:br w:type="textWrapping"/>
        <w:t xml:space="preserve">    B --&gt; C{Parse alias definitions and code items}</w:t>
        <w:br w:type="textWrapping"/>
        <w:t xml:space="preserve">    C --&gt; D{Create a mapping of alias names to `cfg` expressions}</w:t>
        <w:br w:type="textWrapping"/>
        <w:t xml:space="preserve">    D --&gt; E{Iterate through items, find `#[cfg(alias)]` attributes}</w:t>
        <w:br w:type="textWrapping"/>
        <w:t xml:space="preserve">    E --&gt; F{Replace `#[cfg(alias)]` with `#[cfg(full_expression)]`}</w:t>
        <w:br w:type="textWrapping"/>
        <w:t xml:space="preserve">    F --&gt; G{Generate final token stream}</w:t>
        <w:br w:type="textWrapping"/>
        <w:t xml:space="preserve">    G --&gt; B</w:t>
        <w:br w:type="textWrapping"/>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21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6.3.3. Operational Sequence Diagram</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sequenceDiagram</w:t>
        <w:br w:type="textWrapping"/>
        <w:t xml:space="preserve">    participant Developer</w:t>
        <w:br w:type="textWrapping"/>
        <w:t xml:space="preserve">    participant rustc as Compiler</w:t>
        <w:br w:type="textWrapping"/>
        <w:t xml:space="preserve">    participant CfgAliasMacro as Macro</w:t>
        <w:br w:type="textWrapping"/>
        <w:t xml:space="preserve">    Developer-&gt;&gt;rustc: `cargo build`</w:t>
        <w:br w:type="textWrapping"/>
        <w:t xml:space="preserve">    rustc-&gt;&gt;CfgAliasMacro: Invokes `cfg_alias!` with its content as TokenStream</w:t>
        <w:br w:type="textWrapping"/>
        <w:t xml:space="preserve">    activate CfgAliasMacro</w:t>
        <w:br w:type="textWrapping"/>
        <w:t xml:space="preserve">    CfgAliasMacro-&gt;&gt;CfgAliasMacro: Parse content to find alias rules and items</w:t>
        <w:br w:type="textWrapping"/>
        <w:t xml:space="preserve">    CfgAliasMacro-&gt;&gt;CfgAliasMacro: For each item, check its `#[cfg]` attributes</w:t>
        <w:br w:type="textWrapping"/>
        <w:t xml:space="preserve">    CfgAliasMacro-&gt;&gt;CfgAliasMacro: If an attribute is an alias, substitute it with the full expression</w:t>
        <w:br w:type="textWrapping"/>
        <w:t xml:space="preserve">    CfgAliasMacro-&gt;&gt;CfgAliasMacro: Generate new TokenStream for the modified items</w:t>
        <w:br w:type="textWrapping"/>
        <w:t xml:space="preserve">    CfgAliasMacro--&gt;&gt;rustc: Return the rewritten code block</w:t>
        <w:br w:type="textWrapping"/>
        <w:t xml:space="preserve">    deactivate CfgAliasMacro</w:t>
        <w:br w:type="textWrapping"/>
        <w:t xml:space="preserve">    rustc-&gt;&gt;rustc: Compile the expanded code</w:t>
        <w:br w:type="textWrapping"/>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i w:val="0"/>
          <w:color w:val="1b1c1d"/>
          <w:sz w:val="24"/>
          <w:szCs w:val="24"/>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Part 7: md-to-ansi — Markdown to ANSI Terminal Renderer</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This section details md-to-ansi, a utility to convert basic Markdown into text with ANSI escape codes for rich display in a terminal, inspired by tools like mdcat.</w:t>
      </w:r>
      <w:r w:rsidDel="00000000" w:rsidR="00000000" w:rsidRPr="00000000">
        <w:rPr>
          <w:rFonts w:ascii="Arial" w:cs="Arial" w:eastAsia="Arial" w:hAnsi="Arial"/>
          <w:i w:val="0"/>
          <w:color w:val="575b5f"/>
          <w:sz w:val="24"/>
          <w:szCs w:val="24"/>
          <w:vertAlign w:val="superscript"/>
          <w:rtl w:val="0"/>
        </w:rPr>
        <w:t xml:space="preserve">11</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2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7.1. Product Requirement Document (PRD)</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7.1.1. Objective &amp; Purpose</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To provide developers with a simple tool to render Markdown files directly in the terminal with basic styling (bold, italics, code blocks), improving the experience of reading documentation like README.md files without leaving the command line.</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22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7.1.2. Target Audience &amp; User Personas</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2A">
      <w:pPr>
        <w:numPr>
          <w:ilvl w:val="0"/>
          <w:numId w:val="34"/>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Primary Persona: "Chloe, the CLI Documentarian"</w:t>
      </w:r>
      <w:r w:rsidDel="00000000" w:rsidR="00000000" w:rsidRPr="00000000">
        <w:rPr>
          <w:rtl w:val="0"/>
        </w:rPr>
      </w:r>
    </w:p>
    <w:p w:rsidR="00000000" w:rsidDel="00000000" w:rsidP="00000000" w:rsidRDefault="00000000" w:rsidRPr="00000000" w14:paraId="0000022B">
      <w:pPr>
        <w:numPr>
          <w:ilvl w:val="1"/>
          <w:numId w:val="35"/>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Role:</w:t>
      </w:r>
      <w:r w:rsidDel="00000000" w:rsidR="00000000" w:rsidRPr="00000000">
        <w:rPr>
          <w:rFonts w:ascii="Arial" w:cs="Arial" w:eastAsia="Arial" w:hAnsi="Arial"/>
          <w:i w:val="0"/>
          <w:color w:val="1b1c1d"/>
          <w:sz w:val="24"/>
          <w:szCs w:val="24"/>
          <w:rtl w:val="0"/>
        </w:rPr>
        <w:t xml:space="preserve"> Software Developer.</w:t>
      </w:r>
      <w:r w:rsidDel="00000000" w:rsidR="00000000" w:rsidRPr="00000000">
        <w:rPr>
          <w:rtl w:val="0"/>
        </w:rPr>
      </w:r>
    </w:p>
    <w:p w:rsidR="00000000" w:rsidDel="00000000" w:rsidP="00000000" w:rsidRDefault="00000000" w:rsidRPr="00000000" w14:paraId="0000022C">
      <w:pPr>
        <w:numPr>
          <w:ilvl w:val="1"/>
          <w:numId w:val="35"/>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Behavior:</w:t>
      </w:r>
      <w:r w:rsidDel="00000000" w:rsidR="00000000" w:rsidRPr="00000000">
        <w:rPr>
          <w:rFonts w:ascii="Arial" w:cs="Arial" w:eastAsia="Arial" w:hAnsi="Arial"/>
          <w:i w:val="0"/>
          <w:color w:val="1b1c1d"/>
          <w:sz w:val="24"/>
          <w:szCs w:val="24"/>
          <w:rtl w:val="0"/>
        </w:rPr>
        <w:t xml:space="preserve"> Chloe frequently reads documentation for tools and libraries, which is almost always in Markdown. She prefers to stay in her terminal and finds opening a browser or separate preview app to be disruptive.</w:t>
      </w:r>
      <w:r w:rsidDel="00000000" w:rsidR="00000000" w:rsidRPr="00000000">
        <w:rPr>
          <w:rtl w:val="0"/>
        </w:rPr>
      </w:r>
    </w:p>
    <w:p w:rsidR="00000000" w:rsidDel="00000000" w:rsidP="00000000" w:rsidRDefault="00000000" w:rsidRPr="00000000" w14:paraId="0000022D">
      <w:pPr>
        <w:numPr>
          <w:ilvl w:val="1"/>
          <w:numId w:val="35"/>
        </w:numPr>
        <w:pBdr>
          <w:top w:space="0" w:sz="0" w:val="nil"/>
          <w:left w:space="0" w:sz="0" w:val="nil"/>
          <w:bottom w:space="0" w:sz="0" w:val="nil"/>
          <w:right w:space="0" w:sz="0" w:val="nil"/>
          <w:between w:space="0" w:sz="0" w:val="nil"/>
        </w:pBdr>
        <w:shd w:fill="auto" w:val="clear"/>
        <w:spacing w:after="12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Needs &amp; Goals:</w:t>
      </w:r>
      <w:r w:rsidDel="00000000" w:rsidR="00000000" w:rsidRPr="00000000">
        <w:rPr>
          <w:rFonts w:ascii="Arial" w:cs="Arial" w:eastAsia="Arial" w:hAnsi="Arial"/>
          <w:i w:val="0"/>
          <w:color w:val="1b1c1d"/>
          <w:sz w:val="24"/>
          <w:szCs w:val="24"/>
          <w:rtl w:val="0"/>
        </w:rPr>
        <w:t xml:space="preserve"> Chloe needs a fast utility that can take a Markdown file as input and output a readable, styled version to her terminal. The styling should be simple and not clutter the text.</w:t>
      </w: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2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7.1.3. Functional Requirements &amp; Acceptance Criteria</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Requirement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Feature/Requirement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Acceptance Criteria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FR-MDA-01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Input Handling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accept a file path as a command-line argument. - MUST also support reading from stdin to be used in pipelines.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FR-MDA-02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Markdown Parsing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parse a limited subset of Markdown features. - Supported features: Headers (#), Bold (**text** or __text__), Italic (*text* or _text_), Inline Code (`code`), and Code Blocks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FR-MDA-03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ANSI Rendering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Headers MUST be rendered in a distinct color (e.g., blue) and bold. - Bold text MUST be rendered using the ANSI bold sequence. - Italic text MUST be rendered using ANSI italic/dim sequence (or a different color if italics are not well-supported). - Inline code and code blocks MUST be rendered with a different background color to distinguish them.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FR-MDA-04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Output Handling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write the ANSI-formatted text to stdout.</w:t>
            </w:r>
          </w:p>
        </w:tc>
      </w:tr>
    </w:tbl>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i w:val="0"/>
          <w:color w:val="1b1c1d"/>
          <w:sz w:val="20"/>
          <w:szCs w:val="20"/>
          <w:shd w:fill="auto" w:val="clear"/>
        </w:rPr>
      </w:pPr>
      <w:r w:rsidDel="00000000" w:rsidR="00000000" w:rsidRPr="00000000">
        <w:rPr>
          <w:rtl w:val="0"/>
        </w:rPr>
      </w:r>
    </w:p>
    <w:p w:rsidR="00000000" w:rsidDel="00000000" w:rsidP="00000000" w:rsidRDefault="00000000" w:rsidRPr="00000000" w14:paraId="0000024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7.1.4. Non-Functional Requirements (NFRs)</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43">
      <w:pPr>
        <w:numPr>
          <w:ilvl w:val="0"/>
          <w:numId w:val="36"/>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NFR-MDA-01 (Dependencies):</w:t>
      </w:r>
      <w:r w:rsidDel="00000000" w:rsidR="00000000" w:rsidRPr="00000000">
        <w:rPr>
          <w:rFonts w:ascii="Arial" w:cs="Arial" w:eastAsia="Arial" w:hAnsi="Arial"/>
          <w:i w:val="0"/>
          <w:color w:val="1b1c1d"/>
          <w:sz w:val="24"/>
          <w:szCs w:val="24"/>
          <w:rtl w:val="0"/>
        </w:rPr>
        <w:t xml:space="preserve"> Should use a lightweight Markdown parsing crate (e.g., pulldown-cmark).</w:t>
      </w:r>
      <w:r w:rsidDel="00000000" w:rsidR="00000000" w:rsidRPr="00000000">
        <w:rPr>
          <w:rtl w:val="0"/>
        </w:rPr>
      </w:r>
    </w:p>
    <w:p w:rsidR="00000000" w:rsidDel="00000000" w:rsidP="00000000" w:rsidRDefault="00000000" w:rsidRPr="00000000" w14:paraId="00000244">
      <w:pPr>
        <w:numPr>
          <w:ilvl w:val="0"/>
          <w:numId w:val="36"/>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NFR-MDA-02 (Performance):</w:t>
      </w:r>
      <w:r w:rsidDel="00000000" w:rsidR="00000000" w:rsidRPr="00000000">
        <w:rPr>
          <w:rFonts w:ascii="Arial" w:cs="Arial" w:eastAsia="Arial" w:hAnsi="Arial"/>
          <w:i w:val="0"/>
          <w:color w:val="1b1c1d"/>
          <w:sz w:val="24"/>
          <w:szCs w:val="24"/>
          <w:rtl w:val="0"/>
        </w:rPr>
        <w:t xml:space="preserve"> Must be fast enough for instantaneous rendering of medium-sized Markdown files.</w:t>
      </w:r>
      <w:r w:rsidDel="00000000" w:rsidR="00000000" w:rsidRPr="00000000">
        <w:rPr>
          <w:rtl w:val="0"/>
        </w:rPr>
      </w:r>
    </w:p>
    <w:p w:rsidR="00000000" w:rsidDel="00000000" w:rsidP="00000000" w:rsidRDefault="00000000" w:rsidRPr="00000000" w14:paraId="00000245">
      <w:pPr>
        <w:numPr>
          <w:ilvl w:val="0"/>
          <w:numId w:val="36"/>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NFR-MDA-03 (Code Size):</w:t>
      </w:r>
      <w:r w:rsidDel="00000000" w:rsidR="00000000" w:rsidRPr="00000000">
        <w:rPr>
          <w:rFonts w:ascii="Arial" w:cs="Arial" w:eastAsia="Arial" w:hAnsi="Arial"/>
          <w:i w:val="0"/>
          <w:color w:val="1b1c1d"/>
          <w:sz w:val="24"/>
          <w:szCs w:val="24"/>
          <w:rtl w:val="0"/>
        </w:rPr>
        <w:t xml:space="preserve"> The implementation must be under 300 LOC.</w:t>
      </w: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24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7.1.5. Out of Scope</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49">
      <w:pPr>
        <w:numPr>
          <w:ilvl w:val="0"/>
          <w:numId w:val="37"/>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i w:val="0"/>
          <w:color w:val="1b1c1d"/>
          <w:sz w:val="24"/>
          <w:szCs w:val="24"/>
          <w:rtl w:val="0"/>
        </w:rPr>
        <w:t xml:space="preserve">Complex Markdown features like tables, links, images, or nested lists.</w:t>
      </w:r>
      <w:r w:rsidDel="00000000" w:rsidR="00000000" w:rsidRPr="00000000">
        <w:rPr>
          <w:rtl w:val="0"/>
        </w:rPr>
      </w:r>
    </w:p>
    <w:p w:rsidR="00000000" w:rsidDel="00000000" w:rsidP="00000000" w:rsidRDefault="00000000" w:rsidRPr="00000000" w14:paraId="0000024A">
      <w:pPr>
        <w:numPr>
          <w:ilvl w:val="0"/>
          <w:numId w:val="37"/>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i w:val="0"/>
          <w:color w:val="1b1c1d"/>
          <w:sz w:val="24"/>
          <w:szCs w:val="24"/>
          <w:rtl w:val="0"/>
        </w:rPr>
        <w:t xml:space="preserve">Theming or custom color configuration.</w:t>
      </w: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2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7.2. User Journey Map</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flowchart TD</w:t>
        <w:br w:type="textWrapping"/>
        <w:t xml:space="preserve">    subgraph "Awareness &amp; Trial"</w:t>
        <w:br w:type="textWrapping"/>
        <w:t xml:space="preserve">        A --&gt; B{Search: "rust markdown terminal renderer"}</w:t>
        <w:br w:type="textWrapping"/>
        <w:t xml:space="preserve">        B --&gt; C[Action: `cargo install md-to-ansi`]</w:t>
        <w:br w:type="textWrapping"/>
        <w:t xml:space="preserve">        C --&gt; D</w:t>
        <w:br w:type="textWrapping"/>
        <w:t xml:space="preserve">    end</w:t>
        <w:br w:type="textWrapping"/>
        <w:t xml:space="preserve">    subgraph "Adoption"</w:t>
        <w:br w:type="textWrapping"/>
        <w:t xml:space="preserve">        D --&gt; E{"Aha!" Moment: The Markdown file is instantly rendered with readable colors and styles.}</w:t>
        <w:br w:type="textWrapping"/>
        <w:t xml:space="preserve">        E --&gt; F[Habit: Uses the tool as a replacement for `cat` when viewing `.md` files.]</w:t>
        <w:br w:type="textWrapping"/>
        <w:t xml:space="preserve">    end</w:t>
        <w:br w:type="textWrapping"/>
        <w:t xml:space="preserve">    style E fill:#d4edda,stroke:#155724</w:t>
        <w:br w:type="textWrapping"/>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2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7.3. Architecture Diagrams</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5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7.3.1. Component Architecture</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graph TD</w:t>
        <w:br w:type="textWrapping"/>
        <w:t xml:space="preserve">    subgraph "md-to-ansi Binary"</w:t>
        <w:br w:type="textWrapping"/>
        <w:t xml:space="preserve">        A -- "Markdown String" --&gt; B(Markdown Parser)</w:t>
        <w:br w:type="textWrapping"/>
        <w:t xml:space="preserve">        B -- "Token Stream" --&gt; C(ANSI Renderer)</w:t>
        <w:br w:type="textWrapping"/>
        <w:t xml:space="preserve">        C -- "ANSI-formatted String" --&gt; D</w:t>
        <w:br w:type="textWrapping"/>
        <w:t xml:space="preserve">    end</w:t>
        <w:br w:type="textWrapping"/>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25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7.3.2. Data Flow Diagram</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graph TD</w:t>
        <w:br w:type="textWrapping"/>
        <w:t xml:space="preserve">    A[Markdown File] --&gt; B{Read file into String}</w:t>
        <w:br w:type="textWrapping"/>
        <w:t xml:space="preserve">    B --&gt; C{Parse String with `pulldown-cmark`}</w:t>
        <w:br w:type="textWrapping"/>
        <w:t xml:space="preserve">    C --&gt; D{Iterate over Markdown events/tokens}</w:t>
        <w:br w:type="textWrapping"/>
        <w:t xml:space="preserve">    subgraph "For each token"</w:t>
        <w:br w:type="textWrapping"/>
        <w:t xml:space="preserve">        D --&gt; E{Match token type (e.g., Start(Tag::Bold))}</w:t>
        <w:br w:type="textWrapping"/>
        <w:t xml:space="preserve">        E --&gt; F{Generate corresponding ANSI sequence}</w:t>
        <w:br w:type="textWrapping"/>
        <w:t xml:space="preserve">    end</w:t>
        <w:br w:type="textWrapping"/>
        <w:t xml:space="preserve">    F --&gt; G[Concatenate into final output string]</w:t>
        <w:br w:type="textWrapping"/>
        <w:t xml:space="preserve">    G --&gt; H</w:t>
        <w:br w:type="textWrapping"/>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26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7.3.3. Operational Sequence Diagram</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sequenceDiagram</w:t>
        <w:br w:type="textWrapping"/>
        <w:t xml:space="preserve">    participant User</w:t>
        <w:br w:type="textWrapping"/>
        <w:t xml:space="preserve">    participant md_to_ansi</w:t>
        <w:br w:type="textWrapping"/>
        <w:t xml:space="preserve">    participant pulldown_cmark</w:t>
        <w:br w:type="textWrapping"/>
        <w:t xml:space="preserve">    User-&gt;&gt;md_to_ansi: `md-to-ansi file.md`</w:t>
        <w:br w:type="textWrapping"/>
        <w:t xml:space="preserve">    activate md_to_ansi</w:t>
        <w:br w:type="textWrapping"/>
        <w:t xml:space="preserve">    md_to_ansi-&gt;&gt;md_to_ansi: Read `file.md` content</w:t>
        <w:br w:type="textWrapping"/>
        <w:t xml:space="preserve">    md_to_ansi-&gt;&gt;pulldown_cmark: `Parser::new(&amp;content)`</w:t>
        <w:br w:type="textWrapping"/>
        <w:t xml:space="preserve">    activate pulldown_cmark</w:t>
        <w:br w:type="textWrapping"/>
        <w:t xml:space="preserve">    pulldown_cmark--&gt;&gt;md_to_ansi: Returns an iterator of tokens</w:t>
        <w:br w:type="textWrapping"/>
        <w:t xml:space="preserve">    deactivate pulldown_cmark</w:t>
        <w:br w:type="textWrapping"/>
        <w:t xml:space="preserve">    loop For each token</w:t>
        <w:br w:type="textWrapping"/>
        <w:t xml:space="preserve">        md_to_ansi-&gt;&gt;md_to_ansi: Match token and print corresponding ANSI text</w:t>
        <w:br w:type="textWrapping"/>
        <w:t xml:space="preserve">    end</w:t>
        <w:br w:type="textWrapping"/>
        <w:t xml:space="preserve">    deactivate md_to_ansi</w:t>
        <w:br w:type="textWrapping"/>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i w:val="0"/>
          <w:color w:val="1b1c1d"/>
          <w:sz w:val="24"/>
          <w:szCs w:val="24"/>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Part 8: batch-rename — A CLI for Batch Renaming</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This section details batch-rename, a command-line tool for renaming multiple files at once based on a find-and-replace pattern, inspired by existing tools like rnr.</w:t>
      </w:r>
      <w:r w:rsidDel="00000000" w:rsidR="00000000" w:rsidRPr="00000000">
        <w:rPr>
          <w:rFonts w:ascii="Arial" w:cs="Arial" w:eastAsia="Arial" w:hAnsi="Arial"/>
          <w:i w:val="0"/>
          <w:color w:val="575b5f"/>
          <w:sz w:val="24"/>
          <w:szCs w:val="24"/>
          <w:vertAlign w:val="superscript"/>
          <w:rtl w:val="0"/>
        </w:rPr>
        <w:t xml:space="preserve">5</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2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8.1. Product Requirement Document (PRD)</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7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8.1.1. Objective &amp; Purpose</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To provide a safe and intuitive command-line utility for performing simple batch renaming operations on files within a directory. The tool prioritizes a clear "dry run" mode to prevent accidental data loss.</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27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8.1.2. Target Audience &amp; User Personas</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7C">
      <w:pPr>
        <w:numPr>
          <w:ilvl w:val="0"/>
          <w:numId w:val="2"/>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Primary Persona: "Dana, the Data Organizer"</w:t>
      </w:r>
      <w:r w:rsidDel="00000000" w:rsidR="00000000" w:rsidRPr="00000000">
        <w:rPr>
          <w:rtl w:val="0"/>
        </w:rPr>
      </w:r>
    </w:p>
    <w:p w:rsidR="00000000" w:rsidDel="00000000" w:rsidP="00000000" w:rsidRDefault="00000000" w:rsidRPr="00000000" w14:paraId="0000027D">
      <w:pPr>
        <w:numPr>
          <w:ilvl w:val="1"/>
          <w:numId w:val="3"/>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Role:</w:t>
      </w:r>
      <w:r w:rsidDel="00000000" w:rsidR="00000000" w:rsidRPr="00000000">
        <w:rPr>
          <w:rFonts w:ascii="Arial" w:cs="Arial" w:eastAsia="Arial" w:hAnsi="Arial"/>
          <w:i w:val="0"/>
          <w:color w:val="1b1c1d"/>
          <w:sz w:val="24"/>
          <w:szCs w:val="24"/>
          <w:rtl w:val="0"/>
        </w:rPr>
        <w:t xml:space="preserve"> Photographer, data scientist, or developer.</w:t>
      </w:r>
      <w:r w:rsidDel="00000000" w:rsidR="00000000" w:rsidRPr="00000000">
        <w:rPr>
          <w:rtl w:val="0"/>
        </w:rPr>
      </w:r>
    </w:p>
    <w:p w:rsidR="00000000" w:rsidDel="00000000" w:rsidP="00000000" w:rsidRDefault="00000000" w:rsidRPr="00000000" w14:paraId="0000027E">
      <w:pPr>
        <w:numPr>
          <w:ilvl w:val="1"/>
          <w:numId w:val="3"/>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Behavior:</w:t>
      </w:r>
      <w:r w:rsidDel="00000000" w:rsidR="00000000" w:rsidRPr="00000000">
        <w:rPr>
          <w:rFonts w:ascii="Arial" w:cs="Arial" w:eastAsia="Arial" w:hAnsi="Arial"/>
          <w:i w:val="0"/>
          <w:color w:val="1b1c1d"/>
          <w:sz w:val="24"/>
          <w:szCs w:val="24"/>
          <w:rtl w:val="0"/>
        </w:rPr>
        <w:t xml:space="preserve"> Dana often works with large sets of files that have inconsistent naming schemes (e.g., IMG_001.JPG, photo_002.JPG). She needs to normalize them (e.g., vacation-2024-001.jpg, vacation-2024-002.jpg).</w:t>
      </w:r>
      <w:r w:rsidDel="00000000" w:rsidR="00000000" w:rsidRPr="00000000">
        <w:rPr>
          <w:rtl w:val="0"/>
        </w:rPr>
      </w:r>
    </w:p>
    <w:p w:rsidR="00000000" w:rsidDel="00000000" w:rsidP="00000000" w:rsidRDefault="00000000" w:rsidRPr="00000000" w14:paraId="0000027F">
      <w:pPr>
        <w:numPr>
          <w:ilvl w:val="1"/>
          <w:numId w:val="3"/>
        </w:numPr>
        <w:pBdr>
          <w:top w:space="0" w:sz="0" w:val="nil"/>
          <w:left w:space="0" w:sz="0" w:val="nil"/>
          <w:bottom w:space="0" w:sz="0" w:val="nil"/>
          <w:right w:space="0" w:sz="0" w:val="nil"/>
          <w:between w:space="0" w:sz="0" w:val="nil"/>
        </w:pBdr>
        <w:shd w:fill="auto" w:val="clear"/>
        <w:spacing w:after="12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Needs &amp; Goals:</w:t>
      </w:r>
      <w:r w:rsidDel="00000000" w:rsidR="00000000" w:rsidRPr="00000000">
        <w:rPr>
          <w:rFonts w:ascii="Arial" w:cs="Arial" w:eastAsia="Arial" w:hAnsi="Arial"/>
          <w:i w:val="0"/>
          <w:color w:val="1b1c1d"/>
          <w:sz w:val="24"/>
          <w:szCs w:val="24"/>
          <w:rtl w:val="0"/>
        </w:rPr>
        <w:t xml:space="preserve"> Dana needs a tool that is simpler than writing a complex shell script. Her highest priority is safety; she wants to see what changes will be made </w:t>
      </w:r>
      <w:r w:rsidDel="00000000" w:rsidR="00000000" w:rsidRPr="00000000">
        <w:rPr>
          <w:rFonts w:ascii="Arial" w:cs="Arial" w:eastAsia="Arial" w:hAnsi="Arial"/>
          <w:i w:val="1"/>
          <w:color w:val="1b1c1d"/>
          <w:sz w:val="24"/>
          <w:szCs w:val="24"/>
          <w:rtl w:val="0"/>
        </w:rPr>
        <w:t xml:space="preserve">before</w:t>
      </w:r>
      <w:r w:rsidDel="00000000" w:rsidR="00000000" w:rsidRPr="00000000">
        <w:rPr>
          <w:rFonts w:ascii="Arial" w:cs="Arial" w:eastAsia="Arial" w:hAnsi="Arial"/>
          <w:i w:val="0"/>
          <w:color w:val="1b1c1d"/>
          <w:sz w:val="24"/>
          <w:szCs w:val="24"/>
          <w:rtl w:val="0"/>
        </w:rPr>
        <w:t xml:space="preserve"> they are executed.</w:t>
      </w: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28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8.1.3. Functional Requirements &amp; Acceptance Criteria</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Requirement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Feature/Requirement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Acceptance Criteria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FR-REN-01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Argument Parsing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accept a SEARCH string and a REPLACE string. - MUST accept an optional file glob pattern (e.g., *.JPG), defaulting to all files (*) in the current directory.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FR-REN-02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Dry Run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operate in "dry run" mode by default. - In dry run mode, MUST print a list of proposed changes (e.g., IMG_001.JPG -&gt; vacation-001.JPG) to stdout without modifying any files.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FR-REN-03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Execution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provide an explicit flag (e.g., --execute or --force) to perform the actual renaming operations. - When executed, MUST perform the file system rename operations as previewed in the dry run.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FR-REN-04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Error Handling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handle file system errors (e.g., permissions) gracefully. - MUST warn the user if a rename operation would result in a name collision and skip that operation.</w:t>
            </w:r>
          </w:p>
        </w:tc>
      </w:tr>
    </w:tbl>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i w:val="0"/>
          <w:color w:val="1b1c1d"/>
          <w:sz w:val="20"/>
          <w:szCs w:val="20"/>
          <w:shd w:fill="auto" w:val="clear"/>
        </w:rPr>
      </w:pPr>
      <w:r w:rsidDel="00000000" w:rsidR="00000000" w:rsidRPr="00000000">
        <w:rPr>
          <w:rtl w:val="0"/>
        </w:rPr>
      </w:r>
    </w:p>
    <w:p w:rsidR="00000000" w:rsidDel="00000000" w:rsidP="00000000" w:rsidRDefault="00000000" w:rsidRPr="00000000" w14:paraId="0000029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8.1.4. Non-Functional Requirements (NFRs)</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95">
      <w:pPr>
        <w:numPr>
          <w:ilvl w:val="0"/>
          <w:numId w:val="4"/>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NFR-REN-01 (Safety):</w:t>
      </w:r>
      <w:r w:rsidDel="00000000" w:rsidR="00000000" w:rsidRPr="00000000">
        <w:rPr>
          <w:rFonts w:ascii="Arial" w:cs="Arial" w:eastAsia="Arial" w:hAnsi="Arial"/>
          <w:i w:val="0"/>
          <w:color w:val="1b1c1d"/>
          <w:sz w:val="24"/>
          <w:szCs w:val="24"/>
          <w:rtl w:val="0"/>
        </w:rPr>
        <w:t xml:space="preserve"> The default "dry run" behavior is a critical safety feature.</w:t>
      </w:r>
      <w:r w:rsidDel="00000000" w:rsidR="00000000" w:rsidRPr="00000000">
        <w:rPr>
          <w:rtl w:val="0"/>
        </w:rPr>
      </w:r>
    </w:p>
    <w:p w:rsidR="00000000" w:rsidDel="00000000" w:rsidP="00000000" w:rsidRDefault="00000000" w:rsidRPr="00000000" w14:paraId="00000296">
      <w:pPr>
        <w:numPr>
          <w:ilvl w:val="0"/>
          <w:numId w:val="4"/>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NFR-REN-02 (Usability):</w:t>
      </w:r>
      <w:r w:rsidDel="00000000" w:rsidR="00000000" w:rsidRPr="00000000">
        <w:rPr>
          <w:rFonts w:ascii="Arial" w:cs="Arial" w:eastAsia="Arial" w:hAnsi="Arial"/>
          <w:i w:val="0"/>
          <w:color w:val="1b1c1d"/>
          <w:sz w:val="24"/>
          <w:szCs w:val="24"/>
          <w:rtl w:val="0"/>
        </w:rPr>
        <w:t xml:space="preserve"> The output of the dry run must be clear and unambiguous.</w:t>
      </w:r>
      <w:r w:rsidDel="00000000" w:rsidR="00000000" w:rsidRPr="00000000">
        <w:rPr>
          <w:rtl w:val="0"/>
        </w:rPr>
      </w:r>
    </w:p>
    <w:p w:rsidR="00000000" w:rsidDel="00000000" w:rsidP="00000000" w:rsidRDefault="00000000" w:rsidRPr="00000000" w14:paraId="00000297">
      <w:pPr>
        <w:numPr>
          <w:ilvl w:val="0"/>
          <w:numId w:val="4"/>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NFR-REN-03 (Code Size):</w:t>
      </w:r>
      <w:r w:rsidDel="00000000" w:rsidR="00000000" w:rsidRPr="00000000">
        <w:rPr>
          <w:rFonts w:ascii="Arial" w:cs="Arial" w:eastAsia="Arial" w:hAnsi="Arial"/>
          <w:i w:val="0"/>
          <w:color w:val="1b1c1d"/>
          <w:sz w:val="24"/>
          <w:szCs w:val="24"/>
          <w:rtl w:val="0"/>
        </w:rPr>
        <w:t xml:space="preserve"> The implementation must be under 300 LOC.</w:t>
      </w: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29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8.1.5. Out of Scope</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9B">
      <w:pPr>
        <w:numPr>
          <w:ilvl w:val="0"/>
          <w:numId w:val="5"/>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i w:val="0"/>
          <w:color w:val="1b1c1d"/>
          <w:sz w:val="24"/>
          <w:szCs w:val="24"/>
          <w:rtl w:val="0"/>
        </w:rPr>
        <w:t xml:space="preserve">Regular expression support in search/replace strings.</w:t>
      </w:r>
      <w:r w:rsidDel="00000000" w:rsidR="00000000" w:rsidRPr="00000000">
        <w:rPr>
          <w:rtl w:val="0"/>
        </w:rPr>
      </w:r>
    </w:p>
    <w:p w:rsidR="00000000" w:rsidDel="00000000" w:rsidP="00000000" w:rsidRDefault="00000000" w:rsidRPr="00000000" w14:paraId="0000029C">
      <w:pPr>
        <w:numPr>
          <w:ilvl w:val="0"/>
          <w:numId w:val="5"/>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i w:val="0"/>
          <w:color w:val="1b1c1d"/>
          <w:sz w:val="24"/>
          <w:szCs w:val="24"/>
          <w:rtl w:val="0"/>
        </w:rPr>
        <w:t xml:space="preserve">Recursive directory renaming.</w:t>
      </w:r>
      <w:r w:rsidDel="00000000" w:rsidR="00000000" w:rsidRPr="00000000">
        <w:rPr>
          <w:rtl w:val="0"/>
        </w:rPr>
      </w:r>
    </w:p>
    <w:p w:rsidR="00000000" w:rsidDel="00000000" w:rsidP="00000000" w:rsidRDefault="00000000" w:rsidRPr="00000000" w14:paraId="0000029D">
      <w:pPr>
        <w:numPr>
          <w:ilvl w:val="0"/>
          <w:numId w:val="5"/>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i w:val="0"/>
          <w:color w:val="1b1c1d"/>
          <w:sz w:val="24"/>
          <w:szCs w:val="24"/>
          <w:rtl w:val="0"/>
        </w:rPr>
        <w:t xml:space="preserve">Complex renaming logic beyond simple substitution.</w:t>
      </w: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2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8.2. User Journey Map</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flowchart TD</w:t>
        <w:br w:type="textWrapping"/>
        <w:t xml:space="preserve">    subgraph "Planning &amp; Preview"</w:t>
        <w:br w:type="textWrapping"/>
        <w:t xml:space="preserve">        A[Problem: "I have 100 image files to rename."] --&gt; B[Action: `batch-rename "IMG_" "vacation-" -- "*.JPG"`]</w:t>
        <w:br w:type="textWrapping"/>
        <w:t xml:space="preserve">        B --&gt; C</w:t>
        <w:br w:type="textWrapping"/>
        <w:t xml:space="preserve">        C --&gt; D{"Aha!" Moment: "Perfect. I can see exactly what will happen before I commit."}</w:t>
        <w:br w:type="textWrapping"/>
        <w:t xml:space="preserve">    end</w:t>
        <w:br w:type="textWrapping"/>
        <w:t xml:space="preserve">    subgraph "Execution"</w:t>
        <w:br w:type="textWrapping"/>
        <w:t xml:space="preserve">        D --&gt; E[Action: `batch-rename "IMG_" "vacation-" -- "*.JPG" --execute`]</w:t>
        <w:br w:type="textWrapping"/>
        <w:t xml:space="preserve">        E --&gt; F</w:t>
        <w:br w:type="textWrapping"/>
        <w:t xml:space="preserve">    end</w:t>
        <w:br w:type="textWrapping"/>
        <w:t xml:space="preserve">    style D fill:#d4edda,stroke:#155724</w:t>
        <w:br w:type="textWrapping"/>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2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8.3. Architecture Diagrams</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A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8.3.1. Component Architecture</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graph TD</w:t>
        <w:br w:type="textWrapping"/>
        <w:t xml:space="preserve">    subgraph "batch-rename Binary"</w:t>
        <w:br w:type="textWrapping"/>
        <w:t xml:space="preserve">        A[Arg Parser] -- "Config (Search, Replace, Glob, Force)" --&gt; B(File Scanner)</w:t>
        <w:br w:type="textWrapping"/>
        <w:t xml:space="preserve">        B -- "List of files" --&gt; C(Rename Planner)</w:t>
        <w:br w:type="textWrapping"/>
        <w:t xml:space="preserve">        C -- "Proposed Changes" --&gt; D{Execution Logic}</w:t>
        <w:br w:type="textWrapping"/>
        <w:t xml:space="preserve">        D -- "Dry Run" --&gt; E[Preview Printer]</w:t>
        <w:br w:type="textWrapping"/>
        <w:t xml:space="preserve">        D -- "Execute" --&gt; F</w:t>
        <w:br w:type="textWrapping"/>
        <w:t xml:space="preserve">    end</w:t>
        <w:br w:type="textWrapping"/>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2B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8.3.2. Data Flow Diagram</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graph TD</w:t>
        <w:br w:type="textWrapping"/>
        <w:t xml:space="preserve">    A[User Command] --&gt; B{Parse args: search, replace, glob, force_flag}</w:t>
        <w:br w:type="textWrapping"/>
        <w:t xml:space="preserve">    B --&gt; C{Find files matching glob pattern}</w:t>
        <w:br w:type="textWrapping"/>
        <w:t xml:space="preserve">    C --&gt; D{For each file, generate new name}</w:t>
        <w:br w:type="textWrapping"/>
        <w:t xml:space="preserve">    D --&gt; E{Check for potential name collisions}</w:t>
        <w:br w:type="textWrapping"/>
        <w:t xml:space="preserve">    E --&gt; F{If force_flag is false}</w:t>
        <w:br w:type="textWrapping"/>
        <w:t xml:space="preserve">    F --&gt; G[Print "old -&gt; new" to stdout]</w:t>
        <w:br w:type="textWrapping"/>
        <w:t xml:space="preserve">    E --&gt; H{If force_flag is true}</w:t>
        <w:br w:type="textWrapping"/>
        <w:t xml:space="preserve">    H --&gt; I[Execute `fs::rename`]</w:t>
        <w:br w:type="textWrapping"/>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2B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8.3.3. Operational Sequence Diagram</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sequenceDiagram</w:t>
        <w:br w:type="textWrapping"/>
        <w:t xml:space="preserve">    participant User</w:t>
        <w:br w:type="textWrapping"/>
        <w:t xml:space="preserve">    participant batch_rename</w:t>
        <w:br w:type="textWrapping"/>
        <w:t xml:space="preserve">    participant FileSystem</w:t>
        <w:br w:type="textWrapping"/>
        <w:t xml:space="preserve">    User-&gt;&gt;batch_rename: `batch-rename "a" "b" --execute`</w:t>
        <w:br w:type="textWrapping"/>
        <w:t xml:space="preserve">    activate batch_rename</w:t>
        <w:br w:type="textWrapping"/>
        <w:t xml:space="preserve">    batch_rename-&gt;&gt;batch_rename: Parse arguments</w:t>
        <w:br w:type="textWrapping"/>
        <w:t xml:space="preserve">    batch_rename-&gt;&gt;FileSystem: Read directory contents</w:t>
        <w:br w:type="textWrapping"/>
        <w:t xml:space="preserve">    FileSystem--&gt;&gt;batch_rename: Returns list of files</w:t>
        <w:br w:type="textWrapping"/>
        <w:t xml:space="preserve">    loop For each file</w:t>
        <w:br w:type="textWrapping"/>
        <w:t xml:space="preserve">        batch_rename-&gt;&gt;batch_rename: Apply rename logic to generate new name</w:t>
        <w:br w:type="textWrapping"/>
        <w:t xml:space="preserve">        alt is --execute flag set?</w:t>
        <w:br w:type="textWrapping"/>
        <w:t xml:space="preserve">            batch_rename-&gt;&gt;FileSystem: `rename(old_path, new_path)`</w:t>
        <w:br w:type="textWrapping"/>
        <w:t xml:space="preserve">        else</w:t>
        <w:br w:type="textWrapping"/>
        <w:t xml:space="preserve">            batch_rename-&gt;&gt;User: Print `old_path -&gt; new_path`</w:t>
        <w:br w:type="textWrapping"/>
        <w:t xml:space="preserve">        end</w:t>
        <w:br w:type="textWrapping"/>
        <w:t xml:space="preserve">    end</w:t>
        <w:br w:type="textWrapping"/>
        <w:t xml:space="preserve">    deactivate batch_rename</w:t>
        <w:br w:type="textWrapping"/>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i w:val="0"/>
          <w:color w:val="1b1c1d"/>
          <w:sz w:val="24"/>
          <w:szCs w:val="24"/>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Part 9: htmlq-lite — A CLI HTML Query Tool</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This section details htmlq-lite, a lightweight command-line tool for extracting content from HTML using CSS selectors, inspired by htmlq.</w:t>
      </w:r>
      <w:r w:rsidDel="00000000" w:rsidR="00000000" w:rsidRPr="00000000">
        <w:rPr>
          <w:rFonts w:ascii="Arial" w:cs="Arial" w:eastAsia="Arial" w:hAnsi="Arial"/>
          <w:i w:val="0"/>
          <w:color w:val="575b5f"/>
          <w:sz w:val="24"/>
          <w:szCs w:val="24"/>
          <w:vertAlign w:val="superscript"/>
          <w:rtl w:val="0"/>
        </w:rPr>
        <w:t xml:space="preserve">5</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2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9.1. Product Requirement Document (PRD)</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C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9.1.1. Objective &amp; Purpose</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To provide a simple and fast way to scrape text content from HTML files or streams using familiar CSS selector syntax. It's designed for shell scripting and quick data extraction tasks.</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2C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9.1.2. Target Audience &amp; User Personas</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CF">
      <w:pPr>
        <w:numPr>
          <w:ilvl w:val="0"/>
          <w:numId w:val="6"/>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Primary Persona: "Simon, the Scraper"</w:t>
      </w:r>
      <w:r w:rsidDel="00000000" w:rsidR="00000000" w:rsidRPr="00000000">
        <w:rPr>
          <w:rtl w:val="0"/>
        </w:rPr>
      </w:r>
    </w:p>
    <w:p w:rsidR="00000000" w:rsidDel="00000000" w:rsidP="00000000" w:rsidRDefault="00000000" w:rsidRPr="00000000" w14:paraId="000002D0">
      <w:pPr>
        <w:numPr>
          <w:ilvl w:val="1"/>
          <w:numId w:val="7"/>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Role:</w:t>
      </w:r>
      <w:r w:rsidDel="00000000" w:rsidR="00000000" w:rsidRPr="00000000">
        <w:rPr>
          <w:rFonts w:ascii="Arial" w:cs="Arial" w:eastAsia="Arial" w:hAnsi="Arial"/>
          <w:i w:val="0"/>
          <w:color w:val="1b1c1d"/>
          <w:sz w:val="24"/>
          <w:szCs w:val="24"/>
          <w:rtl w:val="0"/>
        </w:rPr>
        <w:t xml:space="preserve"> Web developer, data analyst, or hobbyist programmer.</w:t>
      </w:r>
      <w:r w:rsidDel="00000000" w:rsidR="00000000" w:rsidRPr="00000000">
        <w:rPr>
          <w:rtl w:val="0"/>
        </w:rPr>
      </w:r>
    </w:p>
    <w:p w:rsidR="00000000" w:rsidDel="00000000" w:rsidP="00000000" w:rsidRDefault="00000000" w:rsidRPr="00000000" w14:paraId="000002D1">
      <w:pPr>
        <w:numPr>
          <w:ilvl w:val="1"/>
          <w:numId w:val="7"/>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Behavior:</w:t>
      </w:r>
      <w:r w:rsidDel="00000000" w:rsidR="00000000" w:rsidRPr="00000000">
        <w:rPr>
          <w:rFonts w:ascii="Arial" w:cs="Arial" w:eastAsia="Arial" w:hAnsi="Arial"/>
          <w:i w:val="0"/>
          <w:color w:val="1b1c1d"/>
          <w:sz w:val="24"/>
          <w:szCs w:val="24"/>
          <w:rtl w:val="0"/>
        </w:rPr>
        <w:t xml:space="preserve"> Simon often needs to extract specific pieces of information from web pages (e.g., all the headlines from a news site, the prices from a product page). He uses tools like curl to fetch the HTML and needs a simple way to parse it in a pipeline.</w:t>
      </w:r>
      <w:r w:rsidDel="00000000" w:rsidR="00000000" w:rsidRPr="00000000">
        <w:rPr>
          <w:rtl w:val="0"/>
        </w:rPr>
      </w:r>
    </w:p>
    <w:p w:rsidR="00000000" w:rsidDel="00000000" w:rsidP="00000000" w:rsidRDefault="00000000" w:rsidRPr="00000000" w14:paraId="000002D2">
      <w:pPr>
        <w:numPr>
          <w:ilvl w:val="1"/>
          <w:numId w:val="7"/>
        </w:numPr>
        <w:pBdr>
          <w:top w:space="0" w:sz="0" w:val="nil"/>
          <w:left w:space="0" w:sz="0" w:val="nil"/>
          <w:bottom w:space="0" w:sz="0" w:val="nil"/>
          <w:right w:space="0" w:sz="0" w:val="nil"/>
          <w:between w:space="0" w:sz="0" w:val="nil"/>
        </w:pBdr>
        <w:shd w:fill="auto" w:val="clear"/>
        <w:spacing w:after="12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Needs &amp; Goals:</w:t>
      </w:r>
      <w:r w:rsidDel="00000000" w:rsidR="00000000" w:rsidRPr="00000000">
        <w:rPr>
          <w:rFonts w:ascii="Arial" w:cs="Arial" w:eastAsia="Arial" w:hAnsi="Arial"/>
          <w:i w:val="0"/>
          <w:color w:val="1b1c1d"/>
          <w:sz w:val="24"/>
          <w:szCs w:val="24"/>
          <w:rtl w:val="0"/>
        </w:rPr>
        <w:t xml:space="preserve"> Simon needs a tool that takes HTML on stdin and a CSS selector as an argument, and prints the matching text content to stdout. He values simplicity over a large feature set.</w:t>
      </w: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2D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9.1.3. Functional Requirements &amp; Acceptance Criteria</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Requirement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Feature/Requirement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Acceptance Criteria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FR-HTM-01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Input Handling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read HTML content from stdin.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FR-HTM-02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Argument Parsing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accept exactly one argument: a CSS selector string.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FR-HTM-03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Core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parse the input HTML. - MUST apply the CSS selector to the parsed document. - For each matching element, MUST extract and print its text content.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FR-HTM-04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Output Formatting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print the text content of each matching element on a new line to stdout. - MUST strip all HTML tags from the output, printing only the inner text.</w:t>
            </w:r>
          </w:p>
        </w:tc>
      </w:tr>
    </w:tbl>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i w:val="0"/>
          <w:color w:val="1b1c1d"/>
          <w:sz w:val="20"/>
          <w:szCs w:val="20"/>
          <w:shd w:fill="auto" w:val="clear"/>
        </w:rPr>
      </w:pPr>
      <w:r w:rsidDel="00000000" w:rsidR="00000000" w:rsidRPr="00000000">
        <w:rPr>
          <w:rtl w:val="0"/>
        </w:rPr>
      </w:r>
    </w:p>
    <w:p w:rsidR="00000000" w:rsidDel="00000000" w:rsidP="00000000" w:rsidRDefault="00000000" w:rsidRPr="00000000" w14:paraId="000002E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9.1.4. Non-Functional Requirements (NFRs)</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E8">
      <w:pPr>
        <w:numPr>
          <w:ilvl w:val="0"/>
          <w:numId w:val="8"/>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NFR-HTM-01 (Dependencies):</w:t>
      </w:r>
      <w:r w:rsidDel="00000000" w:rsidR="00000000" w:rsidRPr="00000000">
        <w:rPr>
          <w:rFonts w:ascii="Arial" w:cs="Arial" w:eastAsia="Arial" w:hAnsi="Arial"/>
          <w:i w:val="0"/>
          <w:color w:val="1b1c1d"/>
          <w:sz w:val="24"/>
          <w:szCs w:val="24"/>
          <w:rtl w:val="0"/>
        </w:rPr>
        <w:t xml:space="preserve"> Should use a robust HTML parsing and selector library (e.g., scraper).</w:t>
      </w:r>
      <w:r w:rsidDel="00000000" w:rsidR="00000000" w:rsidRPr="00000000">
        <w:rPr>
          <w:rtl w:val="0"/>
        </w:rPr>
      </w:r>
    </w:p>
    <w:p w:rsidR="00000000" w:rsidDel="00000000" w:rsidP="00000000" w:rsidRDefault="00000000" w:rsidRPr="00000000" w14:paraId="000002E9">
      <w:pPr>
        <w:numPr>
          <w:ilvl w:val="0"/>
          <w:numId w:val="8"/>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NFR-HTM-02 (Performance):</w:t>
      </w:r>
      <w:r w:rsidDel="00000000" w:rsidR="00000000" w:rsidRPr="00000000">
        <w:rPr>
          <w:rFonts w:ascii="Arial" w:cs="Arial" w:eastAsia="Arial" w:hAnsi="Arial"/>
          <w:i w:val="0"/>
          <w:color w:val="1b1c1d"/>
          <w:sz w:val="24"/>
          <w:szCs w:val="24"/>
          <w:rtl w:val="0"/>
        </w:rPr>
        <w:t xml:space="preserve"> Should be fast enough to not be the bottleneck in a curl |... pipeline.</w:t>
      </w:r>
      <w:r w:rsidDel="00000000" w:rsidR="00000000" w:rsidRPr="00000000">
        <w:rPr>
          <w:rtl w:val="0"/>
        </w:rPr>
      </w:r>
    </w:p>
    <w:p w:rsidR="00000000" w:rsidDel="00000000" w:rsidP="00000000" w:rsidRDefault="00000000" w:rsidRPr="00000000" w14:paraId="000002EA">
      <w:pPr>
        <w:numPr>
          <w:ilvl w:val="0"/>
          <w:numId w:val="8"/>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NFR-HTM-03 (Code Size):</w:t>
      </w:r>
      <w:r w:rsidDel="00000000" w:rsidR="00000000" w:rsidRPr="00000000">
        <w:rPr>
          <w:rFonts w:ascii="Arial" w:cs="Arial" w:eastAsia="Arial" w:hAnsi="Arial"/>
          <w:i w:val="0"/>
          <w:color w:val="1b1c1d"/>
          <w:sz w:val="24"/>
          <w:szCs w:val="24"/>
          <w:rtl w:val="0"/>
        </w:rPr>
        <w:t xml:space="preserve"> The implementation must be under 300 LOC.</w:t>
      </w: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2E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9.1.5. Out of Scope</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EE">
      <w:pPr>
        <w:numPr>
          <w:ilvl w:val="0"/>
          <w:numId w:val="9"/>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i w:val="0"/>
          <w:color w:val="1b1c1d"/>
          <w:sz w:val="24"/>
          <w:szCs w:val="24"/>
          <w:rtl w:val="0"/>
        </w:rPr>
        <w:t xml:space="preserve">Extracting element attributes (e.g., the href from an &lt;a&gt; tag).</w:t>
      </w:r>
      <w:r w:rsidDel="00000000" w:rsidR="00000000" w:rsidRPr="00000000">
        <w:rPr>
          <w:rtl w:val="0"/>
        </w:rPr>
      </w:r>
    </w:p>
    <w:p w:rsidR="00000000" w:rsidDel="00000000" w:rsidP="00000000" w:rsidRDefault="00000000" w:rsidRPr="00000000" w14:paraId="000002EF">
      <w:pPr>
        <w:numPr>
          <w:ilvl w:val="0"/>
          <w:numId w:val="9"/>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i w:val="0"/>
          <w:color w:val="1b1c1d"/>
          <w:sz w:val="24"/>
          <w:szCs w:val="24"/>
          <w:rtl w:val="0"/>
        </w:rPr>
        <w:t xml:space="preserve">Modifying HTML or complex DOM manipulation.</w:t>
      </w:r>
      <w:r w:rsidDel="00000000" w:rsidR="00000000" w:rsidRPr="00000000">
        <w:rPr>
          <w:rtl w:val="0"/>
        </w:rPr>
      </w:r>
    </w:p>
    <w:p w:rsidR="00000000" w:rsidDel="00000000" w:rsidP="00000000" w:rsidRDefault="00000000" w:rsidRPr="00000000" w14:paraId="000002F0">
      <w:pPr>
        <w:numPr>
          <w:ilvl w:val="0"/>
          <w:numId w:val="9"/>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i w:val="0"/>
          <w:color w:val="1b1c1d"/>
          <w:sz w:val="24"/>
          <w:szCs w:val="24"/>
          <w:rtl w:val="0"/>
        </w:rPr>
        <w:t xml:space="preserve">JavaScript execution (it only parses static HTML).</w:t>
      </w: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2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9.2. User Journey Map</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flowchart TD</w:t>
        <w:br w:type="textWrapping"/>
        <w:t xml:space="preserve">    subgraph "Data Extraction"</w:t>
        <w:br w:type="textWrapping"/>
        <w:t xml:space="preserve">        A[Problem: "I need all the headlines from this webpage."] --&gt; B[Action: `curl https://... | htmlq-lite "h2.article-title"`]</w:t>
        <w:br w:type="textWrapping"/>
        <w:t xml:space="preserve">        B --&gt; C</w:t>
        <w:br w:type="textWrapping"/>
        <w:t xml:space="preserve">        C --&gt; D{"Aha!" Moment: "This is way easier than writing a Python script with BeautifulSoup for simple tasks."}</w:t>
        <w:br w:type="textWrapping"/>
        <w:t xml:space="preserve">    end</w:t>
        <w:br w:type="textWrapping"/>
        <w:t xml:space="preserve">    subgraph "Adoption"</w:t>
        <w:br w:type="textWrapping"/>
        <w:t xml:space="preserve">        D --&gt; E[Integration: Uses `htmlq-lite` inside a shell script to automate a data gathering task.]</w:t>
        <w:br w:type="textWrapping"/>
        <w:t xml:space="preserve">    end</w:t>
        <w:br w:type="textWrapping"/>
        <w:t xml:space="preserve">    style D fill:#d4edda,stroke:#155724</w:t>
        <w:br w:type="textWrapping"/>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2F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9.3. Architecture Diagrams</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F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9.3.1. Component Architecture</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graph TD</w:t>
        <w:br w:type="textWrapping"/>
        <w:t xml:space="preserve">    subgraph "htmlq-lite Binary"</w:t>
        <w:br w:type="textWrapping"/>
        <w:t xml:space="preserve">        A[Arg Parser] -- "CSS Selector" --&gt; C</w:t>
        <w:br w:type="textWrapping"/>
        <w:t xml:space="preserve">        B -- "HTML String" --&gt; C</w:t>
        <w:br w:type="textWrapping"/>
        <w:t xml:space="preserve">        C(HTML Parser &amp; Selector Engine) -- "Matching Elements" --&gt; D(Text Extractor)</w:t>
        <w:br w:type="textWrapping"/>
        <w:t xml:space="preserve">        D -- "Text Content" --&gt; E</w:t>
        <w:br w:type="textWrapping"/>
        <w:t xml:space="preserve">    end</w:t>
        <w:br w:type="textWrapping"/>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30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9.3.2. Data Flow Diagram</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graph TD</w:t>
        <w:br w:type="textWrapping"/>
        <w:t xml:space="preserve">    A[curl output] --&gt; B[stdin]</w:t>
        <w:br w:type="textWrapping"/>
        <w:t xml:space="preserve">    B --&gt; C{Read stdin into String}</w:t>
        <w:br w:type="textWrapping"/>
        <w:t xml:space="preserve">    C --&gt; D{Parse HTML document}</w:t>
        <w:br w:type="textWrapping"/>
        <w:t xml:space="preserve">    D --&gt; E{Apply CSS selector}</w:t>
        <w:br w:type="textWrapping"/>
        <w:t xml:space="preserve">    E --&gt; F{For each matched element, extract text}</w:t>
        <w:br w:type="textWrapping"/>
        <w:t xml:space="preserve">    F --&gt; G[Print text to stdout]</w:t>
        <w:br w:type="textWrapping"/>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3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9.3.3. Operational Sequence Diagram</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sequenceDiagram</w:t>
        <w:br w:type="textWrapping"/>
        <w:t xml:space="preserve">    participant User</w:t>
        <w:br w:type="textWrapping"/>
        <w:t xml:space="preserve">    participant htmlq_lite</w:t>
        <w:br w:type="textWrapping"/>
        <w:t xml:space="preserve">    participant scraper_lib</w:t>
        <w:br w:type="textWrapping"/>
        <w:t xml:space="preserve">    User-&gt;&gt;htmlq_lite: `curl... | htmlq-lite "selector"`</w:t>
        <w:br w:type="textWrapping"/>
        <w:t xml:space="preserve">    activate htmlq_lite</w:t>
        <w:br w:type="textWrapping"/>
        <w:t xml:space="preserve">    htmlq_lite-&gt;&gt;htmlq_lite: Read HTML from stdin</w:t>
        <w:br w:type="textWrapping"/>
        <w:t xml:space="preserve">    htmlq_lite-&gt;&gt;scraper_lib: `Html::parse_document(&amp;html)`</w:t>
        <w:br w:type="textWrapping"/>
        <w:t xml:space="preserve">    activate scraper_lib</w:t>
        <w:br w:type="textWrapping"/>
        <w:t xml:space="preserve">    scraper_lib--&gt;&gt;htmlq_lite: Returns parsed Document</w:t>
        <w:br w:type="textWrapping"/>
        <w:t xml:space="preserve">    deactivate scraper_lib</w:t>
        <w:br w:type="textWrapping"/>
        <w:t xml:space="preserve">    htmlq_lite-&gt;&gt;scraper_lib: `Selector::parse("selector")`</w:t>
        <w:br w:type="textWrapping"/>
        <w:t xml:space="preserve">    activate scraper_lib</w:t>
        <w:br w:type="textWrapping"/>
        <w:t xml:space="preserve">    scraper_lib--&gt;&gt;htmlq_lite: Returns compiled Selector</w:t>
        <w:br w:type="textWrapping"/>
        <w:t xml:space="preserve">    deactivate scraper_lib</w:t>
        <w:br w:type="textWrapping"/>
        <w:t xml:space="preserve">    htmlq_lite-&gt;&gt;htmlq_lite: `doc.select(&amp;selector)`</w:t>
        <w:br w:type="textWrapping"/>
        <w:t xml:space="preserve">    loop For each matching element</w:t>
        <w:br w:type="textWrapping"/>
        <w:t xml:space="preserve">        htmlq_lite-&gt;&gt;htmlq_lite: Extract text content</w:t>
        <w:br w:type="textWrapping"/>
        <w:t xml:space="preserve">        htmlq_lite-&gt;&gt;User: Print text to stdout</w:t>
        <w:br w:type="textWrapping"/>
        <w:t xml:space="preserve">    end</w:t>
        <w:br w:type="textWrapping"/>
        <w:t xml:space="preserve">    deactivate htmlq_lite</w:t>
        <w:br w:type="textWrapping"/>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i w:val="0"/>
          <w:color w:val="1b1c1d"/>
          <w:sz w:val="24"/>
          <w:szCs w:val="24"/>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Part 10: clock-cli — A Digital Clock for the Terminal</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section details clock-cli, a simple application to display a continuously updating digital clock in the terminal, an idea inspired by beginner-friendly projects.</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3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10.1. Product Requirement Document (PRD)</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31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10.1.1. Objective &amp; Purpose</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To provide a visually pleasing, simple, and continuously updating digital clock in the command line. It serves as an excellent learning project for handling terminal control, threading, and time.</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3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10.1.2. Target Audience &amp; User Personas</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322">
      <w:pPr>
        <w:numPr>
          <w:ilvl w:val="0"/>
          <w:numId w:val="11"/>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Primary Persona: "Terry, the Terminal Tinkerer"</w:t>
      </w:r>
      <w:r w:rsidDel="00000000" w:rsidR="00000000" w:rsidRPr="00000000">
        <w:rPr>
          <w:rtl w:val="0"/>
        </w:rPr>
      </w:r>
    </w:p>
    <w:p w:rsidR="00000000" w:rsidDel="00000000" w:rsidP="00000000" w:rsidRDefault="00000000" w:rsidRPr="00000000" w14:paraId="00000323">
      <w:pPr>
        <w:numPr>
          <w:ilvl w:val="1"/>
          <w:numId w:val="13"/>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Role:</w:t>
      </w:r>
      <w:r w:rsidDel="00000000" w:rsidR="00000000" w:rsidRPr="00000000">
        <w:rPr>
          <w:rFonts w:ascii="Arial" w:cs="Arial" w:eastAsia="Arial" w:hAnsi="Arial"/>
          <w:i w:val="0"/>
          <w:color w:val="1b1c1d"/>
          <w:sz w:val="24"/>
          <w:szCs w:val="24"/>
          <w:rtl w:val="0"/>
        </w:rPr>
        <w:t xml:space="preserve"> Developer, student, or CLI enthusiast.</w:t>
      </w:r>
      <w:r w:rsidDel="00000000" w:rsidR="00000000" w:rsidRPr="00000000">
        <w:rPr>
          <w:rtl w:val="0"/>
        </w:rPr>
      </w:r>
    </w:p>
    <w:p w:rsidR="00000000" w:rsidDel="00000000" w:rsidP="00000000" w:rsidRDefault="00000000" w:rsidRPr="00000000" w14:paraId="00000324">
      <w:pPr>
        <w:numPr>
          <w:ilvl w:val="1"/>
          <w:numId w:val="13"/>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Behavior:</w:t>
      </w:r>
      <w:r w:rsidDel="00000000" w:rsidR="00000000" w:rsidRPr="00000000">
        <w:rPr>
          <w:rFonts w:ascii="Arial" w:cs="Arial" w:eastAsia="Arial" w:hAnsi="Arial"/>
          <w:i w:val="0"/>
          <w:color w:val="1b1c1d"/>
          <w:sz w:val="24"/>
          <w:szCs w:val="24"/>
          <w:rtl w:val="0"/>
        </w:rPr>
        <w:t xml:space="preserve"> Terry enjoys having useful and aesthetic tools running in their terminal multiplexer (like tmux or zellij). They might want a persistent clock in one of the panes.</w:t>
      </w:r>
      <w:r w:rsidDel="00000000" w:rsidR="00000000" w:rsidRPr="00000000">
        <w:rPr>
          <w:rtl w:val="0"/>
        </w:rPr>
      </w:r>
    </w:p>
    <w:p w:rsidR="00000000" w:rsidDel="00000000" w:rsidP="00000000" w:rsidRDefault="00000000" w:rsidRPr="00000000" w14:paraId="00000325">
      <w:pPr>
        <w:numPr>
          <w:ilvl w:val="1"/>
          <w:numId w:val="13"/>
        </w:numPr>
        <w:pBdr>
          <w:top w:space="0" w:sz="0" w:val="nil"/>
          <w:left w:space="0" w:sz="0" w:val="nil"/>
          <w:bottom w:space="0" w:sz="0" w:val="nil"/>
          <w:right w:space="0" w:sz="0" w:val="nil"/>
          <w:between w:space="0" w:sz="0" w:val="nil"/>
        </w:pBdr>
        <w:shd w:fill="auto" w:val="clear"/>
        <w:spacing w:after="120" w:before="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Needs &amp; Goals:</w:t>
      </w:r>
      <w:r w:rsidDel="00000000" w:rsidR="00000000" w:rsidRPr="00000000">
        <w:rPr>
          <w:rFonts w:ascii="Arial" w:cs="Arial" w:eastAsia="Arial" w:hAnsi="Arial"/>
          <w:i w:val="0"/>
          <w:color w:val="1b1c1d"/>
          <w:sz w:val="24"/>
          <w:szCs w:val="24"/>
          <w:rtl w:val="0"/>
        </w:rPr>
        <w:t xml:space="preserve"> Terry needs a lightweight program that can be run and left in the background to display the current time without consuming significant resources.</w:t>
      </w: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32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10.1.3. Functional Requirements &amp; Acceptance Criteria</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Requirement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Feature/Requirement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Acceptance Criteria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FR-CLK-01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Time Display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display the current time in HH:MM:SS format.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FR-CLK-02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Continuous Update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The displayed time MUST update every second. - The update MUST happen in-place in the terminal, without printing a new line for each update. This requires clearing the screen or moving the cursor.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FR-CLK-03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Clean Exit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The program MUST exit gracefully when the user sends an interrupt signal (Ctrl-C). - Upon exit, the program MUST restore the cursor and clear any artifacts it created.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FR-CLK-04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Date Display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 MUST include an optional flag (e.g., -d or --show-date) to also display the current date.</w:t>
            </w:r>
          </w:p>
        </w:tc>
      </w:tr>
    </w:tbl>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i w:val="0"/>
          <w:color w:val="1b1c1d"/>
          <w:sz w:val="20"/>
          <w:szCs w:val="20"/>
          <w:shd w:fill="auto" w:val="clear"/>
        </w:rPr>
      </w:pPr>
      <w:r w:rsidDel="00000000" w:rsidR="00000000" w:rsidRPr="00000000">
        <w:rPr>
          <w:rtl w:val="0"/>
        </w:rPr>
      </w:r>
    </w:p>
    <w:p w:rsidR="00000000" w:rsidDel="00000000" w:rsidP="00000000" w:rsidRDefault="00000000" w:rsidRPr="00000000" w14:paraId="0000033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10.1.4. Non-Functional Requirements (NFRs)</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33B">
      <w:pPr>
        <w:numPr>
          <w:ilvl w:val="0"/>
          <w:numId w:val="14"/>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NFR-CLK-01 (Resource Usage):</w:t>
      </w:r>
      <w:r w:rsidDel="00000000" w:rsidR="00000000" w:rsidRPr="00000000">
        <w:rPr>
          <w:rFonts w:ascii="Arial" w:cs="Arial" w:eastAsia="Arial" w:hAnsi="Arial"/>
          <w:i w:val="0"/>
          <w:color w:val="1b1c1d"/>
          <w:sz w:val="24"/>
          <w:szCs w:val="24"/>
          <w:rtl w:val="0"/>
        </w:rPr>
        <w:t xml:space="preserve"> Must have low CPU and memory usage, as it's intended to be a long-running process.</w:t>
      </w:r>
      <w:r w:rsidDel="00000000" w:rsidR="00000000" w:rsidRPr="00000000">
        <w:rPr>
          <w:rtl w:val="0"/>
        </w:rPr>
      </w:r>
    </w:p>
    <w:p w:rsidR="00000000" w:rsidDel="00000000" w:rsidP="00000000" w:rsidRDefault="00000000" w:rsidRPr="00000000" w14:paraId="0000033C">
      <w:pPr>
        <w:numPr>
          <w:ilvl w:val="0"/>
          <w:numId w:val="14"/>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NFR-CLK-02 (Dependencies):</w:t>
      </w:r>
      <w:r w:rsidDel="00000000" w:rsidR="00000000" w:rsidRPr="00000000">
        <w:rPr>
          <w:rFonts w:ascii="Arial" w:cs="Arial" w:eastAsia="Arial" w:hAnsi="Arial"/>
          <w:i w:val="0"/>
          <w:color w:val="1b1c1d"/>
          <w:sz w:val="24"/>
          <w:szCs w:val="24"/>
          <w:rtl w:val="0"/>
        </w:rPr>
        <w:t xml:space="preserve"> Should use minimal dependencies, potentially one for time and one for terminal control (e.g., crossterm).</w:t>
      </w:r>
      <w:r w:rsidDel="00000000" w:rsidR="00000000" w:rsidRPr="00000000">
        <w:rPr>
          <w:rtl w:val="0"/>
        </w:rPr>
      </w:r>
    </w:p>
    <w:p w:rsidR="00000000" w:rsidDel="00000000" w:rsidP="00000000" w:rsidRDefault="00000000" w:rsidRPr="00000000" w14:paraId="0000033D">
      <w:pPr>
        <w:numPr>
          <w:ilvl w:val="0"/>
          <w:numId w:val="14"/>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NFR-CLK-03 (Code Size):</w:t>
      </w:r>
      <w:r w:rsidDel="00000000" w:rsidR="00000000" w:rsidRPr="00000000">
        <w:rPr>
          <w:rFonts w:ascii="Arial" w:cs="Arial" w:eastAsia="Arial" w:hAnsi="Arial"/>
          <w:i w:val="0"/>
          <w:color w:val="1b1c1d"/>
          <w:sz w:val="24"/>
          <w:szCs w:val="24"/>
          <w:rtl w:val="0"/>
        </w:rPr>
        <w:t xml:space="preserve"> The implementation must be under 300 LOC.</w:t>
      </w: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33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10.1.5. Out of Scope</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341">
      <w:pPr>
        <w:numPr>
          <w:ilvl w:val="0"/>
          <w:numId w:val="15"/>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i w:val="0"/>
          <w:color w:val="1b1c1d"/>
          <w:sz w:val="24"/>
          <w:szCs w:val="24"/>
          <w:rtl w:val="0"/>
        </w:rPr>
        <w:t xml:space="preserve">Timezone selection or configuration.</w:t>
      </w:r>
      <w:r w:rsidDel="00000000" w:rsidR="00000000" w:rsidRPr="00000000">
        <w:rPr>
          <w:rtl w:val="0"/>
        </w:rPr>
      </w:r>
    </w:p>
    <w:p w:rsidR="00000000" w:rsidDel="00000000" w:rsidP="00000000" w:rsidRDefault="00000000" w:rsidRPr="00000000" w14:paraId="00000342">
      <w:pPr>
        <w:numPr>
          <w:ilvl w:val="0"/>
          <w:numId w:val="15"/>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i w:val="0"/>
          <w:color w:val="1b1c1d"/>
          <w:sz w:val="24"/>
          <w:szCs w:val="24"/>
          <w:rtl w:val="0"/>
        </w:rPr>
        <w:t xml:space="preserve">Alarms, timers, or stopwatch functionality.</w:t>
      </w:r>
      <w:r w:rsidDel="00000000" w:rsidR="00000000" w:rsidRPr="00000000">
        <w:rPr>
          <w:rtl w:val="0"/>
        </w:rPr>
      </w:r>
    </w:p>
    <w:p w:rsidR="00000000" w:rsidDel="00000000" w:rsidP="00000000" w:rsidRDefault="00000000" w:rsidRPr="00000000" w14:paraId="00000343">
      <w:pPr>
        <w:numPr>
          <w:ilvl w:val="0"/>
          <w:numId w:val="15"/>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i w:val="0"/>
          <w:color w:val="1b1c1d"/>
          <w:sz w:val="24"/>
          <w:szCs w:val="24"/>
          <w:rtl w:val="0"/>
        </w:rPr>
        <w:t xml:space="preserve">Customizable display formats or colors.</w:t>
      </w: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3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10.2. User Journey Map</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flowchart TD</w:t>
        <w:br w:type="textWrapping"/>
        <w:t xml:space="preserve">    subgraph "Setup &amp; Use"</w:t>
        <w:br w:type="textWrapping"/>
        <w:t xml:space="preserve">        A[Problem: "I want a simple clock in my terminal pane."] --&gt; B[Action: `cargo install clock-cli`]</w:t>
        <w:br w:type="textWrapping"/>
        <w:t xml:space="preserve">        B --&gt; C[Execution: `clock-cli`]</w:t>
        <w:br w:type="textWrapping"/>
        <w:t xml:space="preserve">        C --&gt; D</w:t>
        <w:br w:type="textWrapping"/>
        <w:t xml:space="preserve">    end</w:t>
        <w:br w:type="textWrapping"/>
        <w:t xml:space="preserve">    subgraph "Satisfaction"</w:t>
        <w:br w:type="textWrapping"/>
        <w:t xml:space="preserve">        D --&gt; E{"Aha!" Moment: "This is a neat, simple utility that does exactly what I wanted."}</w:t>
        <w:br w:type="textWrapping"/>
        <w:t xml:space="preserve">        E --&gt; F[Habit: Leaves `clock-cli` running in a dedicated `tmux` pane.]</w:t>
        <w:br w:type="textWrapping"/>
        <w:t xml:space="preserve">    end</w:t>
        <w:br w:type="textWrapping"/>
        <w:t xml:space="preserve">    style E fill:#d4edda,stroke:#155724</w:t>
        <w:br w:type="textWrapping"/>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3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10.3. Architecture Diagrams</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35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10.3.1. Component Architecture</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graph TD</w:t>
        <w:br w:type="textWrapping"/>
        <w:t xml:space="preserve">    subgraph "clock-cli Binary"</w:t>
        <w:br w:type="textWrapping"/>
        <w:t xml:space="preserve">        A -- "Spawns" --&gt; B(Update Loop Thread)</w:t>
        <w:br w:type="textWrapping"/>
        <w:t xml:space="preserve">        A -- "Handles" --&gt; C[Ctrl-C Handler]</w:t>
        <w:br w:type="textWrapping"/>
        <w:t xml:space="preserve">        B -- "Every second" --&gt; D(Time Fetcher)</w:t>
        <w:br w:type="textWrapping"/>
        <w:t xml:space="preserve">        D -- "Current Time" --&gt; E(Terminal Renderer)</w:t>
        <w:br w:type="textWrapping"/>
        <w:t xml:space="preserve">        E -- "Draws to" --&gt; F((Terminal))</w:t>
        <w:br w:type="textWrapping"/>
        <w:t xml:space="preserve">    end</w:t>
        <w:br w:type="textWrapping"/>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35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10.3.2. Data Flow Diagram</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graph TD</w:t>
        <w:br w:type="textWrapping"/>
        <w:t xml:space="preserve">    A --&gt; B{Initialize Terminal}</w:t>
        <w:br w:type="textWrapping"/>
        <w:t xml:space="preserve">    B --&gt; C{Start update loop}</w:t>
        <w:br w:type="textWrapping"/>
        <w:t xml:space="preserve">    subgraph "Loop every 1 second"</w:t>
        <w:br w:type="textWrapping"/>
        <w:t xml:space="preserve">        C --&gt; D{Get current system time}</w:t>
        <w:br w:type="textWrapping"/>
        <w:t xml:space="preserve">        D --&gt; E{Format time into a string}</w:t>
        <w:br w:type="textWrapping"/>
        <w:t xml:space="preserve">        E --&gt; F{Clear previous output &amp; print new string}</w:t>
        <w:br w:type="textWrapping"/>
        <w:t xml:space="preserve">        F --&gt; C</w:t>
        <w:br w:type="textWrapping"/>
        <w:t xml:space="preserve">    end</w:t>
        <w:br w:type="textWrapping"/>
        <w:t xml:space="preserve">    G --&gt; H{Cleanup Terminal &amp; Exit}</w:t>
        <w:br w:type="textWrapping"/>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shd w:fill="f0f4f9" w:val="clear"/>
        </w:rPr>
      </w:pPr>
      <w:r w:rsidDel="00000000" w:rsidR="00000000" w:rsidRPr="00000000">
        <w:rPr>
          <w:rtl w:val="0"/>
        </w:rPr>
      </w:r>
    </w:p>
    <w:p w:rsidR="00000000" w:rsidDel="00000000" w:rsidP="00000000" w:rsidRDefault="00000000" w:rsidRPr="00000000" w14:paraId="0000036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10.3.3. Operational Sequence Diagram</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i w:val="0"/>
          <w:color w:val="575b5f"/>
          <w:sz w:val="20"/>
          <w:szCs w:val="20"/>
          <w:shd w:fill="f0f4f9" w:val="clear"/>
        </w:rPr>
      </w:pPr>
      <w:r w:rsidDel="00000000" w:rsidR="00000000" w:rsidRPr="00000000">
        <w:rPr>
          <w:rFonts w:ascii="Arial" w:cs="Arial" w:eastAsia="Arial" w:hAnsi="Arial"/>
          <w:i w:val="0"/>
          <w:color w:val="575b5f"/>
          <w:sz w:val="20"/>
          <w:szCs w:val="20"/>
          <w:shd w:fill="f0f4f9" w:val="clear"/>
          <w:rtl w:val="0"/>
        </w:rPr>
        <w:t xml:space="preserve">Code snippet</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0"/>
          <w:szCs w:val="20"/>
          <w:shd w:fill="f0f4f9" w:val="clear"/>
        </w:rPr>
      </w:pP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shd w:fill="f0f4f9" w:val="clear"/>
        </w:rPr>
      </w:pPr>
      <w:r w:rsidDel="00000000" w:rsidR="00000000" w:rsidRPr="00000000">
        <w:rPr>
          <w:rFonts w:ascii="Arial" w:cs="Arial" w:eastAsia="Arial" w:hAnsi="Arial"/>
          <w:i w:val="0"/>
          <w:color w:val="1b1c1d"/>
          <w:sz w:val="24"/>
          <w:szCs w:val="24"/>
          <w:shd w:fill="f0f4f9" w:val="clear"/>
          <w:rtl w:val="0"/>
        </w:rPr>
        <w:t xml:space="preserve">sequenceDiagram</w:t>
        <w:br w:type="textWrapping"/>
        <w:t xml:space="preserve">    participant User</w:t>
        <w:br w:type="textWrapping"/>
        <w:t xml:space="preserve">    participant clock_cli</w:t>
        <w:br w:type="textWrapping"/>
        <w:t xml:space="preserve">    participant Terminal</w:t>
        <w:br w:type="textWrapping"/>
        <w:t xml:space="preserve">    User-&gt;&gt;clock_cli: `clock-cli`</w:t>
        <w:br w:type="textWrapping"/>
        <w:t xml:space="preserve">    activate clock_cli</w:t>
        <w:br w:type="textWrapping"/>
        <w:t xml:space="preserve">    clock_cli-&gt;&gt;Terminal: Hide cursor, enter alternate screen</w:t>
        <w:br w:type="textWrapping"/>
        <w:t xml:space="preserve">    loop Every 1 second</w:t>
        <w:br w:type="textWrapping"/>
        <w:t xml:space="preserve">        clock_cli-&gt;&gt;clock_cli: Get current time</w:t>
        <w:br w:type="textWrapping"/>
        <w:t xml:space="preserve">        clock_cli-&gt;&gt;clock_cli: Format time string</w:t>
        <w:br w:type="textWrapping"/>
        <w:t xml:space="preserve">        clock_cli-&gt;&gt;Terminal: Move cursor to top-left, clear line</w:t>
        <w:br w:type="textWrapping"/>
        <w:t xml:space="preserve">        clock_cli-&gt;&gt;Terminal: Print formatted time</w:t>
        <w:br w:type="textWrapping"/>
        <w:t xml:space="preserve">        clock_cli-&gt;&gt;clock_cli: sleep(1 second)</w:t>
        <w:br w:type="textWrapping"/>
        <w:t xml:space="preserve">    end</w:t>
        <w:br w:type="textWrapping"/>
        <w:t xml:space="preserve">    User-&gt;&gt;clock_cli: Ctrl-C</w:t>
        <w:br w:type="textWrapping"/>
        <w:t xml:space="preserve">    clock_cli-&gt;&gt;Terminal: Show cursor, leave alternate screen</w:t>
        <w:br w:type="textWrapping"/>
        <w:t xml:space="preserve">    clock_cli-&gt;&gt;User: Exit</w:t>
        <w:br w:type="textWrapping"/>
        <w:t xml:space="preserve">    deactivate clock_cli</w:t>
        <w:br w:type="textWrapping"/>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i w:val="0"/>
          <w:color w:val="1b1c1d"/>
          <w:sz w:val="24"/>
          <w:szCs w:val="24"/>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Conclusion and Strategic Recommendations</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3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Summary of Patterns</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detailed analysis of these ten distinct projects reveals recurring architectural patterns tailored to their specific use cases. For the command-line interface (CLI) tools (subst, json-fmt, line-count, md-to-ansi, batch-rename, htmlq-lite, clock-cli), a consistent three-stage pipeline architecture emerges: </w:t>
      </w:r>
      <w:r w:rsidDel="00000000" w:rsidR="00000000" w:rsidRPr="00000000">
        <w:rPr>
          <w:rFonts w:ascii="Arial" w:cs="Arial" w:eastAsia="Arial" w:hAnsi="Arial"/>
          <w:b w:val="1"/>
          <w:i w:val="0"/>
          <w:color w:val="1b1c1d"/>
          <w:sz w:val="24"/>
          <w:szCs w:val="24"/>
          <w:rtl w:val="0"/>
        </w:rPr>
        <w:t xml:space="preserve">1. Parse Arguments</w:t>
      </w:r>
      <w:r w:rsidDel="00000000" w:rsidR="00000000" w:rsidRPr="00000000">
        <w:rPr>
          <w:rFonts w:ascii="Arial" w:cs="Arial" w:eastAsia="Arial" w:hAnsi="Arial"/>
          <w:i w:val="0"/>
          <w:color w:val="1b1c1d"/>
          <w:sz w:val="24"/>
          <w:szCs w:val="24"/>
          <w:rtl w:val="0"/>
        </w:rPr>
        <w:t xml:space="preserve">, </w:t>
      </w:r>
      <w:r w:rsidDel="00000000" w:rsidR="00000000" w:rsidRPr="00000000">
        <w:rPr>
          <w:rFonts w:ascii="Arial" w:cs="Arial" w:eastAsia="Arial" w:hAnsi="Arial"/>
          <w:b w:val="1"/>
          <w:i w:val="0"/>
          <w:color w:val="1b1c1d"/>
          <w:sz w:val="24"/>
          <w:szCs w:val="24"/>
          <w:rtl w:val="0"/>
        </w:rPr>
        <w:t xml:space="preserve">2. Process Data/Stream</w:t>
      </w:r>
      <w:r w:rsidDel="00000000" w:rsidR="00000000" w:rsidRPr="00000000">
        <w:rPr>
          <w:rFonts w:ascii="Arial" w:cs="Arial" w:eastAsia="Arial" w:hAnsi="Arial"/>
          <w:i w:val="0"/>
          <w:color w:val="1b1c1d"/>
          <w:sz w:val="24"/>
          <w:szCs w:val="24"/>
          <w:rtl w:val="0"/>
        </w:rPr>
        <w:t xml:space="preserve">, and </w:t>
      </w:r>
      <w:r w:rsidDel="00000000" w:rsidR="00000000" w:rsidRPr="00000000">
        <w:rPr>
          <w:rFonts w:ascii="Arial" w:cs="Arial" w:eastAsia="Arial" w:hAnsi="Arial"/>
          <w:b w:val="1"/>
          <w:i w:val="0"/>
          <w:color w:val="1b1c1d"/>
          <w:sz w:val="24"/>
          <w:szCs w:val="24"/>
          <w:rtl w:val="0"/>
        </w:rPr>
        <w:t xml:space="preserve">3. Format Output</w:t>
      </w:r>
      <w:r w:rsidDel="00000000" w:rsidR="00000000" w:rsidRPr="00000000">
        <w:rPr>
          <w:rFonts w:ascii="Arial" w:cs="Arial" w:eastAsia="Arial" w:hAnsi="Arial"/>
          <w:i w:val="0"/>
          <w:color w:val="1b1c1d"/>
          <w:sz w:val="24"/>
          <w:szCs w:val="24"/>
          <w:rtl w:val="0"/>
        </w:rPr>
        <w:t xml:space="preserve">. This model proves effective for tools that conform to the Unix philosophy of doing one thing well.</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For the ansi-strip library crate, the architectural focus shifts from I/O pipelines to the public API contract. The primary pattern is the exposure of a </w:t>
      </w:r>
      <w:r w:rsidDel="00000000" w:rsidR="00000000" w:rsidRPr="00000000">
        <w:rPr>
          <w:rFonts w:ascii="Arial" w:cs="Arial" w:eastAsia="Arial" w:hAnsi="Arial"/>
          <w:b w:val="1"/>
          <w:i w:val="0"/>
          <w:color w:val="1b1c1d"/>
          <w:sz w:val="24"/>
          <w:szCs w:val="24"/>
          <w:rtl w:val="0"/>
        </w:rPr>
        <w:t xml:space="preserve">minimal, well-documented API surface</w:t>
      </w:r>
      <w:r w:rsidDel="00000000" w:rsidR="00000000" w:rsidRPr="00000000">
        <w:rPr>
          <w:rFonts w:ascii="Arial" w:cs="Arial" w:eastAsia="Arial" w:hAnsi="Arial"/>
          <w:i w:val="0"/>
          <w:color w:val="1b1c1d"/>
          <w:sz w:val="24"/>
          <w:szCs w:val="24"/>
          <w:rtl w:val="0"/>
        </w:rPr>
        <w:t xml:space="preserve"> that hides a more complex internal implementation.</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Finally, for the procedural macros (StructNew, cfg-alias), the architecture is defined by the compiler's metaprogramming hooks. The pattern is a robust </w:t>
      </w:r>
      <w:r w:rsidDel="00000000" w:rsidR="00000000" w:rsidRPr="00000000">
        <w:rPr>
          <w:rFonts w:ascii="Arial" w:cs="Arial" w:eastAsia="Arial" w:hAnsi="Arial"/>
          <w:b w:val="1"/>
          <w:i w:val="0"/>
          <w:color w:val="1b1c1d"/>
          <w:sz w:val="24"/>
          <w:szCs w:val="24"/>
          <w:rtl w:val="0"/>
        </w:rPr>
        <w:t xml:space="preserve">TokenStream-to-TokenStream transformation</w:t>
      </w:r>
      <w:r w:rsidDel="00000000" w:rsidR="00000000" w:rsidRPr="00000000">
        <w:rPr>
          <w:rFonts w:ascii="Arial" w:cs="Arial" w:eastAsia="Arial" w:hAnsi="Arial"/>
          <w:i w:val="0"/>
          <w:color w:val="1b1c1d"/>
          <w:sz w:val="24"/>
          <w:szCs w:val="24"/>
          <w:rtl w:val="0"/>
        </w:rPr>
        <w:t xml:space="preserve">, heavily reliant on the syn and quote crates to parse the input Rust code into an Abstract Syntax Tree (AST) and generate new, valid Rust code as output.</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3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Implementation Priority</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Based on an assessment of complexity and the progressive introduction of core Rust concepts, the following implementation order is recommended. This path allows for a gradual increase in difficulty, providing a structured learning curve.</w:t>
      </w:r>
    </w:p>
    <w:p w:rsidR="00000000" w:rsidDel="00000000" w:rsidP="00000000" w:rsidRDefault="00000000" w:rsidRPr="00000000" w14:paraId="00000374">
      <w:pPr>
        <w:numPr>
          <w:ilvl w:val="0"/>
          <w:numId w:val="16"/>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subst:</w:t>
      </w:r>
      <w:r w:rsidDel="00000000" w:rsidR="00000000" w:rsidRPr="00000000">
        <w:rPr>
          <w:rFonts w:ascii="Arial" w:cs="Arial" w:eastAsia="Arial" w:hAnsi="Arial"/>
          <w:i w:val="0"/>
          <w:color w:val="1b1c1d"/>
          <w:sz w:val="24"/>
          <w:szCs w:val="24"/>
          <w:rtl w:val="0"/>
        </w:rPr>
        <w:t xml:space="preserve"> The most straightforward project, focusing on fundamental Rust concepts like argument parsing and basic, line-by-line I/O.</w:t>
      </w:r>
      <w:r w:rsidDel="00000000" w:rsidR="00000000" w:rsidRPr="00000000">
        <w:rPr>
          <w:rtl w:val="0"/>
        </w:rPr>
      </w:r>
    </w:p>
    <w:p w:rsidR="00000000" w:rsidDel="00000000" w:rsidP="00000000" w:rsidRDefault="00000000" w:rsidRPr="00000000" w14:paraId="00000375">
      <w:pPr>
        <w:numPr>
          <w:ilvl w:val="0"/>
          <w:numId w:val="16"/>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line-count:</w:t>
      </w:r>
      <w:r w:rsidDel="00000000" w:rsidR="00000000" w:rsidRPr="00000000">
        <w:rPr>
          <w:rFonts w:ascii="Arial" w:cs="Arial" w:eastAsia="Arial" w:hAnsi="Arial"/>
          <w:i w:val="0"/>
          <w:color w:val="1b1c1d"/>
          <w:sz w:val="24"/>
          <w:szCs w:val="24"/>
          <w:rtl w:val="0"/>
        </w:rPr>
        <w:t xml:space="preserve"> Introduces simple state management (the counters) and more nuanced string processing logic.</w:t>
      </w:r>
      <w:r w:rsidDel="00000000" w:rsidR="00000000" w:rsidRPr="00000000">
        <w:rPr>
          <w:rtl w:val="0"/>
        </w:rPr>
      </w:r>
    </w:p>
    <w:p w:rsidR="00000000" w:rsidDel="00000000" w:rsidP="00000000" w:rsidRDefault="00000000" w:rsidRPr="00000000" w14:paraId="00000376">
      <w:pPr>
        <w:numPr>
          <w:ilvl w:val="0"/>
          <w:numId w:val="16"/>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json-fmt:</w:t>
      </w:r>
      <w:r w:rsidDel="00000000" w:rsidR="00000000" w:rsidRPr="00000000">
        <w:rPr>
          <w:rFonts w:ascii="Arial" w:cs="Arial" w:eastAsia="Arial" w:hAnsi="Arial"/>
          <w:i w:val="0"/>
          <w:color w:val="1b1c1d"/>
          <w:sz w:val="24"/>
          <w:szCs w:val="24"/>
          <w:rtl w:val="0"/>
        </w:rPr>
        <w:t xml:space="preserve"> Adds the complexity of managing external dependencies (serde_json) and handling more structured, multi-faceted errors from a third-party library.</w:t>
      </w:r>
      <w:r w:rsidDel="00000000" w:rsidR="00000000" w:rsidRPr="00000000">
        <w:rPr>
          <w:rtl w:val="0"/>
        </w:rPr>
      </w:r>
    </w:p>
    <w:p w:rsidR="00000000" w:rsidDel="00000000" w:rsidP="00000000" w:rsidRDefault="00000000" w:rsidRPr="00000000" w14:paraId="00000377">
      <w:pPr>
        <w:numPr>
          <w:ilvl w:val="0"/>
          <w:numId w:val="16"/>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ansi-strip:</w:t>
      </w:r>
      <w:r w:rsidDel="00000000" w:rsidR="00000000" w:rsidRPr="00000000">
        <w:rPr>
          <w:rFonts w:ascii="Arial" w:cs="Arial" w:eastAsia="Arial" w:hAnsi="Arial"/>
          <w:i w:val="0"/>
          <w:color w:val="1b1c1d"/>
          <w:sz w:val="24"/>
          <w:szCs w:val="24"/>
          <w:rtl w:val="0"/>
        </w:rPr>
        <w:t xml:space="preserve"> Shifts the focus to library design principles, zero-dependency code, and the implementation of a formal algorithm (a state machine).</w:t>
      </w:r>
      <w:r w:rsidDel="00000000" w:rsidR="00000000" w:rsidRPr="00000000">
        <w:rPr>
          <w:rtl w:val="0"/>
        </w:rPr>
      </w:r>
    </w:p>
    <w:p w:rsidR="00000000" w:rsidDel="00000000" w:rsidP="00000000" w:rsidRDefault="00000000" w:rsidRPr="00000000" w14:paraId="00000378">
      <w:pPr>
        <w:numPr>
          <w:ilvl w:val="0"/>
          <w:numId w:val="16"/>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StructNew:</w:t>
      </w:r>
      <w:r w:rsidDel="00000000" w:rsidR="00000000" w:rsidRPr="00000000">
        <w:rPr>
          <w:rFonts w:ascii="Arial" w:cs="Arial" w:eastAsia="Arial" w:hAnsi="Arial"/>
          <w:i w:val="0"/>
          <w:color w:val="1b1c1d"/>
          <w:sz w:val="24"/>
          <w:szCs w:val="24"/>
          <w:rtl w:val="0"/>
        </w:rPr>
        <w:t xml:space="preserve"> A good introduction to procedural macros, focusing on struct field iteration.</w:t>
      </w:r>
      <w:r w:rsidDel="00000000" w:rsidR="00000000" w:rsidRPr="00000000">
        <w:rPr>
          <w:rtl w:val="0"/>
        </w:rPr>
      </w:r>
    </w:p>
    <w:p w:rsidR="00000000" w:rsidDel="00000000" w:rsidP="00000000" w:rsidRDefault="00000000" w:rsidRPr="00000000" w14:paraId="00000379">
      <w:pPr>
        <w:numPr>
          <w:ilvl w:val="0"/>
          <w:numId w:val="16"/>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clock-cli:</w:t>
      </w:r>
      <w:r w:rsidDel="00000000" w:rsidR="00000000" w:rsidRPr="00000000">
        <w:rPr>
          <w:rFonts w:ascii="Arial" w:cs="Arial" w:eastAsia="Arial" w:hAnsi="Arial"/>
          <w:i w:val="0"/>
          <w:color w:val="1b1c1d"/>
          <w:sz w:val="24"/>
          <w:szCs w:val="24"/>
          <w:rtl w:val="0"/>
        </w:rPr>
        <w:t xml:space="preserve"> Introduces terminal control, threading, and event handling (Ctrl-C).</w:t>
      </w:r>
      <w:r w:rsidDel="00000000" w:rsidR="00000000" w:rsidRPr="00000000">
        <w:rPr>
          <w:rtl w:val="0"/>
        </w:rPr>
      </w:r>
    </w:p>
    <w:p w:rsidR="00000000" w:rsidDel="00000000" w:rsidP="00000000" w:rsidRDefault="00000000" w:rsidRPr="00000000" w14:paraId="0000037A">
      <w:pPr>
        <w:numPr>
          <w:ilvl w:val="0"/>
          <w:numId w:val="16"/>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htmlq-lite:</w:t>
      </w:r>
      <w:r w:rsidDel="00000000" w:rsidR="00000000" w:rsidRPr="00000000">
        <w:rPr>
          <w:rFonts w:ascii="Arial" w:cs="Arial" w:eastAsia="Arial" w:hAnsi="Arial"/>
          <w:i w:val="0"/>
          <w:color w:val="1b1c1d"/>
          <w:sz w:val="24"/>
          <w:szCs w:val="24"/>
          <w:rtl w:val="0"/>
        </w:rPr>
        <w:t xml:space="preserve"> Builds on the json-fmt pattern but with a more complex parsing library (scraper).</w:t>
      </w:r>
      <w:r w:rsidDel="00000000" w:rsidR="00000000" w:rsidRPr="00000000">
        <w:rPr>
          <w:rtl w:val="0"/>
        </w:rPr>
      </w:r>
    </w:p>
    <w:p w:rsidR="00000000" w:rsidDel="00000000" w:rsidP="00000000" w:rsidRDefault="00000000" w:rsidRPr="00000000" w14:paraId="0000037B">
      <w:pPr>
        <w:numPr>
          <w:ilvl w:val="0"/>
          <w:numId w:val="16"/>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batch-rename:</w:t>
      </w:r>
      <w:r w:rsidDel="00000000" w:rsidR="00000000" w:rsidRPr="00000000">
        <w:rPr>
          <w:rFonts w:ascii="Arial" w:cs="Arial" w:eastAsia="Arial" w:hAnsi="Arial"/>
          <w:i w:val="0"/>
          <w:color w:val="1b1c1d"/>
          <w:sz w:val="24"/>
          <w:szCs w:val="24"/>
          <w:rtl w:val="0"/>
        </w:rPr>
        <w:t xml:space="preserve"> Focuses on file system interaction and the importance of safe "dry run" modes.</w:t>
      </w:r>
      <w:r w:rsidDel="00000000" w:rsidR="00000000" w:rsidRPr="00000000">
        <w:rPr>
          <w:rtl w:val="0"/>
        </w:rPr>
      </w:r>
    </w:p>
    <w:p w:rsidR="00000000" w:rsidDel="00000000" w:rsidP="00000000" w:rsidRDefault="00000000" w:rsidRPr="00000000" w14:paraId="0000037C">
      <w:pPr>
        <w:numPr>
          <w:ilvl w:val="0"/>
          <w:numId w:val="16"/>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md-to-ansi:</w:t>
      </w:r>
      <w:r w:rsidDel="00000000" w:rsidR="00000000" w:rsidRPr="00000000">
        <w:rPr>
          <w:rFonts w:ascii="Arial" w:cs="Arial" w:eastAsia="Arial" w:hAnsi="Arial"/>
          <w:i w:val="0"/>
          <w:color w:val="1b1c1d"/>
          <w:sz w:val="24"/>
          <w:szCs w:val="24"/>
          <w:rtl w:val="0"/>
        </w:rPr>
        <w:t xml:space="preserve"> Combines file/stream processing with a more complex, stateful rendering logic based on a token stream from a parser.</w:t>
      </w:r>
      <w:r w:rsidDel="00000000" w:rsidR="00000000" w:rsidRPr="00000000">
        <w:rPr>
          <w:rtl w:val="0"/>
        </w:rPr>
      </w:r>
    </w:p>
    <w:p w:rsidR="00000000" w:rsidDel="00000000" w:rsidP="00000000" w:rsidRDefault="00000000" w:rsidRPr="00000000" w14:paraId="0000037D">
      <w:pPr>
        <w:numPr>
          <w:ilvl w:val="0"/>
          <w:numId w:val="16"/>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cfg-alias:</w:t>
      </w:r>
      <w:r w:rsidDel="00000000" w:rsidR="00000000" w:rsidRPr="00000000">
        <w:rPr>
          <w:rFonts w:ascii="Arial" w:cs="Arial" w:eastAsia="Arial" w:hAnsi="Arial"/>
          <w:i w:val="0"/>
          <w:color w:val="1b1c1d"/>
          <w:sz w:val="24"/>
          <w:szCs w:val="24"/>
          <w:rtl w:val="0"/>
        </w:rPr>
        <w:t xml:space="preserve"> The most complex macro project, requiring advanced parsing and code rewriting logic.</w:t>
      </w: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255" w:before="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consolidated document will be expanded in future iterations to include the remaining projects listed in the index.</w:t>
      </w:r>
    </w:p>
    <w:p w:rsidR="00000000" w:rsidDel="00000000" w:rsidP="00000000" w:rsidRDefault="00000000" w:rsidRPr="00000000" w14:paraId="0000037F">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380">
      <w:pPr>
        <w:numPr>
          <w:ilvl w:val="0"/>
          <w:numId w:val="1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Mapping the developer journey, accessed on August 9, 2025, </w:t>
      </w:r>
      <w:hyperlink r:id="rId7">
        <w:r w:rsidDel="00000000" w:rsidR="00000000" w:rsidRPr="00000000">
          <w:rPr>
            <w:rFonts w:ascii="Arial" w:cs="Arial" w:eastAsia="Arial" w:hAnsi="Arial"/>
            <w:color w:val="0000ee"/>
            <w:sz w:val="24"/>
            <w:szCs w:val="24"/>
            <w:u w:val="single"/>
            <w:rtl w:val="0"/>
          </w:rPr>
          <w:t xml:space="preserve">https://developerrelations.com/guides/mapping-the-developer-journey/</w:t>
        </w:r>
      </w:hyperlink>
      <w:r w:rsidDel="00000000" w:rsidR="00000000" w:rsidRPr="00000000">
        <w:rPr>
          <w:rtl w:val="0"/>
        </w:rPr>
      </w:r>
    </w:p>
    <w:p w:rsidR="00000000" w:rsidDel="00000000" w:rsidP="00000000" w:rsidRDefault="00000000" w:rsidRPr="00000000" w14:paraId="00000381">
      <w:pPr>
        <w:numPr>
          <w:ilvl w:val="0"/>
          <w:numId w:val="1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Getting Started - Mermaid Chart, accessed on August 9, 2025, </w:t>
      </w:r>
      <w:hyperlink r:id="rId8">
        <w:r w:rsidDel="00000000" w:rsidR="00000000" w:rsidRPr="00000000">
          <w:rPr>
            <w:rFonts w:ascii="Arial" w:cs="Arial" w:eastAsia="Arial" w:hAnsi="Arial"/>
            <w:color w:val="0000ee"/>
            <w:sz w:val="24"/>
            <w:szCs w:val="24"/>
            <w:u w:val="single"/>
            <w:rtl w:val="0"/>
          </w:rPr>
          <w:t xml:space="preserve">https://docs.mermaidchart.com/mermaid-oss/intro/getting-started.html</w:t>
        </w:r>
      </w:hyperlink>
      <w:r w:rsidDel="00000000" w:rsidR="00000000" w:rsidRPr="00000000">
        <w:rPr>
          <w:rtl w:val="0"/>
        </w:rPr>
      </w:r>
    </w:p>
    <w:p w:rsidR="00000000" w:rsidDel="00000000" w:rsidP="00000000" w:rsidRDefault="00000000" w:rsidRPr="00000000" w14:paraId="00000382">
      <w:pPr>
        <w:numPr>
          <w:ilvl w:val="0"/>
          <w:numId w:val="1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mermaid-js/mermaid: Generation of diagrams like flowcharts or sequence diagrams from text in a similar manner as markdown - GitHub, accessed on August 9, 2025, </w:t>
      </w:r>
      <w:hyperlink r:id="rId9">
        <w:r w:rsidDel="00000000" w:rsidR="00000000" w:rsidRPr="00000000">
          <w:rPr>
            <w:rFonts w:ascii="Arial" w:cs="Arial" w:eastAsia="Arial" w:hAnsi="Arial"/>
            <w:color w:val="0000ee"/>
            <w:sz w:val="24"/>
            <w:szCs w:val="24"/>
            <w:u w:val="single"/>
            <w:rtl w:val="0"/>
          </w:rPr>
          <w:t xml:space="preserve">https://github.com/mermaid-js/mermaid</w:t>
        </w:r>
      </w:hyperlink>
      <w:r w:rsidDel="00000000" w:rsidR="00000000" w:rsidRPr="00000000">
        <w:rPr>
          <w:rtl w:val="0"/>
        </w:rPr>
      </w:r>
    </w:p>
    <w:p w:rsidR="00000000" w:rsidDel="00000000" w:rsidP="00000000" w:rsidRDefault="00000000" w:rsidRPr="00000000" w14:paraId="00000383">
      <w:pPr>
        <w:numPr>
          <w:ilvl w:val="0"/>
          <w:numId w:val="1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sts10/rust-command-line-utilities: A curated list of command ... - GitHub, accessed on August 9, 2025, </w:t>
      </w:r>
      <w:hyperlink r:id="rId10">
        <w:r w:rsidDel="00000000" w:rsidR="00000000" w:rsidRPr="00000000">
          <w:rPr>
            <w:rFonts w:ascii="Arial" w:cs="Arial" w:eastAsia="Arial" w:hAnsi="Arial"/>
            <w:color w:val="0000ee"/>
            <w:sz w:val="24"/>
            <w:szCs w:val="24"/>
            <w:u w:val="single"/>
            <w:rtl w:val="0"/>
          </w:rPr>
          <w:t xml:space="preserve">https://github.com/sts10/rust-command-line-utilities</w:t>
        </w:r>
      </w:hyperlink>
      <w:r w:rsidDel="00000000" w:rsidR="00000000" w:rsidRPr="00000000">
        <w:rPr>
          <w:rtl w:val="0"/>
        </w:rPr>
      </w:r>
    </w:p>
    <w:p w:rsidR="00000000" w:rsidDel="00000000" w:rsidP="00000000" w:rsidRDefault="00000000" w:rsidRPr="00000000" w14:paraId="00000384">
      <w:pPr>
        <w:numPr>
          <w:ilvl w:val="0"/>
          <w:numId w:val="1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Mapping the developer journey - Developer Relations, accessed on August 9, 2025, </w:t>
      </w:r>
      <w:hyperlink r:id="rId11">
        <w:r w:rsidDel="00000000" w:rsidR="00000000" w:rsidRPr="00000000">
          <w:rPr>
            <w:rFonts w:ascii="Arial" w:cs="Arial" w:eastAsia="Arial" w:hAnsi="Arial"/>
            <w:color w:val="0000ee"/>
            <w:sz w:val="24"/>
            <w:szCs w:val="24"/>
            <w:u w:val="single"/>
            <w:rtl w:val="0"/>
          </w:rPr>
          <w:t xml:space="preserve">https://developerrelations.com/guides/mapping-the-developer-journey</w:t>
        </w:r>
      </w:hyperlink>
      <w:r w:rsidDel="00000000" w:rsidR="00000000" w:rsidRPr="00000000">
        <w:rPr>
          <w:rtl w:val="0"/>
        </w:rPr>
      </w:r>
    </w:p>
    <w:p w:rsidR="00000000" w:rsidDel="00000000" w:rsidP="00000000" w:rsidRDefault="00000000" w:rsidRPr="00000000" w14:paraId="00000385">
      <w:pPr>
        <w:numPr>
          <w:ilvl w:val="0"/>
          <w:numId w:val="1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A curated list of command-line utilities written in Rust - GitHub Gist, accessed on August 9, 2025, </w:t>
      </w:r>
      <w:hyperlink r:id="rId12">
        <w:r w:rsidDel="00000000" w:rsidR="00000000" w:rsidRPr="00000000">
          <w:rPr>
            <w:rFonts w:ascii="Arial" w:cs="Arial" w:eastAsia="Arial" w:hAnsi="Arial"/>
            <w:color w:val="0000ee"/>
            <w:sz w:val="24"/>
            <w:szCs w:val="24"/>
            <w:u w:val="single"/>
            <w:rtl w:val="0"/>
          </w:rPr>
          <w:t xml:space="preserve">https://gist.github.com/sts10/daadbc2f403bdffad1b6d33aff016c0a</w:t>
        </w:r>
      </w:hyperlink>
      <w:r w:rsidDel="00000000" w:rsidR="00000000" w:rsidRPr="00000000">
        <w:rPr>
          <w:rtl w:val="0"/>
        </w:rPr>
      </w:r>
    </w:p>
    <w:p w:rsidR="00000000" w:rsidDel="00000000" w:rsidP="00000000" w:rsidRDefault="00000000" w:rsidRPr="00000000" w14:paraId="00000386">
      <w:pPr>
        <w:numPr>
          <w:ilvl w:val="0"/>
          <w:numId w:val="1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Writing command line utilities in Rust - Tonsser Tech Blog, accessed on August 9, 2025, </w:t>
      </w:r>
      <w:hyperlink r:id="rId13">
        <w:r w:rsidDel="00000000" w:rsidR="00000000" w:rsidRPr="00000000">
          <w:rPr>
            <w:rFonts w:ascii="Arial" w:cs="Arial" w:eastAsia="Arial" w:hAnsi="Arial"/>
            <w:color w:val="0000ee"/>
            <w:sz w:val="24"/>
            <w:szCs w:val="24"/>
            <w:u w:val="single"/>
            <w:rtl w:val="0"/>
          </w:rPr>
          <w:t xml:space="preserve">https://techblog.tonsser.com/posts/writing-command-line-utilities-in-rust</w:t>
        </w:r>
      </w:hyperlink>
      <w:r w:rsidDel="00000000" w:rsidR="00000000" w:rsidRPr="00000000">
        <w:rPr>
          <w:rtl w:val="0"/>
        </w:rPr>
      </w:r>
    </w:p>
    <w:p w:rsidR="00000000" w:rsidDel="00000000" w:rsidP="00000000" w:rsidRDefault="00000000" w:rsidRPr="00000000" w14:paraId="00000387">
      <w:pPr>
        <w:numPr>
          <w:ilvl w:val="0"/>
          <w:numId w:val="1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Guide to Rust procedural macros | developerlife.com, accessed on August 9, 2025, </w:t>
      </w:r>
      <w:hyperlink r:id="rId14">
        <w:r w:rsidDel="00000000" w:rsidR="00000000" w:rsidRPr="00000000">
          <w:rPr>
            <w:rFonts w:ascii="Arial" w:cs="Arial" w:eastAsia="Arial" w:hAnsi="Arial"/>
            <w:color w:val="0000ee"/>
            <w:sz w:val="24"/>
            <w:szCs w:val="24"/>
            <w:u w:val="single"/>
            <w:rtl w:val="0"/>
          </w:rPr>
          <w:t xml:space="preserve">https://developerlife.com/2022/03/30/rust-proc-macro/</w:t>
        </w:r>
      </w:hyperlink>
      <w:r w:rsidDel="00000000" w:rsidR="00000000" w:rsidRPr="00000000">
        <w:rPr>
          <w:rtl w:val="0"/>
        </w:rPr>
      </w:r>
    </w:p>
    <w:p w:rsidR="00000000" w:rsidDel="00000000" w:rsidP="00000000" w:rsidRDefault="00000000" w:rsidRPr="00000000" w14:paraId="00000388">
      <w:pPr>
        <w:numPr>
          <w:ilvl w:val="0"/>
          <w:numId w:val="1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Mermaid FlowChart Basic Syntax - Mermaid Chart - Create complex ..., accessed on August 9, 2025, </w:t>
      </w:r>
      <w:hyperlink r:id="rId15">
        <w:r w:rsidDel="00000000" w:rsidR="00000000" w:rsidRPr="00000000">
          <w:rPr>
            <w:rFonts w:ascii="Arial" w:cs="Arial" w:eastAsia="Arial" w:hAnsi="Arial"/>
            <w:color w:val="0000ee"/>
            <w:sz w:val="24"/>
            <w:szCs w:val="24"/>
            <w:u w:val="single"/>
            <w:rtl w:val="0"/>
          </w:rPr>
          <w:t xml:space="preserve">https://mermaid.js.org/syntax/flowchart.html</w:t>
        </w:r>
      </w:hyperlink>
      <w:r w:rsidDel="00000000" w:rsidR="00000000" w:rsidRPr="00000000">
        <w:rPr>
          <w:rtl w:val="0"/>
        </w:rPr>
      </w:r>
    </w:p>
    <w:p w:rsidR="00000000" w:rsidDel="00000000" w:rsidP="00000000" w:rsidRDefault="00000000" w:rsidRPr="00000000" w14:paraId="00000389">
      <w:pPr>
        <w:numPr>
          <w:ilvl w:val="0"/>
          <w:numId w:val="1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my-rust-lists/rust-project-ideas.md at master - GitHub, accessed on August 9, 2025, </w:t>
      </w:r>
      <w:hyperlink r:id="rId16">
        <w:r w:rsidDel="00000000" w:rsidR="00000000" w:rsidRPr="00000000">
          <w:rPr>
            <w:rFonts w:ascii="Arial" w:cs="Arial" w:eastAsia="Arial" w:hAnsi="Arial"/>
            <w:color w:val="0000ee"/>
            <w:sz w:val="24"/>
            <w:szCs w:val="24"/>
            <w:u w:val="single"/>
            <w:rtl w:val="0"/>
          </w:rPr>
          <w:t xml:space="preserve">https://github.com/brson/my-rust-lists/blob/master/rust-project-ideas.md</w:t>
        </w:r>
      </w:hyperlink>
      <w:r w:rsidDel="00000000" w:rsidR="00000000" w:rsidRPr="00000000">
        <w:rPr>
          <w:rtl w:val="0"/>
        </w:rPr>
      </w:r>
    </w:p>
    <w:p w:rsidR="00000000" w:rsidDel="00000000" w:rsidP="00000000" w:rsidRDefault="00000000" w:rsidRPr="00000000" w14:paraId="0000038A">
      <w:pPr>
        <w:numPr>
          <w:ilvl w:val="0"/>
          <w:numId w:val="1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Product Requirements Document Template - PRD Template | Slite.com, accessed on August 9, 2025, </w:t>
      </w:r>
      <w:hyperlink r:id="rId17">
        <w:r w:rsidDel="00000000" w:rsidR="00000000" w:rsidRPr="00000000">
          <w:rPr>
            <w:rFonts w:ascii="Arial" w:cs="Arial" w:eastAsia="Arial" w:hAnsi="Arial"/>
            <w:color w:val="0000ee"/>
            <w:sz w:val="24"/>
            <w:szCs w:val="24"/>
            <w:u w:val="single"/>
            <w:rtl w:val="0"/>
          </w:rPr>
          <w:t xml:space="preserve">https://slite.com/templates/product-requirements-document</w:t>
        </w:r>
      </w:hyperlink>
      <w:r w:rsidDel="00000000" w:rsidR="00000000" w:rsidRPr="00000000">
        <w:rPr>
          <w:rtl w:val="0"/>
        </w:rPr>
      </w:r>
    </w:p>
    <w:p w:rsidR="00000000" w:rsidDel="00000000" w:rsidP="00000000" w:rsidRDefault="00000000" w:rsidRPr="00000000" w14:paraId="0000038B">
      <w:pPr>
        <w:numPr>
          <w:ilvl w:val="0"/>
          <w:numId w:val="1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Arial" w:cs="Arial" w:eastAsia="Arial" w:hAnsi="Arial"/>
          <w:sz w:val="24"/>
          <w:szCs w:val="24"/>
          <w:rtl w:val="0"/>
        </w:rPr>
        <w:t xml:space="preserve">Free Product Requirement Document Templates | Smartsheet, accessed on August 9, 2025, </w:t>
      </w:r>
      <w:hyperlink r:id="rId18">
        <w:r w:rsidDel="00000000" w:rsidR="00000000" w:rsidRPr="00000000">
          <w:rPr>
            <w:rFonts w:ascii="Arial" w:cs="Arial" w:eastAsia="Arial" w:hAnsi="Arial"/>
            <w:color w:val="0000ee"/>
            <w:sz w:val="24"/>
            <w:szCs w:val="24"/>
            <w:u w:val="single"/>
            <w:rtl w:val="0"/>
          </w:rPr>
          <w:t xml:space="preserve">https://www.smartsheet.com/content/free-product-requirements-document-template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relations.com/guides/mapping-the-developer-journey" TargetMode="External"/><Relationship Id="rId10" Type="http://schemas.openxmlformats.org/officeDocument/2006/relationships/hyperlink" Target="https://github.com/sts10/rust-command-line-utilities" TargetMode="External"/><Relationship Id="rId13" Type="http://schemas.openxmlformats.org/officeDocument/2006/relationships/hyperlink" Target="https://techblog.tonsser.com/posts/writing-command-line-utilities-in-rust" TargetMode="External"/><Relationship Id="rId12" Type="http://schemas.openxmlformats.org/officeDocument/2006/relationships/hyperlink" Target="https://gist.github.com/sts10/daadbc2f403bdffad1b6d33aff016c0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ermaid-js/mermaid" TargetMode="External"/><Relationship Id="rId15" Type="http://schemas.openxmlformats.org/officeDocument/2006/relationships/hyperlink" Target="https://mermaid.js.org/syntax/flowchart.html" TargetMode="External"/><Relationship Id="rId14" Type="http://schemas.openxmlformats.org/officeDocument/2006/relationships/hyperlink" Target="https://developerlife.com/2022/03/30/rust-proc-macro/" TargetMode="External"/><Relationship Id="rId17" Type="http://schemas.openxmlformats.org/officeDocument/2006/relationships/hyperlink" Target="https://slite.com/templates/product-requirements-document" TargetMode="External"/><Relationship Id="rId16" Type="http://schemas.openxmlformats.org/officeDocument/2006/relationships/hyperlink" Target="https://github.com/brson/my-rust-lists/blob/master/rust-project-ideas.md"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www.smartsheet.com/content/free-product-requirements-document-template" TargetMode="External"/><Relationship Id="rId7" Type="http://schemas.openxmlformats.org/officeDocument/2006/relationships/hyperlink" Target="https://developerrelations.com/guides/mapping-the-developer-journey/" TargetMode="External"/><Relationship Id="rId8" Type="http://schemas.openxmlformats.org/officeDocument/2006/relationships/hyperlink" Target="https://docs.mermaidchart.com/mermaid-oss/intro/getting-start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fgmbQXX4n+Ou3hgXgKsc1eOMIQ==">CgMxLjA4AHIhMW1BcnlxOWtZVkFuVFlDMmxvNlE1WFQ2OGZ2V0pGRWpR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