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0"/>
        </w:rPr>
        <w:t>TRƯỜNG ĐẠI HỌC GIAO THÔNG VẬN TẢI TP.HCM (UTH)</w:t>
        <w:br/>
        <w:t>KHOA CÔNG NGHỆ THÔNG TIN</w:t>
      </w:r>
    </w:p>
    <w:p/>
    <w:p>
      <w:pPr>
        <w:jc w:val="center"/>
      </w:pPr>
      <w:r>
        <w:rPr>
          <w:rFonts w:ascii="Arial" w:hAnsi="Arial"/>
          <w:b/>
          <w:color w:val="166534"/>
          <w:sz w:val="32"/>
        </w:rPr>
        <w:t>BÁO CÁO THỰC HIỆN ISSUE #6</w:t>
        <w:br/>
        <w:t>THIẾT KẾ UI/UX VÀ SƠ ĐỒ LUỒNG ĐIỀU HƯỚNG</w:t>
      </w:r>
    </w:p>
    <w:p>
      <w:pPr>
        <w:jc w:val="center"/>
      </w:pPr>
      <w:r>
        <w:rPr>
          <w:rFonts w:ascii="Arial" w:hAnsi="Arial"/>
          <w:i/>
          <w:sz w:val="22"/>
        </w:rPr>
        <w:t>Dự án: Student Management System | Stage 2: Design</w:t>
      </w:r>
    </w:p>
    <w:p/>
    <w:p>
      <w:r>
        <w:rPr>
          <w:rFonts w:ascii="Arial" w:hAnsi="Arial"/>
          <w:b/>
          <w:color w:val="166534"/>
          <w:sz w:val="26"/>
        </w:rPr>
        <w:t>1. THÔNG TIN THỰC HIỆN</w:t>
      </w:r>
    </w:p>
    <w:p>
      <w:r>
        <w:rPr>
          <w:b/>
        </w:rPr>
        <w:t xml:space="preserve">• Tên Issue: </w:t>
      </w:r>
      <w:r>
        <w:t>Issue #6 - Design UI/UX &amp; Navigation Flow</w:t>
        <w:br/>
      </w:r>
      <w:r>
        <w:rPr>
          <w:b/>
        </w:rPr>
        <w:t xml:space="preserve">• Người thực hiện: </w:t>
      </w:r>
      <w:r>
        <w:t>Nguyễn Mạnh Hùng (UI/UX Designer &amp; Analyst)</w:t>
        <w:br/>
      </w:r>
      <w:r>
        <w:rPr>
          <w:b/>
        </w:rPr>
        <w:t xml:space="preserve">• Người Review/Duyệt: </w:t>
      </w:r>
      <w:r>
        <w:t>Nguyễn Duy Ngọc</w:t>
        <w:br/>
      </w:r>
      <w:r>
        <w:rPr>
          <w:b/>
        </w:rPr>
        <w:t xml:space="preserve">• Trạng thái Issue: </w:t>
      </w:r>
      <w:r>
        <w:t>Hoàn thành (Sẵn sàng Review)</w:t>
      </w:r>
    </w:p>
    <w:p>
      <w:r>
        <w:rPr>
          <w:rFonts w:ascii="Arial" w:hAnsi="Arial"/>
          <w:b/>
          <w:color w:val="166534"/>
          <w:sz w:val="26"/>
        </w:rPr>
        <w:t>2. MỤC TIÊU VÀ YÊU CẦU DỰ ÁN</w:t>
      </w:r>
    </w:p>
    <w:p>
      <w:r>
        <w:t>Thiết kế giao diện người dùng (Wireframes) và luồng di chuyển giữa các màn hình cho hệ thống Quản lý Sinh viên nhằm đảm bảo tính trực quan, nhất quán và tối ưu trải nghiệm người dùng.</w:t>
        <w:br/>
        <w:br/>
      </w:r>
      <w:r>
        <w:rPr>
          <w:b/>
        </w:rPr>
        <w:t>Yêu cầu cụ thể:</w:t>
        <w:br/>
      </w:r>
      <w:r>
        <w:t>• Thiết kế chi tiết khung Wireframe cho 8 màn hình chức năng chính.</w:t>
        <w:br/>
      </w:r>
      <w:r>
        <w:t>• Xây dựng sơ đồ luồng điều hướng (Navigation Flow) thể hiện các bước chuyển màn hình.</w:t>
        <w:br/>
      </w:r>
      <w:r>
        <w:t>• Xuất đầy đủ các định dạng file .drawio, .png và tài liệu mô tả .md vào đúng thư mục docs/ui-ux/.</w:t>
      </w:r>
    </w:p>
    <w:p>
      <w:r>
        <w:rPr>
          <w:rFonts w:ascii="Arial" w:hAnsi="Arial"/>
          <w:b/>
          <w:color w:val="166534"/>
          <w:sz w:val="26"/>
        </w:rPr>
        <w:t>3. DANH SÁCH 8 MÀN HÌNH WIREFRAME THIẾT KẾ</w:t>
      </w:r>
    </w:p>
    <w:p>
      <w:r>
        <w:rPr>
          <w:b/>
        </w:rPr>
        <w:t xml:space="preserve">• 1. Login Page: </w:t>
      </w:r>
      <w:r>
        <w:t>Màn hình đăng nhập dành cho Admin, Teacher, Student với xác thực tài khoản.</w:t>
      </w:r>
    </w:p>
    <w:p>
      <w:r>
        <w:rPr>
          <w:b/>
        </w:rPr>
        <w:t xml:space="preserve">• 2. Dashboard: </w:t>
      </w:r>
      <w:r>
        <w:t>Trang tổng quan hiển thị biểu đồ thống kê sinh viên, môn học và thẻ lối tắt nhanh.</w:t>
      </w:r>
    </w:p>
    <w:p>
      <w:r>
        <w:rPr>
          <w:b/>
        </w:rPr>
        <w:t xml:space="preserve">• 3. Student List: </w:t>
      </w:r>
      <w:r>
        <w:t>Danh sách sinh viên hỗ trợ tìm kiếm, lọc theo lớp, phân trang và thao tác CRUD.</w:t>
      </w:r>
    </w:p>
    <w:p>
      <w:r>
        <w:rPr>
          <w:b/>
        </w:rPr>
        <w:t xml:space="preserve">• 4. Add/Edit Student: </w:t>
      </w:r>
      <w:r>
        <w:t>Form nhập liệu/chỉnh sửa thông tin chi tiết sinh viên (MSSV, Họ tên, Ngày sinh, Email...).</w:t>
      </w:r>
    </w:p>
    <w:p>
      <w:r>
        <w:rPr>
          <w:b/>
        </w:rPr>
        <w:t xml:space="preserve">• 5. Class Management: </w:t>
      </w:r>
      <w:r>
        <w:t>Quản lý danh sách lớp học, phân công giáo viên chủ nhiệm và số lượng sinh viên.</w:t>
      </w:r>
    </w:p>
    <w:p>
      <w:r>
        <w:rPr>
          <w:b/>
        </w:rPr>
        <w:t xml:space="preserve">• 6. Course Management: </w:t>
      </w:r>
      <w:r>
        <w:t>Quản lý môn học, số tín chỉ và thông tin giảng dạy.</w:t>
      </w:r>
    </w:p>
    <w:p>
      <w:r>
        <w:rPr>
          <w:b/>
        </w:rPr>
        <w:t xml:space="preserve">• 7. Grade Management: </w:t>
      </w:r>
      <w:r>
        <w:t>Giao diện bảng nhập điểm, tính điểm trung bình và cập nhật kết quả học tập.</w:t>
      </w:r>
    </w:p>
    <w:p>
      <w:r>
        <w:rPr>
          <w:b/>
        </w:rPr>
        <w:t xml:space="preserve">• 8. Reports &amp; Statistics: </w:t>
      </w:r>
      <w:r>
        <w:t>Xuất báo cáo, bảng điểm chi tiết và biểu đồ tỷ lệ đậu/rớt.</w:t>
      </w:r>
    </w:p>
    <w:p>
      <w:r>
        <w:rPr>
          <w:rFonts w:ascii="Arial" w:hAnsi="Arial"/>
          <w:b/>
          <w:color w:val="166534"/>
          <w:sz w:val="26"/>
        </w:rPr>
        <w:t>4. SƠ ĐỒ LUỒNG ĐIỀU HƯỚNG (NAVIGATION FLOW)</w:t>
      </w:r>
    </w:p>
    <w:p>
      <w:r>
        <w:rPr>
          <w:b/>
        </w:rPr>
        <w:t>Luồng di chuyển chính trong hệ thống:</w:t>
        <w:br/>
      </w:r>
      <w:r>
        <w:t>[ Đăng nhập (Login) ] ──(Thành công)──► [ Dashboard Tổng Quan ]</w:t>
        <w:br/>
      </w:r>
      <w:r>
        <w:t xml:space="preserve">                                      │</w:t>
        <w:br/>
      </w:r>
      <w:r>
        <w:t xml:space="preserve">                                      ├─► [ Quản lý Sinh viên ] ─► [ Thêm/Sửa Sinh viên ]</w:t>
        <w:br/>
      </w:r>
      <w:r>
        <w:t xml:space="preserve">                                      ├─► [ Quản lý Lớp học ]  ─► [ Chi tiết Lớp ]</w:t>
        <w:br/>
      </w:r>
      <w:r>
        <w:t xml:space="preserve">                                      ├─► [ Quản lý Môn học ]  ─► [ Chi tiết Môn ]</w:t>
        <w:br/>
      </w:r>
      <w:r>
        <w:t xml:space="preserve">                                      ├─► [ Quản lý Điểm ]     ─► [ Bảng Nhập Điểm ]</w:t>
        <w:br/>
      </w:r>
      <w:r>
        <w:t xml:space="preserve">                                      └─► [ Báo cáo Thống kê ] ─► [ Xuất PDF/Excel ]</w:t>
      </w:r>
    </w:p>
    <w:p>
      <w:r>
        <w:rPr>
          <w:rFonts w:ascii="Arial" w:hAnsi="Arial"/>
          <w:b/>
          <w:color w:val="166534"/>
          <w:sz w:val="26"/>
        </w:rPr>
        <w:t>5. DANH MỤC SẢN PHẨM NỘP (DELIVERABLES)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66534"/>
          </w:tcPr>
          <w:p>
            <w:r>
              <w:rPr>
                <w:b/>
                <w:color w:val="FFFFFF"/>
              </w:rPr>
              <w:t>Tên File Nộp</w:t>
            </w:r>
          </w:p>
        </w:tc>
        <w:tc>
          <w:tcPr>
            <w:tcW w:type="dxa" w:w="2340"/>
            <w:shd w:fill="166534"/>
          </w:tcPr>
          <w:p>
            <w:r>
              <w:rPr>
                <w:b/>
                <w:color w:val="FFFFFF"/>
              </w:rPr>
              <w:t>Định Dạng</w:t>
            </w:r>
          </w:p>
        </w:tc>
        <w:tc>
          <w:tcPr>
            <w:tcW w:type="dxa" w:w="2340"/>
            <w:shd w:fill="166534"/>
          </w:tcPr>
          <w:p>
            <w:r>
              <w:rPr>
                <w:b/>
                <w:color w:val="FFFFFF"/>
              </w:rPr>
              <w:t>Thư Mục Lưu</w:t>
            </w:r>
          </w:p>
        </w:tc>
        <w:tc>
          <w:tcPr>
            <w:tcW w:type="dxa" w:w="2340"/>
            <w:shd w:fill="166534"/>
          </w:tcPr>
          <w:p>
            <w:r>
              <w:rPr>
                <w:b/>
                <w:color w:val="FFFFFF"/>
              </w:rPr>
              <w:t>Nội Dung Giao Nộp</w:t>
            </w:r>
          </w:p>
        </w:tc>
      </w:tr>
      <w:tr>
        <w:tc>
          <w:tcPr>
            <w:tcW w:type="dxa" w:w="2340"/>
          </w:tcPr>
          <w:p>
            <w:r>
              <w:t>ui-wireframes.drawio</w:t>
            </w:r>
          </w:p>
        </w:tc>
        <w:tc>
          <w:tcPr>
            <w:tcW w:type="dxa" w:w="2340"/>
          </w:tcPr>
          <w:p>
            <w:r>
              <w:t>.drawio</w:t>
            </w:r>
          </w:p>
        </w:tc>
        <w:tc>
          <w:tcPr>
            <w:tcW w:type="dxa" w:w="2340"/>
          </w:tcPr>
          <w:p>
            <w:r>
              <w:t>docs/ui-ux/</w:t>
            </w:r>
          </w:p>
        </w:tc>
        <w:tc>
          <w:tcPr>
            <w:tcW w:type="dxa" w:w="2340"/>
          </w:tcPr>
          <w:p>
            <w:r>
              <w:t>File gốc chứa bản vẽ Wireframe của 8 màn hình</w:t>
            </w:r>
          </w:p>
        </w:tc>
      </w:tr>
      <w:tr>
        <w:tc>
          <w:tcPr>
            <w:tcW w:type="dxa" w:w="2340"/>
          </w:tcPr>
          <w:p>
            <w:r>
              <w:t>ui-wireframes.png</w:t>
            </w:r>
          </w:p>
        </w:tc>
        <w:tc>
          <w:tcPr>
            <w:tcW w:type="dxa" w:w="2340"/>
          </w:tcPr>
          <w:p>
            <w:r>
              <w:t>.png</w:t>
            </w:r>
          </w:p>
        </w:tc>
        <w:tc>
          <w:tcPr>
            <w:tcW w:type="dxa" w:w="2340"/>
          </w:tcPr>
          <w:p>
            <w:r>
              <w:t>docs/ui-ux/</w:t>
            </w:r>
          </w:p>
        </w:tc>
        <w:tc>
          <w:tcPr>
            <w:tcW w:type="dxa" w:w="2340"/>
          </w:tcPr>
          <w:p>
            <w:r>
              <w:t>File hình ảnh xuất ra từ bản vẽ Wireframe 8 màn hình</w:t>
            </w:r>
          </w:p>
        </w:tc>
      </w:tr>
      <w:tr>
        <w:tc>
          <w:tcPr>
            <w:tcW w:type="dxa" w:w="2340"/>
          </w:tcPr>
          <w:p>
            <w:r>
              <w:t>navigation-flow.drawio</w:t>
            </w:r>
          </w:p>
        </w:tc>
        <w:tc>
          <w:tcPr>
            <w:tcW w:type="dxa" w:w="2340"/>
          </w:tcPr>
          <w:p>
            <w:r>
              <w:t>.drawio</w:t>
            </w:r>
          </w:p>
        </w:tc>
        <w:tc>
          <w:tcPr>
            <w:tcW w:type="dxa" w:w="2340"/>
          </w:tcPr>
          <w:p>
            <w:r>
              <w:t>docs/ui-ux/</w:t>
            </w:r>
          </w:p>
        </w:tc>
        <w:tc>
          <w:tcPr>
            <w:tcW w:type="dxa" w:w="2340"/>
          </w:tcPr>
          <w:p>
            <w:r>
              <w:t>File gốc thiết kế sơ đồ luồng điều hướng giao diện</w:t>
            </w:r>
          </w:p>
        </w:tc>
      </w:tr>
      <w:tr>
        <w:tc>
          <w:tcPr>
            <w:tcW w:type="dxa" w:w="2340"/>
          </w:tcPr>
          <w:p>
            <w:r>
              <w:t>ui-description.md</w:t>
            </w:r>
          </w:p>
        </w:tc>
        <w:tc>
          <w:tcPr>
            <w:tcW w:type="dxa" w:w="2340"/>
          </w:tcPr>
          <w:p>
            <w:r>
              <w:t>.md</w:t>
            </w:r>
          </w:p>
        </w:tc>
        <w:tc>
          <w:tcPr>
            <w:tcW w:type="dxa" w:w="2340"/>
          </w:tcPr>
          <w:p>
            <w:r>
              <w:t>docs/ui-ux/</w:t>
            </w:r>
          </w:p>
        </w:tc>
        <w:tc>
          <w:tcPr>
            <w:tcW w:type="dxa" w:w="2340"/>
          </w:tcPr>
          <w:p>
            <w:r>
              <w:t>Tài liệu mô tả chi tiết quy chuẩn UI/UX bằng Markdown</w:t>
            </w:r>
          </w:p>
        </w:tc>
      </w:tr>
    </w:tbl>
    <w:p/>
    <w:p>
      <w:pPr>
        <w:jc w:val="right"/>
      </w:pPr>
      <w:r>
        <w:rPr>
          <w:i/>
        </w:rPr>
        <w:t>TP. Hồ Chí Minh, Ngày hoàn thành báo cáo</w:t>
        <w:br/>
      </w:r>
      <w:r>
        <w:rPr>
          <w:b/>
        </w:rPr>
        <w:t>Người Lập Báo Cáo</w:t>
        <w:br/>
        <w:br/>
        <w:br/>
      </w:r>
      <w:r>
        <w:rPr>
          <w:b/>
        </w:rPr>
        <w:t>Nguyễn Mạnh Hùng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