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6144F" w14:textId="4F68E353" w:rsidR="00181306" w:rsidRPr="00F96437" w:rsidRDefault="007B0F37" w:rsidP="00D57524">
      <w:pPr>
        <w:spacing w:after="241" w:line="259" w:lineRule="auto"/>
        <w:ind w:left="101" w:firstLine="0"/>
        <w:rPr>
          <w:rFonts w:ascii="Century Gothic" w:hAnsi="Century Gothic"/>
          <w:b/>
          <w:sz w:val="28"/>
          <w:szCs w:val="28"/>
        </w:rPr>
      </w:pPr>
      <w:r w:rsidRPr="00F96437">
        <w:rPr>
          <w:rFonts w:ascii="Century Gothic" w:hAnsi="Century Gothic"/>
          <w:sz w:val="8"/>
        </w:rPr>
        <w:t xml:space="preserve"> </w:t>
      </w:r>
      <w:bookmarkStart w:id="0" w:name="_Hlk38310154"/>
      <w:bookmarkEnd w:id="0"/>
      <w:r w:rsidR="000D24E4">
        <w:rPr>
          <w:rFonts w:ascii="Century Gothic" w:hAnsi="Century Gothic"/>
          <w:b/>
          <w:sz w:val="28"/>
          <w:szCs w:val="28"/>
        </w:rPr>
        <w:t xml:space="preserve">            </w:t>
      </w:r>
    </w:p>
    <w:p w14:paraId="7C25C56B" w14:textId="77777777" w:rsidR="007B0F37" w:rsidRPr="00F96437" w:rsidRDefault="007B0F37">
      <w:pPr>
        <w:spacing w:after="241" w:line="259" w:lineRule="auto"/>
        <w:ind w:left="101" w:firstLine="0"/>
        <w:rPr>
          <w:rFonts w:ascii="Century Gothic" w:hAnsi="Century Gothic"/>
          <w:sz w:val="8"/>
        </w:rPr>
      </w:pPr>
    </w:p>
    <w:p w14:paraId="56B2D842" w14:textId="619D656D" w:rsidR="007B0F37" w:rsidRPr="00F96437" w:rsidRDefault="001745D2" w:rsidP="00FE1B4C">
      <w:pPr>
        <w:spacing w:after="241" w:line="259" w:lineRule="auto"/>
        <w:ind w:left="101" w:firstLine="0"/>
        <w:jc w:val="center"/>
        <w:rPr>
          <w:rFonts w:ascii="Century Gothic" w:hAnsi="Century Gothic"/>
          <w:sz w:val="8"/>
        </w:rPr>
      </w:pPr>
      <w:r w:rsidRPr="00F96437">
        <w:rPr>
          <w:rFonts w:ascii="Century Gothic" w:hAnsi="Century Gothic"/>
          <w:b/>
          <w:noProof/>
          <w:sz w:val="28"/>
          <w:szCs w:val="28"/>
        </w:rPr>
        <w:drawing>
          <wp:inline distT="0" distB="0" distL="0" distR="0" wp14:anchorId="6E48FA0F" wp14:editId="15F57F7E">
            <wp:extent cx="2307590" cy="2095500"/>
            <wp:effectExtent l="0" t="0" r="0" b="0"/>
            <wp:docPr id="6" name="Picture 4" descr="C:\Documents and Settings\FKagura\My Documents\IPEC LOGO..._page1_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FKagura\My Documents\IPEC LOGO..._page1_image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110" cy="2141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ED8C2" w14:textId="3004798C" w:rsidR="007B0F37" w:rsidRDefault="007B0F37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36B7B864" w14:textId="3A21F69A" w:rsidR="00FE1B4C" w:rsidRDefault="00FE1B4C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760E84AC" w14:textId="0628B64E" w:rsidR="00FE1B4C" w:rsidRDefault="00FE1B4C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62E68448" w14:textId="77777777" w:rsidR="005634E8" w:rsidRPr="00F96437" w:rsidRDefault="005634E8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6BA25B9D" w14:textId="0D4F66A8" w:rsidR="000D24E4" w:rsidRPr="005634E8" w:rsidRDefault="0067010F" w:rsidP="0067010F">
      <w:pPr>
        <w:spacing w:line="259" w:lineRule="auto"/>
        <w:jc w:val="center"/>
        <w:rPr>
          <w:rFonts w:ascii="Century Gothic" w:hAnsi="Century Gothic"/>
          <w:color w:val="auto"/>
          <w:sz w:val="32"/>
          <w:szCs w:val="32"/>
        </w:rPr>
      </w:pPr>
      <w:r w:rsidRPr="005634E8">
        <w:rPr>
          <w:rFonts w:ascii="Century Gothic" w:hAnsi="Century Gothic"/>
          <w:b/>
          <w:bCs/>
          <w:sz w:val="32"/>
          <w:szCs w:val="32"/>
        </w:rPr>
        <w:t>ANTI-MONEY LAUNDERING AND COMBATING THE FINANCING OF TERRORISM</w:t>
      </w:r>
      <w:r w:rsidRPr="005634E8">
        <w:rPr>
          <w:rFonts w:ascii="Century Gothic" w:eastAsia="Century Gothic" w:hAnsi="Century Gothic" w:cs="Century Gothic"/>
          <w:b/>
          <w:bCs/>
          <w:sz w:val="32"/>
          <w:szCs w:val="32"/>
        </w:rPr>
        <w:t xml:space="preserve"> </w:t>
      </w:r>
      <w:r w:rsidR="000D24E4" w:rsidRPr="005634E8">
        <w:rPr>
          <w:rFonts w:ascii="Century Gothic" w:hAnsi="Century Gothic"/>
          <w:b/>
          <w:color w:val="auto"/>
          <w:sz w:val="32"/>
          <w:szCs w:val="32"/>
        </w:rPr>
        <w:t xml:space="preserve">INSTITUTIONAL RISK ASSESSMENT </w:t>
      </w:r>
      <w:r w:rsidRPr="005634E8">
        <w:rPr>
          <w:rFonts w:ascii="Century Gothic" w:hAnsi="Century Gothic"/>
          <w:b/>
          <w:color w:val="auto"/>
          <w:sz w:val="32"/>
          <w:szCs w:val="32"/>
        </w:rPr>
        <w:t>GUIDELINE</w:t>
      </w:r>
      <w:r w:rsidR="000D24E4" w:rsidRPr="005634E8">
        <w:rPr>
          <w:rFonts w:ascii="Century Gothic" w:hAnsi="Century Gothic"/>
          <w:b/>
          <w:color w:val="auto"/>
          <w:sz w:val="32"/>
          <w:szCs w:val="32"/>
        </w:rPr>
        <w:t xml:space="preserve"> FOR THE INSURANCE AND PENSIONS </w:t>
      </w:r>
      <w:r w:rsidR="00C862DA" w:rsidRPr="005634E8">
        <w:rPr>
          <w:rFonts w:ascii="Century Gothic" w:hAnsi="Century Gothic"/>
          <w:b/>
          <w:color w:val="auto"/>
          <w:sz w:val="32"/>
          <w:szCs w:val="32"/>
        </w:rPr>
        <w:t xml:space="preserve">INDUSTRY </w:t>
      </w:r>
      <w:r w:rsidR="00596A9B" w:rsidRPr="005634E8">
        <w:rPr>
          <w:rFonts w:ascii="Century Gothic" w:hAnsi="Century Gothic"/>
          <w:b/>
          <w:color w:val="auto"/>
          <w:sz w:val="32"/>
          <w:szCs w:val="32"/>
        </w:rPr>
        <w:t xml:space="preserve"> </w:t>
      </w:r>
    </w:p>
    <w:p w14:paraId="799D181B" w14:textId="77777777" w:rsidR="004807EF" w:rsidRDefault="004807EF" w:rsidP="0067010F">
      <w:pPr>
        <w:spacing w:after="229" w:line="259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6B913435" w14:textId="1F1263EB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1F8FE18D" w14:textId="6DCC9405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5C576DB0" w14:textId="2117EC1B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2DC98241" w14:textId="2696C52A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0116B607" w14:textId="50F864EE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6444E868" w14:textId="77777777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00B918FA" w14:textId="77777777" w:rsidR="0067010F" w:rsidRDefault="0067010F" w:rsidP="0067010F">
      <w:pPr>
        <w:spacing w:after="0" w:line="360" w:lineRule="auto"/>
        <w:ind w:left="0" w:firstLine="0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607A919D" w14:textId="1127203F" w:rsidR="0067010F" w:rsidRDefault="000436A2" w:rsidP="0067010F">
      <w:pPr>
        <w:spacing w:after="0" w:line="360" w:lineRule="auto"/>
        <w:ind w:left="0" w:firstLine="0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December </w:t>
      </w:r>
      <w:r w:rsidR="0067010F">
        <w:rPr>
          <w:rFonts w:ascii="Century Gothic" w:hAnsi="Century Gothic"/>
          <w:b/>
          <w:bCs/>
          <w:sz w:val="28"/>
          <w:szCs w:val="28"/>
        </w:rPr>
        <w:t>202</w:t>
      </w:r>
      <w:r>
        <w:rPr>
          <w:rFonts w:ascii="Century Gothic" w:hAnsi="Century Gothic"/>
          <w:b/>
          <w:bCs/>
          <w:sz w:val="28"/>
          <w:szCs w:val="28"/>
        </w:rPr>
        <w:t>2</w:t>
      </w:r>
    </w:p>
    <w:p w14:paraId="396253DD" w14:textId="4294D7D7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632928D2" w14:textId="3D0FF8B3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28C4C0E6" w14:textId="77777777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5130C49C" w14:textId="6BB70A37" w:rsidR="00BC3CFA" w:rsidRPr="005634E8" w:rsidRDefault="00BC3CFA" w:rsidP="004807EF">
      <w:pPr>
        <w:spacing w:after="229" w:line="259" w:lineRule="auto"/>
        <w:ind w:left="0" w:firstLine="101"/>
        <w:rPr>
          <w:rFonts w:ascii="Century Gothic" w:hAnsi="Century Gothic"/>
          <w:b/>
          <w:bCs/>
          <w:color w:val="002060"/>
          <w:sz w:val="28"/>
          <w:szCs w:val="28"/>
        </w:rPr>
      </w:pPr>
      <w:r w:rsidRPr="005634E8">
        <w:rPr>
          <w:rFonts w:ascii="Century Gothic" w:hAnsi="Century Gothic"/>
          <w:b/>
          <w:bCs/>
          <w:color w:val="002060"/>
          <w:sz w:val="28"/>
          <w:szCs w:val="28"/>
        </w:rPr>
        <w:t>List of Acronyms</w:t>
      </w:r>
    </w:p>
    <w:tbl>
      <w:tblPr>
        <w:tblStyle w:val="TableGrid"/>
        <w:tblW w:w="8932" w:type="dxa"/>
        <w:tblInd w:w="0" w:type="dxa"/>
        <w:tblLook w:val="04A0" w:firstRow="1" w:lastRow="0" w:firstColumn="1" w:lastColumn="0" w:noHBand="0" w:noVBand="1"/>
      </w:tblPr>
      <w:tblGrid>
        <w:gridCol w:w="1800"/>
        <w:gridCol w:w="7132"/>
      </w:tblGrid>
      <w:tr w:rsidR="00297597" w:rsidRPr="004A58DB" w14:paraId="60CBED6F" w14:textId="77777777" w:rsidTr="00297597">
        <w:trPr>
          <w:trHeight w:val="39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3759C9B" w14:textId="77777777" w:rsidR="00297597" w:rsidRPr="004A58DB" w:rsidRDefault="00297597" w:rsidP="0029759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 xml:space="preserve">AML </w:t>
            </w:r>
            <w:r w:rsidRPr="004A58DB">
              <w:rPr>
                <w:rFonts w:ascii="Century Gothic" w:hAnsi="Century Gothic"/>
                <w:b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205BA60" w14:textId="77777777" w:rsidR="00297597" w:rsidRPr="004A58DB" w:rsidRDefault="00297597" w:rsidP="0029759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 xml:space="preserve">Anti-Money Laundering </w:t>
            </w:r>
          </w:p>
        </w:tc>
      </w:tr>
      <w:tr w:rsidR="00297597" w:rsidRPr="004A58DB" w14:paraId="5863EA59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228F098" w14:textId="77777777" w:rsidR="00297597" w:rsidRPr="004A58DB" w:rsidRDefault="00297597" w:rsidP="0014057F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>CFT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17A2B76F" w14:textId="048FE676" w:rsidR="00A724E7" w:rsidRPr="004A58DB" w:rsidRDefault="0029759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Countering Financing of Terrorism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</w:p>
        </w:tc>
      </w:tr>
      <w:tr w:rsidR="00A724E7" w:rsidRPr="004A58DB" w14:paraId="68FB592D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EC5A1F4" w14:textId="22FE17A7" w:rsidR="00A724E7" w:rsidRPr="004A58DB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>ML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EE31721" w14:textId="31BD6733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Money Laundering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</w:t>
            </w:r>
          </w:p>
        </w:tc>
      </w:tr>
      <w:tr w:rsidR="00A724E7" w:rsidRPr="004A58DB" w14:paraId="498B0FC4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0BF8FE5" w14:textId="33718FD5" w:rsid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4057F">
              <w:rPr>
                <w:rFonts w:ascii="Century Gothic" w:hAnsi="Century Gothic"/>
                <w:b/>
                <w:sz w:val="24"/>
                <w:szCs w:val="24"/>
              </w:rPr>
              <w:t>MLPC</w:t>
            </w:r>
            <w:r w:rsidR="005634E8" w:rsidRPr="0014057F">
              <w:rPr>
                <w:rFonts w:ascii="Century Gothic" w:hAnsi="Century Gothic"/>
                <w:b/>
                <w:sz w:val="24"/>
                <w:szCs w:val="24"/>
              </w:rPr>
              <w:t xml:space="preserve"> ACT</w:t>
            </w:r>
            <w:r w:rsidR="005634E8">
              <w:rPr>
                <w:rFonts w:ascii="Century Gothic" w:hAnsi="Century Gothic"/>
                <w:sz w:val="24"/>
                <w:szCs w:val="24"/>
              </w:rPr>
              <w:t xml:space="preserve">          </w:t>
            </w:r>
          </w:p>
          <w:p w14:paraId="4C90A6C0" w14:textId="7CBE2588" w:rsidR="00A724E7" w:rsidRPr="00A724E7" w:rsidRDefault="00A724E7" w:rsidP="00A724E7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A724E7">
              <w:rPr>
                <w:rFonts w:ascii="Century Gothic" w:hAnsi="Century Gothic"/>
                <w:b/>
                <w:sz w:val="24"/>
                <w:szCs w:val="24"/>
              </w:rPr>
              <w:t>NGO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FC22A28" w14:textId="77777777" w:rsidR="00A724E7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Money laundering and Proceeds of Crime Act [9:24]</w:t>
            </w:r>
          </w:p>
          <w:p w14:paraId="6FFFF5F1" w14:textId="0F0A469B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Non-Governmental Organisation</w:t>
            </w:r>
          </w:p>
        </w:tc>
      </w:tr>
      <w:tr w:rsidR="00A724E7" w:rsidRPr="004A58DB" w14:paraId="59348F8B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5A65EDC" w14:textId="195CB70F" w:rsidR="00A724E7" w:rsidRP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724E7">
              <w:rPr>
                <w:rFonts w:ascii="Century Gothic" w:hAnsi="Century Gothic"/>
                <w:b/>
                <w:sz w:val="24"/>
                <w:szCs w:val="24"/>
              </w:rPr>
              <w:t>PEP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>s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4A91DF69" w14:textId="2DCAE982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Politically Exposed Person</w:t>
            </w:r>
            <w:r>
              <w:rPr>
                <w:rFonts w:ascii="Century Gothic" w:hAnsi="Century Gothic"/>
                <w:sz w:val="24"/>
                <w:szCs w:val="24"/>
              </w:rPr>
              <w:t>s</w:t>
            </w:r>
          </w:p>
        </w:tc>
      </w:tr>
      <w:tr w:rsidR="00A724E7" w:rsidRPr="004A58DB" w14:paraId="27BD91AF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5C9E4A6" w14:textId="0306D032" w:rsidR="00A724E7" w:rsidRP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TF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0D55983A" w14:textId="4A89FB43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14057F">
              <w:rPr>
                <w:rFonts w:ascii="Century Gothic" w:hAnsi="Century Gothic"/>
                <w:sz w:val="24"/>
                <w:szCs w:val="24"/>
              </w:rPr>
              <w:t>Terrorist Financing</w:t>
            </w:r>
          </w:p>
        </w:tc>
      </w:tr>
    </w:tbl>
    <w:p w14:paraId="13D38791" w14:textId="77777777" w:rsidR="005634E8" w:rsidRDefault="005634E8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0B85725B" w14:textId="77777777" w:rsidR="005634E8" w:rsidRDefault="005634E8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0AE01331" w14:textId="77777777" w:rsidR="005634E8" w:rsidRDefault="005634E8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br w:type="page"/>
      </w:r>
    </w:p>
    <w:p w14:paraId="0CB53EEF" w14:textId="26A7B539" w:rsidR="005A53FA" w:rsidRPr="0067010F" w:rsidRDefault="005A53FA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4"/>
          <w:szCs w:val="24"/>
        </w:rPr>
      </w:pPr>
      <w:r w:rsidRPr="005A53FA">
        <w:rPr>
          <w:rFonts w:ascii="Century Gothic" w:hAnsi="Century Gothic"/>
          <w:b/>
          <w:bCs/>
          <w:sz w:val="28"/>
          <w:szCs w:val="28"/>
        </w:rPr>
        <w:lastRenderedPageBreak/>
        <w:t>Introduction:</w:t>
      </w:r>
    </w:p>
    <w:p w14:paraId="503331BE" w14:textId="2FF28759" w:rsidR="00BC3CFA" w:rsidRP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Section 12</w:t>
      </w:r>
      <w:r w:rsidR="005A53FA" w:rsidRPr="0067010F">
        <w:rPr>
          <w:rFonts w:ascii="Century Gothic" w:hAnsi="Century Gothic"/>
          <w:sz w:val="24"/>
          <w:szCs w:val="24"/>
        </w:rPr>
        <w:t xml:space="preserve">B of the </w:t>
      </w:r>
      <w:r w:rsidR="005A53FA" w:rsidRPr="0067010F">
        <w:rPr>
          <w:rFonts w:ascii="Century Gothic" w:hAnsi="Century Gothic"/>
          <w:bCs/>
          <w:sz w:val="24"/>
          <w:szCs w:val="24"/>
        </w:rPr>
        <w:t>Money Laundering a</w:t>
      </w:r>
      <w:r w:rsidR="004807EF" w:rsidRPr="0067010F">
        <w:rPr>
          <w:rFonts w:ascii="Century Gothic" w:hAnsi="Century Gothic"/>
          <w:bCs/>
          <w:sz w:val="24"/>
          <w:szCs w:val="24"/>
        </w:rPr>
        <w:t>nd Proceeds o</w:t>
      </w:r>
      <w:r w:rsidR="005A53FA" w:rsidRPr="0067010F">
        <w:rPr>
          <w:rFonts w:ascii="Century Gothic" w:hAnsi="Century Gothic"/>
          <w:bCs/>
          <w:sz w:val="24"/>
          <w:szCs w:val="24"/>
        </w:rPr>
        <w:t>f Crime Act</w:t>
      </w:r>
      <w:r w:rsidR="005A53FA" w:rsidRPr="0067010F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A606FF" w:rsidRPr="0067010F">
        <w:rPr>
          <w:rFonts w:ascii="Century Gothic" w:hAnsi="Century Gothic"/>
          <w:bCs/>
          <w:i/>
          <w:sz w:val="24"/>
          <w:szCs w:val="24"/>
        </w:rPr>
        <w:t>[</w:t>
      </w:r>
      <w:r w:rsidR="005A53FA" w:rsidRPr="0067010F">
        <w:rPr>
          <w:rFonts w:ascii="Century Gothic" w:hAnsi="Century Gothic"/>
          <w:bCs/>
          <w:i/>
          <w:sz w:val="24"/>
          <w:szCs w:val="24"/>
        </w:rPr>
        <w:t>Chapter 9:24</w:t>
      </w:r>
      <w:r w:rsidR="00A606FF" w:rsidRPr="0067010F">
        <w:rPr>
          <w:rFonts w:ascii="Century Gothic" w:hAnsi="Century Gothic"/>
          <w:bCs/>
          <w:i/>
          <w:sz w:val="24"/>
          <w:szCs w:val="24"/>
        </w:rPr>
        <w:t>]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 requires all 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entities in the life insurance value chain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to assess 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Money </w:t>
      </w:r>
      <w:r w:rsidR="00BC3CFA" w:rsidRPr="0067010F">
        <w:rPr>
          <w:rFonts w:ascii="Century Gothic" w:hAnsi="Century Gothic"/>
          <w:bCs/>
          <w:sz w:val="24"/>
          <w:szCs w:val="24"/>
        </w:rPr>
        <w:t>L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aundering and </w:t>
      </w:r>
      <w:r w:rsidR="00BC3CFA" w:rsidRPr="0067010F">
        <w:rPr>
          <w:rFonts w:ascii="Century Gothic" w:hAnsi="Century Gothic"/>
          <w:bCs/>
          <w:sz w:val="24"/>
          <w:szCs w:val="24"/>
        </w:rPr>
        <w:t>Terrorist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 Financing Risks facing </w:t>
      </w:r>
      <w:r w:rsidR="005A53FA" w:rsidRPr="0067010F">
        <w:rPr>
          <w:rFonts w:ascii="Century Gothic" w:hAnsi="Century Gothic"/>
          <w:bCs/>
          <w:sz w:val="24"/>
          <w:szCs w:val="24"/>
        </w:rPr>
        <w:t>the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m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 and </w:t>
      </w:r>
      <w:r w:rsidR="00C862DA" w:rsidRPr="0067010F">
        <w:rPr>
          <w:rFonts w:ascii="Century Gothic" w:hAnsi="Century Gothic"/>
          <w:bCs/>
          <w:sz w:val="24"/>
          <w:szCs w:val="24"/>
        </w:rPr>
        <w:t xml:space="preserve">institute preventative measures on 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a risk-sensitive basis i.e. using a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risk-based </w:t>
      </w:r>
      <w:r w:rsidR="00A606FF" w:rsidRPr="0067010F">
        <w:rPr>
          <w:rFonts w:ascii="Century Gothic" w:hAnsi="Century Gothic"/>
          <w:bCs/>
          <w:sz w:val="24"/>
          <w:szCs w:val="24"/>
        </w:rPr>
        <w:t>approach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. The risk assessment should be done regularly </w:t>
      </w:r>
      <w:r w:rsidR="00C97E4B" w:rsidRPr="0067010F">
        <w:rPr>
          <w:rFonts w:ascii="Century Gothic" w:hAnsi="Century Gothic"/>
          <w:bCs/>
          <w:sz w:val="24"/>
          <w:szCs w:val="24"/>
        </w:rPr>
        <w:t xml:space="preserve">to take into account material changes in risk factors 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and the record of the assessment </w:t>
      </w:r>
      <w:r w:rsidR="00694699" w:rsidRPr="0067010F">
        <w:rPr>
          <w:rFonts w:ascii="Century Gothic" w:hAnsi="Century Gothic"/>
          <w:bCs/>
          <w:sz w:val="24"/>
          <w:szCs w:val="24"/>
        </w:rPr>
        <w:t xml:space="preserve">should </w:t>
      </w:r>
      <w:r w:rsidR="00BC3CFA" w:rsidRPr="0067010F">
        <w:rPr>
          <w:rFonts w:ascii="Century Gothic" w:hAnsi="Century Gothic"/>
          <w:bCs/>
          <w:sz w:val="24"/>
          <w:szCs w:val="24"/>
        </w:rPr>
        <w:t>be maintained by every entity.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Accordingly, this </w:t>
      </w:r>
      <w:r w:rsidR="00A606FF" w:rsidRPr="0067010F">
        <w:rPr>
          <w:rFonts w:ascii="Century Gothic" w:hAnsi="Century Gothic"/>
          <w:bCs/>
          <w:sz w:val="24"/>
          <w:szCs w:val="24"/>
        </w:rPr>
        <w:t>guideline has been developed to assist players in the insurance and pensions industry on key issues of focus as they assess ML/TF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 risks.</w:t>
      </w:r>
    </w:p>
    <w:p w14:paraId="5C973496" w14:textId="1E349043" w:rsidR="000D24E4" w:rsidRPr="0067010F" w:rsidRDefault="000D24E4" w:rsidP="0067010F">
      <w:pPr>
        <w:spacing w:after="0" w:line="360" w:lineRule="auto"/>
        <w:ind w:left="29" w:firstLine="0"/>
        <w:rPr>
          <w:rFonts w:ascii="Century Gothic" w:hAnsi="Century Gothic"/>
          <w:b/>
          <w:bCs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 xml:space="preserve">  </w:t>
      </w:r>
      <w:r w:rsidRPr="0067010F">
        <w:rPr>
          <w:rFonts w:ascii="Century Gothic" w:hAnsi="Century Gothic"/>
          <w:b/>
          <w:bCs/>
          <w:i/>
          <w:sz w:val="24"/>
          <w:szCs w:val="24"/>
        </w:rPr>
        <w:t xml:space="preserve">  </w:t>
      </w:r>
    </w:p>
    <w:p w14:paraId="2FC9587A" w14:textId="1570D880" w:rsidR="000D24E4" w:rsidRPr="0067010F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This document is intended for guidance on the implementation of institutiona</w:t>
      </w:r>
      <w:r w:rsidR="004807EF" w:rsidRPr="0067010F">
        <w:rPr>
          <w:rFonts w:ascii="Century Gothic" w:hAnsi="Century Gothic"/>
          <w:sz w:val="24"/>
          <w:szCs w:val="24"/>
        </w:rPr>
        <w:t>l risk assessment to assist the</w:t>
      </w:r>
      <w:r w:rsidRPr="0067010F">
        <w:rPr>
          <w:rFonts w:ascii="Century Gothic" w:hAnsi="Century Gothic"/>
          <w:sz w:val="24"/>
          <w:szCs w:val="24"/>
        </w:rPr>
        <w:t xml:space="preserve"> institution</w:t>
      </w:r>
      <w:r w:rsidR="00D57524" w:rsidRPr="0067010F">
        <w:rPr>
          <w:rFonts w:ascii="Century Gothic" w:hAnsi="Century Gothic"/>
          <w:sz w:val="24"/>
          <w:szCs w:val="24"/>
        </w:rPr>
        <w:t>s</w:t>
      </w:r>
      <w:r w:rsidRPr="0067010F">
        <w:rPr>
          <w:rFonts w:ascii="Century Gothic" w:hAnsi="Century Gothic"/>
          <w:sz w:val="24"/>
          <w:szCs w:val="24"/>
        </w:rPr>
        <w:t xml:space="preserve"> to comply with the requirements of the </w:t>
      </w:r>
      <w:r w:rsidR="00FE1B4C" w:rsidRPr="0067010F">
        <w:rPr>
          <w:rFonts w:ascii="Century Gothic" w:hAnsi="Century Gothic"/>
          <w:sz w:val="24"/>
          <w:szCs w:val="24"/>
        </w:rPr>
        <w:t>Money Laundering and Proceeds o</w:t>
      </w:r>
      <w:r w:rsidR="00D57524" w:rsidRPr="0067010F">
        <w:rPr>
          <w:rFonts w:ascii="Century Gothic" w:hAnsi="Century Gothic"/>
          <w:sz w:val="24"/>
          <w:szCs w:val="24"/>
        </w:rPr>
        <w:t xml:space="preserve">f Crime Act </w:t>
      </w:r>
      <w:r w:rsidR="004807EF" w:rsidRPr="0067010F">
        <w:rPr>
          <w:rFonts w:ascii="Century Gothic" w:hAnsi="Century Gothic"/>
          <w:sz w:val="24"/>
          <w:szCs w:val="24"/>
        </w:rPr>
        <w:t>Chapter 9:24</w:t>
      </w:r>
      <w:r w:rsidR="00A00009" w:rsidRPr="0067010F">
        <w:rPr>
          <w:rFonts w:ascii="Century Gothic" w:hAnsi="Century Gothic"/>
          <w:sz w:val="24"/>
          <w:szCs w:val="24"/>
        </w:rPr>
        <w:t xml:space="preserve"> (MLPC Act)</w:t>
      </w:r>
      <w:r w:rsidRPr="0067010F">
        <w:rPr>
          <w:rFonts w:ascii="Century Gothic" w:hAnsi="Century Gothic"/>
          <w:sz w:val="24"/>
          <w:szCs w:val="24"/>
        </w:rPr>
        <w:t xml:space="preserve"> only. </w:t>
      </w:r>
    </w:p>
    <w:p w14:paraId="422A0007" w14:textId="77777777" w:rsid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5A540F12" w14:textId="61B94B0C" w:rsidR="000D24E4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Reporting institutions may develop</w:t>
      </w:r>
      <w:r w:rsidR="00A00009" w:rsidRPr="0067010F">
        <w:rPr>
          <w:rFonts w:ascii="Century Gothic" w:hAnsi="Century Gothic"/>
          <w:sz w:val="24"/>
          <w:szCs w:val="24"/>
        </w:rPr>
        <w:t>,</w:t>
      </w:r>
      <w:r w:rsidRPr="0067010F">
        <w:rPr>
          <w:rFonts w:ascii="Century Gothic" w:hAnsi="Century Gothic"/>
          <w:sz w:val="24"/>
          <w:szCs w:val="24"/>
        </w:rPr>
        <w:t xml:space="preserve"> </w:t>
      </w:r>
      <w:r w:rsidR="00D57524" w:rsidRPr="0067010F">
        <w:rPr>
          <w:rFonts w:ascii="Century Gothic" w:hAnsi="Century Gothic"/>
          <w:sz w:val="24"/>
          <w:szCs w:val="24"/>
        </w:rPr>
        <w:t xml:space="preserve">modify this template or develop </w:t>
      </w:r>
      <w:r w:rsidRPr="0067010F">
        <w:rPr>
          <w:rFonts w:ascii="Century Gothic" w:hAnsi="Century Gothic"/>
          <w:sz w:val="24"/>
          <w:szCs w:val="24"/>
        </w:rPr>
        <w:t xml:space="preserve">their own template </w:t>
      </w:r>
      <w:r w:rsidR="00D57524" w:rsidRPr="0067010F">
        <w:rPr>
          <w:rFonts w:ascii="Century Gothic" w:hAnsi="Century Gothic"/>
          <w:sz w:val="24"/>
          <w:szCs w:val="24"/>
        </w:rPr>
        <w:t>depending on</w:t>
      </w:r>
      <w:r w:rsidRPr="0067010F">
        <w:rPr>
          <w:rFonts w:ascii="Century Gothic" w:hAnsi="Century Gothic"/>
          <w:sz w:val="24"/>
          <w:szCs w:val="24"/>
        </w:rPr>
        <w:t xml:space="preserve"> the size, nature and complexity of the</w:t>
      </w:r>
      <w:r w:rsidR="00A00009" w:rsidRPr="0067010F">
        <w:rPr>
          <w:rFonts w:ascii="Century Gothic" w:hAnsi="Century Gothic"/>
          <w:sz w:val="24"/>
          <w:szCs w:val="24"/>
        </w:rPr>
        <w:t>ir</w:t>
      </w:r>
      <w:r w:rsidRPr="0067010F">
        <w:rPr>
          <w:rFonts w:ascii="Century Gothic" w:hAnsi="Century Gothic"/>
          <w:sz w:val="24"/>
          <w:szCs w:val="24"/>
        </w:rPr>
        <w:t xml:space="preserve"> business operations. </w:t>
      </w:r>
    </w:p>
    <w:p w14:paraId="1C80EA85" w14:textId="77777777" w:rsidR="005634E8" w:rsidRPr="0067010F" w:rsidRDefault="005634E8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65D2FBB4" w14:textId="0E56867C" w:rsidR="000D24E4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 xml:space="preserve">This document does not contain exhaustive advice or information relating to the subject matter nor should it be used as </w:t>
      </w:r>
      <w:r w:rsidR="00A00009" w:rsidRPr="0067010F">
        <w:rPr>
          <w:rFonts w:ascii="Century Gothic" w:hAnsi="Century Gothic"/>
          <w:sz w:val="24"/>
          <w:szCs w:val="24"/>
        </w:rPr>
        <w:t xml:space="preserve">a </w:t>
      </w:r>
      <w:r w:rsidRPr="0067010F">
        <w:rPr>
          <w:rFonts w:ascii="Century Gothic" w:hAnsi="Century Gothic"/>
          <w:sz w:val="24"/>
          <w:szCs w:val="24"/>
        </w:rPr>
        <w:t xml:space="preserve">substitute for legal advice.  </w:t>
      </w:r>
    </w:p>
    <w:p w14:paraId="2871EF2E" w14:textId="77777777" w:rsidR="0067010F" w:rsidRP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6A0F243F" w14:textId="618F0E43" w:rsidR="004807EF" w:rsidRPr="0067010F" w:rsidRDefault="000D24E4" w:rsidP="0067010F">
      <w:pPr>
        <w:spacing w:after="91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In the event that the</w:t>
      </w:r>
      <w:r w:rsidR="00D57524" w:rsidRPr="0067010F">
        <w:rPr>
          <w:rFonts w:ascii="Century Gothic" w:hAnsi="Century Gothic"/>
          <w:sz w:val="24"/>
          <w:szCs w:val="24"/>
        </w:rPr>
        <w:t xml:space="preserve"> MLPC Act Chapter 9:24 contradicts or differs from</w:t>
      </w:r>
      <w:r w:rsidRPr="0067010F">
        <w:rPr>
          <w:rFonts w:ascii="Century Gothic" w:hAnsi="Century Gothic"/>
          <w:sz w:val="24"/>
          <w:szCs w:val="24"/>
        </w:rPr>
        <w:t xml:space="preserve"> information contained within this document, the information </w:t>
      </w:r>
      <w:r w:rsidR="00D57524" w:rsidRPr="0067010F">
        <w:rPr>
          <w:rFonts w:ascii="Century Gothic" w:hAnsi="Century Gothic"/>
          <w:sz w:val="24"/>
          <w:szCs w:val="24"/>
        </w:rPr>
        <w:t>i</w:t>
      </w:r>
      <w:r w:rsidRPr="0067010F">
        <w:rPr>
          <w:rFonts w:ascii="Century Gothic" w:hAnsi="Century Gothic"/>
          <w:sz w:val="24"/>
          <w:szCs w:val="24"/>
        </w:rPr>
        <w:t xml:space="preserve">n </w:t>
      </w:r>
      <w:r w:rsidR="00D57524" w:rsidRPr="0067010F">
        <w:rPr>
          <w:rFonts w:ascii="Century Gothic" w:hAnsi="Century Gothic"/>
          <w:sz w:val="24"/>
          <w:szCs w:val="24"/>
        </w:rPr>
        <w:t>Act</w:t>
      </w:r>
      <w:r w:rsidRPr="0067010F">
        <w:rPr>
          <w:rFonts w:ascii="Century Gothic" w:hAnsi="Century Gothic"/>
          <w:sz w:val="24"/>
          <w:szCs w:val="24"/>
        </w:rPr>
        <w:t xml:space="preserve"> shall prevail and take precedence. </w:t>
      </w:r>
    </w:p>
    <w:p w14:paraId="0DE8FEBA" w14:textId="77777777" w:rsidR="004807EF" w:rsidRPr="0067010F" w:rsidRDefault="004807EF" w:rsidP="0067010F">
      <w:pPr>
        <w:spacing w:after="91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br w:type="page"/>
      </w:r>
    </w:p>
    <w:p w14:paraId="1139AA8B" w14:textId="0A16B296" w:rsidR="001745D2" w:rsidRPr="00F96437" w:rsidRDefault="00457870" w:rsidP="00457870">
      <w:pPr>
        <w:pStyle w:val="ListParagraph"/>
        <w:numPr>
          <w:ilvl w:val="0"/>
          <w:numId w:val="4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96" w:line="259" w:lineRule="auto"/>
        <w:rPr>
          <w:rFonts w:ascii="Century Gothic" w:hAnsi="Century Gothic"/>
          <w:sz w:val="28"/>
          <w:szCs w:val="28"/>
        </w:rPr>
      </w:pPr>
      <w:r w:rsidRPr="00290FB3">
        <w:rPr>
          <w:rFonts w:ascii="Century Gothic" w:hAnsi="Century Gothic"/>
          <w:b/>
          <w:bCs/>
          <w:sz w:val="28"/>
          <w:szCs w:val="28"/>
        </w:rPr>
        <w:lastRenderedPageBreak/>
        <w:t>S</w:t>
      </w:r>
      <w:r w:rsidR="00605044" w:rsidRPr="00290FB3">
        <w:rPr>
          <w:rFonts w:ascii="Century Gothic" w:hAnsi="Century Gothic"/>
          <w:b/>
          <w:bCs/>
          <w:sz w:val="28"/>
          <w:szCs w:val="28"/>
        </w:rPr>
        <w:t xml:space="preserve">hareholders </w:t>
      </w:r>
      <w:r w:rsidRPr="00F96437">
        <w:rPr>
          <w:rFonts w:ascii="Century Gothic" w:hAnsi="Century Gothic"/>
          <w:b/>
          <w:sz w:val="28"/>
          <w:szCs w:val="28"/>
        </w:rPr>
        <w:t xml:space="preserve">: 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 Ownership </w:t>
      </w:r>
      <w:r w:rsidR="00A76AB1">
        <w:rPr>
          <w:rFonts w:ascii="Century Gothic" w:hAnsi="Century Gothic"/>
          <w:b/>
          <w:sz w:val="28"/>
          <w:szCs w:val="28"/>
        </w:rPr>
        <w:t>S</w:t>
      </w:r>
      <w:r w:rsidR="001745D2" w:rsidRPr="00F96437">
        <w:rPr>
          <w:rFonts w:ascii="Century Gothic" w:hAnsi="Century Gothic"/>
          <w:b/>
          <w:sz w:val="28"/>
          <w:szCs w:val="28"/>
        </w:rPr>
        <w:t>tructures of the Company</w:t>
      </w:r>
    </w:p>
    <w:p w14:paraId="5708E333" w14:textId="77777777" w:rsidR="00605044" w:rsidRPr="00F96437" w:rsidRDefault="00605044" w:rsidP="00605044">
      <w:pPr>
        <w:spacing w:after="0" w:line="259" w:lineRule="auto"/>
        <w:ind w:left="821" w:firstLine="0"/>
        <w:rPr>
          <w:rFonts w:ascii="Century Gothic" w:hAnsi="Century Gothic"/>
        </w:rPr>
      </w:pPr>
    </w:p>
    <w:tbl>
      <w:tblPr>
        <w:tblStyle w:val="TableGrid"/>
        <w:tblW w:w="9811" w:type="dxa"/>
        <w:tblInd w:w="107" w:type="dxa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81"/>
        <w:gridCol w:w="1730"/>
        <w:gridCol w:w="3995"/>
        <w:gridCol w:w="1762"/>
        <w:gridCol w:w="1843"/>
      </w:tblGrid>
      <w:tr w:rsidR="00605044" w:rsidRPr="00F96437" w14:paraId="02E907DA" w14:textId="77777777" w:rsidTr="007A4493">
        <w:trPr>
          <w:trHeight w:val="315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00F7EB" w14:textId="77777777" w:rsidR="00605044" w:rsidRPr="00F96437" w:rsidRDefault="00605044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3F33A46C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3B37A9F6" w14:textId="77777777" w:rsidR="00605044" w:rsidRPr="00F96437" w:rsidRDefault="00605044" w:rsidP="007A4493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1801D54" w14:textId="77777777" w:rsidR="00605044" w:rsidRPr="00F96437" w:rsidRDefault="00605044" w:rsidP="007A4493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Total Number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0AF20CFD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% shareholding</w:t>
            </w:r>
          </w:p>
        </w:tc>
      </w:tr>
      <w:tr w:rsidR="00605044" w:rsidRPr="00F96437" w14:paraId="72CBDEF8" w14:textId="77777777" w:rsidTr="007A4493">
        <w:trPr>
          <w:trHeight w:val="167"/>
        </w:trPr>
        <w:tc>
          <w:tcPr>
            <w:tcW w:w="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DEE3AD" w14:textId="77777777" w:rsidR="00605044" w:rsidRPr="00F96437" w:rsidRDefault="00605044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1730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1D14781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B100AC" w14:textId="77777777" w:rsidR="00605044" w:rsidRPr="00F96437" w:rsidRDefault="00605044" w:rsidP="007A4493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39408" w14:textId="77777777" w:rsidR="00605044" w:rsidRPr="00F96437" w:rsidRDefault="00605044" w:rsidP="007A4493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02F709" w14:textId="77777777" w:rsidR="00605044" w:rsidRPr="00F96437" w:rsidRDefault="00605044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605044" w:rsidRPr="00F96437" w14:paraId="796069C7" w14:textId="77777777" w:rsidTr="007A4493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35D3F8" w14:textId="6E882F9F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457870" w:rsidRPr="00F96437">
              <w:rPr>
                <w:rFonts w:ascii="Century Gothic" w:hAnsi="Century Gothic"/>
              </w:rPr>
              <w:t>1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119EF2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Shareholders 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7930" w14:textId="0B37695F" w:rsidR="00605044" w:rsidRPr="00F96437" w:rsidRDefault="00605044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Local shareholders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0706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29D4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605044" w:rsidRPr="00F96437" w14:paraId="71A64E0D" w14:textId="77777777" w:rsidTr="007A4493">
        <w:trPr>
          <w:trHeight w:val="413"/>
        </w:trPr>
        <w:tc>
          <w:tcPr>
            <w:tcW w:w="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C6E73D" w14:textId="77777777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1D106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A010" w14:textId="1874524B" w:rsidR="00605044" w:rsidRPr="00F96437" w:rsidRDefault="001E1F82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Foreign shareholders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37DD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0002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605044" w:rsidRPr="00F96437" w14:paraId="50DC8AFC" w14:textId="77777777" w:rsidTr="007A4493">
        <w:trPr>
          <w:trHeight w:val="413"/>
        </w:trPr>
        <w:tc>
          <w:tcPr>
            <w:tcW w:w="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0D3659" w14:textId="77777777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A9DEA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12F2" w14:textId="29104FB9" w:rsidR="00605044" w:rsidRPr="00F96437" w:rsidRDefault="00605044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7D6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DFE1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605044" w:rsidRPr="00F96437" w14:paraId="609C96CC" w14:textId="77777777" w:rsidTr="007A4493">
        <w:trPr>
          <w:trHeight w:val="4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CCD3FE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ED8712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A888" w14:textId="32132F24" w:rsidR="00605044" w:rsidRPr="00F96437" w:rsidRDefault="00605044" w:rsidP="00605044">
            <w:pPr>
              <w:spacing w:after="0" w:line="259" w:lineRule="auto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TOTALS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784B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BE13" w14:textId="64F4FC8B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100%</w:t>
            </w:r>
          </w:p>
        </w:tc>
      </w:tr>
    </w:tbl>
    <w:p w14:paraId="6C13481D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66082DD2" w14:textId="77777777" w:rsidR="001745D2" w:rsidRPr="00F96437" w:rsidRDefault="001745D2" w:rsidP="001745D2">
      <w:pPr>
        <w:spacing w:after="0" w:line="259" w:lineRule="auto"/>
        <w:ind w:left="821" w:firstLine="0"/>
        <w:rPr>
          <w:rFonts w:ascii="Century Gothic" w:hAnsi="Century Gothic"/>
        </w:rPr>
      </w:pPr>
    </w:p>
    <w:tbl>
      <w:tblPr>
        <w:tblStyle w:val="TableGrid"/>
        <w:tblW w:w="9811" w:type="dxa"/>
        <w:tblInd w:w="107" w:type="dxa"/>
        <w:tblLayout w:type="fixed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71"/>
        <w:gridCol w:w="693"/>
        <w:gridCol w:w="2977"/>
        <w:gridCol w:w="1276"/>
        <w:gridCol w:w="1134"/>
        <w:gridCol w:w="3260"/>
      </w:tblGrid>
      <w:tr w:rsidR="007A4493" w:rsidRPr="00F96437" w14:paraId="07CC9E18" w14:textId="651AD762" w:rsidTr="00457870">
        <w:trPr>
          <w:trHeight w:val="315"/>
        </w:trPr>
        <w:tc>
          <w:tcPr>
            <w:tcW w:w="4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D2B850" w14:textId="77777777" w:rsidR="007A4493" w:rsidRPr="00F96437" w:rsidRDefault="007A4493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48F5CBE6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189C138B" w14:textId="77777777" w:rsidR="007A4493" w:rsidRPr="00F96437" w:rsidRDefault="007A4493" w:rsidP="007A4493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36A67EEF" w14:textId="77777777" w:rsidR="007A4493" w:rsidRPr="00F96437" w:rsidRDefault="007A4493" w:rsidP="007A4493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Total Number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605C95" w14:textId="35909B68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% shareholding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1C5C2DC" w14:textId="58F0B295" w:rsidR="007A4493" w:rsidRPr="00F96437" w:rsidRDefault="00457870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Names of Natural shareholders(beneficial Ownership Structures-Attached a separate list if necessary)</w:t>
            </w:r>
          </w:p>
        </w:tc>
      </w:tr>
      <w:tr w:rsidR="007A4493" w:rsidRPr="00F96437" w14:paraId="297B43DA" w14:textId="7E1449A1" w:rsidTr="00457870">
        <w:trPr>
          <w:trHeight w:val="167"/>
        </w:trPr>
        <w:tc>
          <w:tcPr>
            <w:tcW w:w="4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D9A9A7" w14:textId="77777777" w:rsidR="007A4493" w:rsidRPr="00F96437" w:rsidRDefault="007A4493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93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C4E4894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433899" w14:textId="77777777" w:rsidR="007A4493" w:rsidRPr="00F96437" w:rsidRDefault="007A4493" w:rsidP="007A4493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DF0F89" w14:textId="77777777" w:rsidR="007A4493" w:rsidRPr="00F96437" w:rsidRDefault="007A4493" w:rsidP="007A4493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363DF54" w14:textId="77777777" w:rsidR="007A4493" w:rsidRPr="00F96437" w:rsidRDefault="007A4493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59A5FD" w14:textId="77777777" w:rsidR="007A4493" w:rsidRPr="00F96437" w:rsidRDefault="007A4493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7A4493" w:rsidRPr="00F96437" w14:paraId="2ACAAA69" w14:textId="4FDC8911" w:rsidTr="00457870">
        <w:trPr>
          <w:trHeight w:val="413"/>
        </w:trPr>
        <w:tc>
          <w:tcPr>
            <w:tcW w:w="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E6CDB8" w14:textId="4F31B558" w:rsidR="007A4493" w:rsidRPr="00F96437" w:rsidRDefault="00457870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2</w:t>
            </w:r>
            <w:r w:rsidR="007A4493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6F0FA4" w14:textId="797FC1E5" w:rsidR="007A4493" w:rsidRPr="00F96437" w:rsidRDefault="007A4493" w:rsidP="001E1F82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Shareholders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F3E6" w14:textId="18ED51A9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Individual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98EB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3B4B76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83216C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2A0CFD85" w14:textId="783EAD92" w:rsidTr="00457870">
        <w:trPr>
          <w:trHeight w:val="413"/>
        </w:trPr>
        <w:tc>
          <w:tcPr>
            <w:tcW w:w="4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732C7A" w14:textId="77777777" w:rsidR="007A4493" w:rsidRPr="00F96437" w:rsidRDefault="007A4493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7DF912" w14:textId="77777777" w:rsidR="007A4493" w:rsidRPr="00F96437" w:rsidRDefault="007A4493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FC96" w14:textId="33352586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Group Owners e. g Institutional investors, group of companies, mutual societies </w:t>
            </w:r>
            <w:proofErr w:type="spellStart"/>
            <w:r w:rsidRPr="00F96437">
              <w:rPr>
                <w:rFonts w:ascii="Century Gothic" w:hAnsi="Century Gothic"/>
              </w:rPr>
              <w:t>etc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C030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6FC609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95B81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7A4493" w:rsidRPr="00F96437" w14:paraId="7349BC6B" w14:textId="558F02DA" w:rsidTr="00457870">
        <w:trPr>
          <w:trHeight w:val="413"/>
        </w:trPr>
        <w:tc>
          <w:tcPr>
            <w:tcW w:w="4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6911B7" w14:textId="77777777" w:rsidR="007A4493" w:rsidRPr="00F96437" w:rsidRDefault="007A4493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97F74" w14:textId="77777777" w:rsidR="007A4493" w:rsidRPr="00F96437" w:rsidRDefault="007A4493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8D82" w14:textId="6617DEF5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Listed equity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A48C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654D0D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6D59A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7A4493" w:rsidRPr="00F96437" w14:paraId="1C3B1C88" w14:textId="27C1DC96" w:rsidTr="00457870">
        <w:trPr>
          <w:trHeight w:val="410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F84EFE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FB3FBD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0ADB" w14:textId="5D8D24FE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Trusts(Trustees)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3B30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959328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3383F0E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20C360C7" w14:textId="37A97E4A" w:rsidTr="00457870">
        <w:trPr>
          <w:trHeight w:val="413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C24D5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1D1A4F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022B" w14:textId="0F7FA8A2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Investment vehicle?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11AC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1DC76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5E9DFE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66A6D144" w14:textId="6626BB26" w:rsidTr="00457870">
        <w:trPr>
          <w:trHeight w:val="413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6477D5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55C91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9533" w14:textId="712F5C61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*High risk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B85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ADFC1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E67D57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576DEFE3" w14:textId="28ECB4CD" w:rsidTr="00457870">
        <w:trPr>
          <w:trHeight w:val="469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1BF6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625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8EE0" w14:textId="77777777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195EBDC" w14:textId="77777777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6318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A263937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E0D220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622BFEFE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1DDDC8E1" w14:textId="594E3FB4" w:rsidR="007B0F37" w:rsidRPr="00F96437" w:rsidRDefault="007A4493" w:rsidP="004807EF">
      <w:pPr>
        <w:ind w:left="96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  <w:szCs w:val="24"/>
        </w:rPr>
        <w:t>*High risk shareholders means: politically exposed persons (PEPs),</w:t>
      </w:r>
      <w:r w:rsidR="00FE1B4C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high net worth </w:t>
      </w:r>
      <w:r w:rsidR="00457870" w:rsidRPr="00F96437">
        <w:rPr>
          <w:rFonts w:ascii="Century Gothic" w:hAnsi="Century Gothic"/>
          <w:sz w:val="24"/>
          <w:szCs w:val="24"/>
        </w:rPr>
        <w:t>individual(s)</w:t>
      </w:r>
      <w:r w:rsidRPr="00F96437">
        <w:rPr>
          <w:rFonts w:ascii="Century Gothic" w:hAnsi="Century Gothic"/>
          <w:sz w:val="24"/>
          <w:szCs w:val="24"/>
        </w:rPr>
        <w:t>, non-profit organisations</w:t>
      </w:r>
      <w:r w:rsidR="00FE1B4C">
        <w:rPr>
          <w:rFonts w:ascii="Century Gothic" w:hAnsi="Century Gothic"/>
          <w:sz w:val="24"/>
          <w:szCs w:val="24"/>
        </w:rPr>
        <w:t xml:space="preserve"> </w:t>
      </w:r>
      <w:r w:rsidR="00457870" w:rsidRPr="00F96437">
        <w:rPr>
          <w:rFonts w:ascii="Century Gothic" w:hAnsi="Century Gothic"/>
          <w:sz w:val="24"/>
          <w:szCs w:val="24"/>
        </w:rPr>
        <w:t>(</w:t>
      </w:r>
      <w:r w:rsidR="00F96437">
        <w:rPr>
          <w:rFonts w:ascii="Century Gothic" w:hAnsi="Century Gothic"/>
          <w:sz w:val="24"/>
          <w:szCs w:val="24"/>
        </w:rPr>
        <w:t>NGO</w:t>
      </w:r>
      <w:r w:rsidR="00457870" w:rsidRPr="00F96437">
        <w:rPr>
          <w:rFonts w:ascii="Century Gothic" w:hAnsi="Century Gothic"/>
          <w:sz w:val="24"/>
          <w:szCs w:val="24"/>
        </w:rPr>
        <w:t>),</w:t>
      </w:r>
      <w:r w:rsidR="001249BF">
        <w:rPr>
          <w:rFonts w:ascii="Century Gothic" w:hAnsi="Century Gothic"/>
          <w:sz w:val="24"/>
          <w:szCs w:val="24"/>
        </w:rPr>
        <w:t xml:space="preserve"> </w:t>
      </w:r>
      <w:r w:rsidR="00457870" w:rsidRPr="00F96437">
        <w:rPr>
          <w:rFonts w:ascii="Century Gothic" w:hAnsi="Century Gothic"/>
          <w:sz w:val="24"/>
          <w:szCs w:val="24"/>
        </w:rPr>
        <w:t>anonymous shareholders</w:t>
      </w:r>
    </w:p>
    <w:tbl>
      <w:tblPr>
        <w:tblStyle w:val="TableGrid"/>
        <w:tblW w:w="9068" w:type="dxa"/>
        <w:tblInd w:w="107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1745D2" w:rsidRPr="00F96437" w14:paraId="6DD5D143" w14:textId="77777777" w:rsidTr="007A4493">
        <w:trPr>
          <w:trHeight w:val="276"/>
        </w:trPr>
        <w:tc>
          <w:tcPr>
            <w:tcW w:w="3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FA5067" w14:textId="17E42514" w:rsidR="001745D2" w:rsidRPr="00F96437" w:rsidRDefault="001745D2" w:rsidP="007A4493">
            <w:pPr>
              <w:spacing w:after="0" w:line="259" w:lineRule="auto"/>
              <w:ind w:left="-6" w:firstLine="0"/>
              <w:rPr>
                <w:rFonts w:ascii="Century Gothic" w:hAnsi="Century Gothic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EB73A1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0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BFDD20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92F535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1745D2" w:rsidRPr="00F96437" w14:paraId="6557DFF8" w14:textId="77777777" w:rsidTr="007A4493">
        <w:trPr>
          <w:trHeight w:val="46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C9DD78" w14:textId="354B0D13" w:rsidR="001745D2" w:rsidRPr="00F96437" w:rsidRDefault="001745D2" w:rsidP="007A4493">
            <w:pPr>
              <w:spacing w:after="0" w:line="259" w:lineRule="auto"/>
              <w:ind w:left="107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Overall </w:t>
            </w:r>
            <w:r w:rsidR="006B7404" w:rsidRPr="00F96437">
              <w:rPr>
                <w:rFonts w:ascii="Century Gothic" w:hAnsi="Century Gothic"/>
                <w:b/>
              </w:rPr>
              <w:t>Ownership</w:t>
            </w:r>
            <w:r w:rsidRPr="00F96437">
              <w:rPr>
                <w:rFonts w:ascii="Century Gothic" w:hAnsi="Century Gothic"/>
                <w:b/>
              </w:rPr>
              <w:t xml:space="preserve">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0E3F" w14:textId="77777777" w:rsidR="001745D2" w:rsidRPr="00F96437" w:rsidRDefault="001745D2" w:rsidP="007A4493">
            <w:pPr>
              <w:spacing w:after="0" w:line="259" w:lineRule="auto"/>
              <w:ind w:left="110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75EE" w14:textId="77777777" w:rsidR="001745D2" w:rsidRPr="00F96437" w:rsidRDefault="001745D2" w:rsidP="007A4493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0CA4" w14:textId="77777777" w:rsidR="001745D2" w:rsidRPr="00F96437" w:rsidRDefault="001745D2" w:rsidP="007A4493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738189D" w14:textId="3008A88F" w:rsidR="001745D2" w:rsidRDefault="001745D2" w:rsidP="001745D2">
      <w:pPr>
        <w:spacing w:after="84" w:line="259" w:lineRule="auto"/>
        <w:ind w:left="101" w:firstLine="0"/>
        <w:rPr>
          <w:rFonts w:ascii="Century Gothic" w:hAnsi="Century Gothic"/>
          <w:b/>
        </w:rPr>
      </w:pPr>
      <w:r w:rsidRPr="00F96437">
        <w:rPr>
          <w:rFonts w:ascii="Century Gothic" w:hAnsi="Century Gothic"/>
          <w:b/>
        </w:rPr>
        <w:t xml:space="preserve"> </w:t>
      </w:r>
    </w:p>
    <w:p w14:paraId="573736D6" w14:textId="123B785B" w:rsidR="00290FB3" w:rsidRDefault="009E5FF7" w:rsidP="001745D2">
      <w:pPr>
        <w:spacing w:after="84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01B830F9">
          <v:rect id="_x0000_i1025" style="width:0;height:1.5pt" o:hralign="center" o:hrstd="t" o:hr="t" fillcolor="#a0a0a0" stroked="f"/>
        </w:pict>
      </w:r>
    </w:p>
    <w:p w14:paraId="0E8501DF" w14:textId="1FA58515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BEF2B88" w14:textId="0862D2EE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5242A623" w14:textId="77777777" w:rsidR="00D57524" w:rsidRDefault="00D57524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07116700" w14:textId="41A919FB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0F5687C1" w14:textId="6A7F53EB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31C34A58" w14:textId="77777777" w:rsidR="0067010F" w:rsidRPr="00F96437" w:rsidRDefault="0067010F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3EADB5C" w14:textId="54D4AD76" w:rsidR="001745D2" w:rsidRPr="00F96437" w:rsidRDefault="00E10C56" w:rsidP="001745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96" w:line="259" w:lineRule="auto"/>
        <w:ind w:left="209"/>
        <w:rPr>
          <w:rFonts w:ascii="Century Gothic" w:hAnsi="Century Gothic"/>
          <w:sz w:val="28"/>
          <w:szCs w:val="28"/>
        </w:rPr>
      </w:pPr>
      <w:r w:rsidRPr="00F96437">
        <w:rPr>
          <w:rFonts w:ascii="Century Gothic" w:hAnsi="Century Gothic"/>
          <w:b/>
          <w:sz w:val="28"/>
          <w:szCs w:val="28"/>
        </w:rPr>
        <w:lastRenderedPageBreak/>
        <w:t>B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. Governance </w:t>
      </w:r>
      <w:r w:rsidR="00A76AB1">
        <w:rPr>
          <w:rFonts w:ascii="Century Gothic" w:hAnsi="Century Gothic"/>
          <w:b/>
          <w:sz w:val="28"/>
          <w:szCs w:val="28"/>
        </w:rPr>
        <w:t>S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tructures of the Company </w:t>
      </w:r>
    </w:p>
    <w:p w14:paraId="077F38AB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6A5E3C11" w14:textId="119B0C96" w:rsidR="00201381" w:rsidRPr="00F96437" w:rsidRDefault="007B0F37" w:rsidP="004807EF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>In identify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>, assess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 xml:space="preserve"> and understand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 xml:space="preserve"> their ML/TF risks at the institutional level, the reporting institution m</w:t>
      </w:r>
      <w:r w:rsidR="005634E8">
        <w:rPr>
          <w:rFonts w:ascii="Century Gothic" w:hAnsi="Century Gothic"/>
          <w:sz w:val="24"/>
          <w:szCs w:val="24"/>
        </w:rPr>
        <w:t>ay consider the following</w:t>
      </w:r>
      <w:r w:rsidRPr="00F96437">
        <w:rPr>
          <w:rFonts w:ascii="Century Gothic" w:hAnsi="Century Gothic"/>
          <w:sz w:val="24"/>
          <w:szCs w:val="24"/>
        </w:rPr>
        <w:t xml:space="preserve"> risk factors:</w:t>
      </w:r>
      <w:r w:rsidR="009902FE">
        <w:rPr>
          <w:rFonts w:ascii="Century Gothic" w:hAnsi="Century Gothic"/>
          <w:sz w:val="24"/>
          <w:szCs w:val="24"/>
        </w:rPr>
        <w:t>-</w:t>
      </w:r>
      <w:r w:rsidRPr="00F96437">
        <w:rPr>
          <w:rFonts w:ascii="Century Gothic" w:hAnsi="Century Gothic"/>
          <w:sz w:val="24"/>
          <w:szCs w:val="24"/>
        </w:rPr>
        <w:t xml:space="preserve"> </w:t>
      </w:r>
    </w:p>
    <w:p w14:paraId="5DD0C88B" w14:textId="33F70E1F" w:rsidR="00041109" w:rsidRPr="00F96437" w:rsidRDefault="007B0F37">
      <w:pPr>
        <w:spacing w:after="259" w:line="259" w:lineRule="auto"/>
        <w:ind w:left="101" w:firstLine="0"/>
        <w:rPr>
          <w:rFonts w:ascii="Century Gothic" w:hAnsi="Century Gothic"/>
          <w:sz w:val="4"/>
        </w:rPr>
      </w:pPr>
      <w:r w:rsidRPr="00F96437">
        <w:rPr>
          <w:rFonts w:ascii="Century Gothic" w:hAnsi="Century Gothic"/>
          <w:sz w:val="4"/>
        </w:rPr>
        <w:t xml:space="preserve"> </w:t>
      </w:r>
    </w:p>
    <w:p w14:paraId="7AB0052B" w14:textId="0196D24B" w:rsidR="00041109" w:rsidRPr="00F96437" w:rsidRDefault="00041109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b/>
          <w:bCs/>
          <w:sz w:val="24"/>
          <w:szCs w:val="24"/>
        </w:rPr>
        <w:t>AML</w:t>
      </w:r>
      <w:r w:rsidR="001249BF">
        <w:rPr>
          <w:rFonts w:ascii="Century Gothic" w:hAnsi="Century Gothic"/>
          <w:b/>
          <w:bCs/>
          <w:sz w:val="24"/>
          <w:szCs w:val="24"/>
        </w:rPr>
        <w:t>/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CFT </w:t>
      </w:r>
      <w:r w:rsidR="00FC1672">
        <w:rPr>
          <w:rFonts w:ascii="Century Gothic" w:hAnsi="Century Gothic"/>
          <w:b/>
          <w:bCs/>
          <w:sz w:val="24"/>
          <w:szCs w:val="24"/>
        </w:rPr>
        <w:t>S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kills </w:t>
      </w:r>
      <w:r w:rsidR="00FC1672">
        <w:rPr>
          <w:rFonts w:ascii="Century Gothic" w:hAnsi="Century Gothic"/>
          <w:b/>
          <w:bCs/>
          <w:sz w:val="24"/>
          <w:szCs w:val="24"/>
        </w:rPr>
        <w:t>S</w:t>
      </w:r>
      <w:r w:rsidRPr="00F96437">
        <w:rPr>
          <w:rFonts w:ascii="Century Gothic" w:hAnsi="Century Gothic"/>
          <w:b/>
          <w:bCs/>
          <w:sz w:val="24"/>
          <w:szCs w:val="24"/>
        </w:rPr>
        <w:t>et</w:t>
      </w:r>
      <w:r w:rsidR="002118F9" w:rsidRPr="00F96437">
        <w:rPr>
          <w:rFonts w:ascii="Century Gothic" w:hAnsi="Century Gothic"/>
          <w:b/>
          <w:bCs/>
          <w:sz w:val="24"/>
          <w:szCs w:val="24"/>
        </w:rPr>
        <w:t xml:space="preserve">/Awareness 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at the </w:t>
      </w:r>
      <w:r w:rsidR="00FC1672">
        <w:rPr>
          <w:rFonts w:ascii="Century Gothic" w:hAnsi="Century Gothic"/>
          <w:b/>
          <w:bCs/>
          <w:sz w:val="24"/>
          <w:szCs w:val="24"/>
        </w:rPr>
        <w:t>D</w:t>
      </w:r>
      <w:r w:rsidRPr="00F96437">
        <w:rPr>
          <w:rFonts w:ascii="Century Gothic" w:hAnsi="Century Gothic"/>
          <w:b/>
          <w:bCs/>
          <w:sz w:val="24"/>
          <w:szCs w:val="24"/>
        </w:rPr>
        <w:t>isposal of the insurance/pensions institution</w:t>
      </w:r>
    </w:p>
    <w:tbl>
      <w:tblPr>
        <w:tblStyle w:val="TableGrid"/>
        <w:tblW w:w="7543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3483"/>
        <w:gridCol w:w="1012"/>
        <w:gridCol w:w="1031"/>
        <w:gridCol w:w="1015"/>
      </w:tblGrid>
      <w:tr w:rsidR="00654400" w:rsidRPr="00F96437" w14:paraId="56427FFB" w14:textId="5E954B8B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760D38" w14:textId="3A3B221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Number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C32B38" w14:textId="03A2391F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Description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F310" w14:textId="3988B860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 xml:space="preserve">  Low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4B85" w14:textId="0031FB90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Medium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F8BA" w14:textId="03883614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High</w:t>
            </w:r>
          </w:p>
        </w:tc>
      </w:tr>
      <w:tr w:rsidR="00654400" w:rsidRPr="00F96437" w14:paraId="17AD2099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BFFA0A" w14:textId="17443FE6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C0C87C" w14:textId="28E5BE3D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Board of directors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DFA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5374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42B0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72D8B7E3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AFE990" w14:textId="240156B3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ECEE93" w14:textId="2FE80260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Executive /Senior Management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4F14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70C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F8A0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111336C6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65C5DB" w14:textId="465127D7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B1F04C" w14:textId="61A022D9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Anti-money Laundering reporting officer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55C5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4F52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ADB7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76C4A651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C654AE" w14:textId="62E6A99A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852168" w14:textId="010D801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Member</w:t>
            </w:r>
            <w:r w:rsidR="001249BF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of Staff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8B7E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2C26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A3A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28C972D1" w14:textId="6875BA41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C437F1" w14:textId="59000FC1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5.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34B1D9" w14:textId="120E338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External Consultant</w:t>
            </w:r>
            <w:r w:rsidR="001249BF">
              <w:rPr>
                <w:rFonts w:ascii="Century Gothic" w:hAnsi="Century Gothic"/>
                <w:b/>
              </w:rPr>
              <w:t>s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C0B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2C6C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42C8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3C3358E7" w14:textId="3BF78793" w:rsidR="00201381" w:rsidRPr="00F96437" w:rsidRDefault="00654400">
      <w:pPr>
        <w:spacing w:after="259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t>*Tick and rank the most applicable source of AML</w:t>
      </w:r>
      <w:r w:rsidR="001249BF">
        <w:rPr>
          <w:rFonts w:ascii="Century Gothic" w:hAnsi="Century Gothic"/>
        </w:rPr>
        <w:t>/</w:t>
      </w:r>
      <w:r>
        <w:rPr>
          <w:rFonts w:ascii="Century Gothic" w:hAnsi="Century Gothic"/>
        </w:rPr>
        <w:t xml:space="preserve">CFT expertise and skills </w:t>
      </w:r>
    </w:p>
    <w:tbl>
      <w:tblPr>
        <w:tblStyle w:val="TableGrid"/>
        <w:tblW w:w="9068" w:type="dxa"/>
        <w:tblInd w:w="107" w:type="dxa"/>
        <w:tblCellMar>
          <w:top w:w="2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118F9" w:rsidRPr="00F96437" w14:paraId="341DDD7E" w14:textId="77777777" w:rsidTr="0025625E">
        <w:trPr>
          <w:trHeight w:val="26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001BC1" w14:textId="2218DD42" w:rsidR="002118F9" w:rsidRPr="00F96437" w:rsidRDefault="002118F9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Overall AML</w:t>
            </w:r>
            <w:r w:rsidR="001249BF">
              <w:rPr>
                <w:rFonts w:ascii="Century Gothic" w:hAnsi="Century Gothic"/>
                <w:b/>
              </w:rPr>
              <w:t>/</w:t>
            </w:r>
            <w:r w:rsidRPr="00F96437">
              <w:rPr>
                <w:rFonts w:ascii="Century Gothic" w:hAnsi="Century Gothic"/>
                <w:b/>
              </w:rPr>
              <w:t xml:space="preserve">CFT Skills/Awareness levels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9854" w14:textId="77777777" w:rsidR="002118F9" w:rsidRPr="00F96437" w:rsidRDefault="002118F9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807F" w14:textId="77777777" w:rsidR="002118F9" w:rsidRPr="00F96437" w:rsidRDefault="002118F9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4187" w14:textId="77777777" w:rsidR="002118F9" w:rsidRPr="00F96437" w:rsidRDefault="002118F9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3535C817" w14:textId="3536CC29" w:rsidR="002118F9" w:rsidRDefault="002118F9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70002C97" w14:textId="77777777" w:rsidR="005634E8" w:rsidRDefault="005634E8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1188D27" w14:textId="77777777" w:rsidR="005634E8" w:rsidRDefault="005634E8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12431591" w14:textId="41B94A87" w:rsidR="00290FB3" w:rsidRDefault="009E5FF7" w:rsidP="005634E8">
      <w:pPr>
        <w:spacing w:after="160" w:line="259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C26F60C">
          <v:rect id="_x0000_i1026" style="width:0;height:1.5pt" o:hralign="center" o:hrstd="t" o:hr="t" fillcolor="#a0a0a0" stroked="f"/>
        </w:pict>
      </w:r>
    </w:p>
    <w:p w14:paraId="7C6D00C5" w14:textId="7CC37CB3" w:rsidR="005634E8" w:rsidRDefault="005634E8" w:rsidP="005634E8">
      <w:pPr>
        <w:spacing w:after="160" w:line="259" w:lineRule="auto"/>
        <w:ind w:left="0" w:firstLine="0"/>
        <w:rPr>
          <w:rFonts w:ascii="Century Gothic" w:hAnsi="Century Gothic"/>
        </w:rPr>
      </w:pPr>
    </w:p>
    <w:p w14:paraId="7293D809" w14:textId="77777777" w:rsidR="005634E8" w:rsidRDefault="005634E8" w:rsidP="005634E8">
      <w:pPr>
        <w:spacing w:after="160" w:line="259" w:lineRule="auto"/>
        <w:ind w:left="0" w:firstLine="0"/>
        <w:rPr>
          <w:rFonts w:ascii="Century Gothic" w:hAnsi="Century Gothic"/>
        </w:rPr>
      </w:pPr>
    </w:p>
    <w:p w14:paraId="7251A87A" w14:textId="77777777" w:rsidR="005634E8" w:rsidRDefault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b/>
          <w:sz w:val="28"/>
          <w:szCs w:val="28"/>
        </w:rPr>
      </w:pPr>
    </w:p>
    <w:p w14:paraId="6358172E" w14:textId="3121A207" w:rsidR="00201381" w:rsidRPr="00490B8B" w:rsidRDefault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C</w:t>
      </w:r>
      <w:r w:rsidR="00490B8B" w:rsidRPr="00490B8B">
        <w:rPr>
          <w:rFonts w:ascii="Century Gothic" w:hAnsi="Century Gothic"/>
          <w:b/>
          <w:sz w:val="28"/>
          <w:szCs w:val="28"/>
        </w:rPr>
        <w:t>.</w:t>
      </w:r>
      <w:r w:rsidR="004807EF">
        <w:rPr>
          <w:rFonts w:ascii="Century Gothic" w:hAnsi="Century Gothic"/>
          <w:b/>
          <w:sz w:val="28"/>
          <w:szCs w:val="28"/>
        </w:rPr>
        <w:t xml:space="preserve"> </w:t>
      </w:r>
      <w:r w:rsidR="00490B8B" w:rsidRPr="00490B8B">
        <w:rPr>
          <w:rFonts w:ascii="Century Gothic" w:hAnsi="Century Gothic"/>
          <w:b/>
          <w:sz w:val="28"/>
          <w:szCs w:val="28"/>
        </w:rPr>
        <w:t>Services/</w:t>
      </w:r>
      <w:r w:rsidR="007B0F37" w:rsidRPr="00490B8B">
        <w:rPr>
          <w:rFonts w:ascii="Century Gothic" w:hAnsi="Century Gothic"/>
          <w:b/>
          <w:sz w:val="28"/>
          <w:szCs w:val="28"/>
        </w:rPr>
        <w:t xml:space="preserve"> </w:t>
      </w:r>
      <w:r w:rsidR="00490B8B" w:rsidRPr="00490B8B">
        <w:rPr>
          <w:rFonts w:ascii="Century Gothic" w:hAnsi="Century Gothic"/>
          <w:b/>
          <w:sz w:val="28"/>
          <w:szCs w:val="28"/>
        </w:rPr>
        <w:t>Product</w:t>
      </w:r>
      <w:r w:rsidR="007B0F37" w:rsidRPr="00490B8B">
        <w:rPr>
          <w:rFonts w:ascii="Century Gothic" w:hAnsi="Century Gothic"/>
          <w:b/>
          <w:sz w:val="28"/>
          <w:szCs w:val="28"/>
        </w:rPr>
        <w:t xml:space="preserve"> Risk</w:t>
      </w:r>
    </w:p>
    <w:p w14:paraId="52AC619D" w14:textId="694C9051" w:rsidR="00201381" w:rsidRPr="00290FB3" w:rsidRDefault="007B0F37" w:rsidP="0060575E">
      <w:pPr>
        <w:spacing w:after="350" w:line="240" w:lineRule="auto"/>
        <w:ind w:left="101" w:firstLine="0"/>
        <w:rPr>
          <w:rFonts w:ascii="Century Gothic" w:hAnsi="Century Gothic"/>
          <w:sz w:val="24"/>
          <w:szCs w:val="24"/>
        </w:rPr>
      </w:pPr>
      <w:r w:rsidRPr="00290FB3">
        <w:rPr>
          <w:rFonts w:ascii="Century Gothic" w:hAnsi="Century Gothic"/>
          <w:sz w:val="24"/>
          <w:szCs w:val="24"/>
        </w:rPr>
        <w:t xml:space="preserve"> </w:t>
      </w:r>
      <w:r w:rsidR="00290FB3" w:rsidRPr="00290FB3">
        <w:rPr>
          <w:rFonts w:ascii="Century Gothic" w:hAnsi="Century Gothic"/>
          <w:b/>
          <w:bCs/>
          <w:sz w:val="24"/>
          <w:szCs w:val="24"/>
        </w:rPr>
        <w:t>Characteristics of Se</w:t>
      </w:r>
      <w:r w:rsidRPr="00290FB3">
        <w:rPr>
          <w:rFonts w:ascii="Century Gothic" w:hAnsi="Century Gothic"/>
          <w:b/>
          <w:bCs/>
          <w:sz w:val="24"/>
          <w:szCs w:val="24"/>
        </w:rPr>
        <w:t xml:space="preserve">rvices </w:t>
      </w:r>
      <w:r w:rsidR="00490B8B" w:rsidRPr="00290FB3">
        <w:rPr>
          <w:rFonts w:ascii="Century Gothic" w:hAnsi="Century Gothic"/>
          <w:b/>
          <w:bCs/>
          <w:sz w:val="24"/>
          <w:szCs w:val="24"/>
        </w:rPr>
        <w:t>/Products</w:t>
      </w:r>
      <w:r w:rsidR="00290FB3">
        <w:rPr>
          <w:rFonts w:ascii="Century Gothic" w:hAnsi="Century Gothic"/>
          <w:sz w:val="24"/>
          <w:szCs w:val="24"/>
        </w:rPr>
        <w:t>:</w:t>
      </w:r>
    </w:p>
    <w:p w14:paraId="690AB283" w14:textId="394967F1" w:rsidR="00201381" w:rsidRPr="00F96437" w:rsidRDefault="007B0F37" w:rsidP="0060575E">
      <w:pPr>
        <w:spacing w:after="0" w:line="240" w:lineRule="auto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For each service, </w:t>
      </w:r>
      <w:r w:rsidR="008606B8">
        <w:rPr>
          <w:rFonts w:ascii="Century Gothic" w:hAnsi="Century Gothic"/>
        </w:rPr>
        <w:t>insurance and pensions</w:t>
      </w:r>
      <w:r w:rsidRPr="00F96437">
        <w:rPr>
          <w:rFonts w:ascii="Century Gothic" w:hAnsi="Century Gothic"/>
        </w:rPr>
        <w:t xml:space="preserve"> institutions may consider the following </w:t>
      </w:r>
      <w:r w:rsidR="008606B8">
        <w:rPr>
          <w:rFonts w:ascii="Century Gothic" w:hAnsi="Century Gothic"/>
        </w:rPr>
        <w:t xml:space="preserve">and other </w:t>
      </w:r>
      <w:r w:rsidRPr="00F96437">
        <w:rPr>
          <w:rFonts w:ascii="Century Gothic" w:hAnsi="Century Gothic"/>
        </w:rPr>
        <w:t xml:space="preserve">risk factors: </w:t>
      </w:r>
    </w:p>
    <w:tbl>
      <w:tblPr>
        <w:tblStyle w:val="TableGrid"/>
        <w:tblW w:w="9034" w:type="dxa"/>
        <w:tblInd w:w="112" w:type="dxa"/>
        <w:tblCellMar>
          <w:top w:w="9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556"/>
        <w:gridCol w:w="7228"/>
        <w:gridCol w:w="1250"/>
      </w:tblGrid>
      <w:tr w:rsidR="00201381" w:rsidRPr="00F96437" w14:paraId="501A8C22" w14:textId="77777777" w:rsidTr="00490B8B">
        <w:trPr>
          <w:trHeight w:val="329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6F3337" w14:textId="77777777" w:rsidR="00201381" w:rsidRPr="00F96437" w:rsidRDefault="007B0F37">
            <w:pPr>
              <w:spacing w:after="0" w:line="259" w:lineRule="auto"/>
              <w:ind w:left="35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0CA6D5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4220" w14:textId="48294C37" w:rsidR="00201381" w:rsidRPr="00290FB3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290FB3">
              <w:rPr>
                <w:rFonts w:ascii="Century Gothic" w:hAnsi="Century Gothic"/>
                <w:b/>
                <w:bCs/>
              </w:rPr>
              <w:t xml:space="preserve"> </w:t>
            </w:r>
            <w:r w:rsidR="00290FB3" w:rsidRPr="00290FB3">
              <w:rPr>
                <w:rFonts w:ascii="Century Gothic" w:hAnsi="Century Gothic"/>
                <w:b/>
                <w:bCs/>
              </w:rPr>
              <w:t>Response</w:t>
            </w:r>
          </w:p>
        </w:tc>
      </w:tr>
      <w:tr w:rsidR="00201381" w:rsidRPr="00F96437" w14:paraId="608052A6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57ECB45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48E485" w14:textId="010AA357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</w:t>
            </w:r>
            <w:r w:rsidR="007B0F37" w:rsidRPr="00F96437">
              <w:rPr>
                <w:rFonts w:ascii="Century Gothic" w:hAnsi="Century Gothic"/>
              </w:rPr>
              <w:t>ervices that allow deposit/payment from third-party/unknown parties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7C9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1114DE6D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8C5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A30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B502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258A101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A5C720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D4F410" w14:textId="0910B4EF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Do you provide insurance or pensions services</w:t>
            </w:r>
            <w:r w:rsidR="007B0F37" w:rsidRPr="00F96437">
              <w:rPr>
                <w:rFonts w:ascii="Century Gothic" w:hAnsi="Century Gothic"/>
              </w:rPr>
              <w:t xml:space="preserve"> that allow transfer of fund</w:t>
            </w:r>
            <w:r w:rsidRPr="00F96437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to third-party/unknown parties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D0B3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43B63B48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EFA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E29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82A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2CFE124" w14:textId="77777777" w:rsidTr="00490B8B">
        <w:trPr>
          <w:trHeight w:val="27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0D0C8D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CA75D6F" w14:textId="088AA5AC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allow cross-border fund transfer</w:t>
            </w:r>
            <w:r w:rsidRPr="00F96437">
              <w:rPr>
                <w:rFonts w:ascii="Century Gothic" w:hAnsi="Century Gothic"/>
              </w:rPr>
              <w:t>s?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277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581B55F0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102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552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5DD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288B6DF4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A3C9165" w14:textId="77777777" w:rsidR="00583F9D" w:rsidRDefault="00583F9D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</w:p>
          <w:p w14:paraId="2BBCAC2F" w14:textId="2FFA23CF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4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303BE6" w14:textId="2673546D" w:rsidR="00201381" w:rsidRPr="00F96437" w:rsidRDefault="00DC6425" w:rsidP="00490B8B">
            <w:pPr>
              <w:spacing w:after="0" w:line="241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224A83">
              <w:rPr>
                <w:rFonts w:ascii="Century Gothic" w:hAnsi="Century Gothic"/>
              </w:rPr>
              <w:t xml:space="preserve">that </w:t>
            </w:r>
            <w:r w:rsidR="007B0F37" w:rsidRPr="00F96437">
              <w:rPr>
                <w:rFonts w:ascii="Century Gothic" w:hAnsi="Century Gothic"/>
              </w:rPr>
              <w:t>allow customer</w:t>
            </w:r>
            <w:r w:rsidR="00224A83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to deposit/transfer fund</w:t>
            </w:r>
            <w:r w:rsidR="00224A83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through the firm's client account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 </w:t>
            </w:r>
          </w:p>
          <w:p w14:paraId="2A76BDE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E705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2D3C4B0D" w14:textId="77777777" w:rsidTr="00490B8B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F9E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67E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2571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59FAA70" w14:textId="77777777" w:rsidTr="00490B8B">
        <w:trPr>
          <w:trHeight w:val="27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17F3E2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5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F40DDB" w14:textId="4A02742D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</w:t>
            </w:r>
            <w:r w:rsidR="007B0F37" w:rsidRPr="00F96437">
              <w:rPr>
                <w:rFonts w:ascii="Century Gothic" w:hAnsi="Century Gothic"/>
              </w:rPr>
              <w:t xml:space="preserve"> include creation/setting up of complex legal arrangements</w:t>
            </w:r>
            <w:r w:rsidRPr="00F96437">
              <w:rPr>
                <w:rFonts w:ascii="Century Gothic" w:hAnsi="Century Gothic"/>
              </w:rPr>
              <w:t>?</w:t>
            </w:r>
          </w:p>
          <w:p w14:paraId="1FC43BA4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B514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3C79622F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734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A73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A255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08F02756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B86D9C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6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51A68E" w14:textId="5B2FC121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are capable of concealing beneficial ownership from competent authorities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67DB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726421F3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BB9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CC1F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9350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490B8B" w:rsidRPr="00F96437" w14:paraId="775F668A" w14:textId="77777777" w:rsidTr="00E90641">
        <w:trPr>
          <w:trHeight w:val="33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67768D5" w14:textId="77777777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7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DFD691B" w14:textId="52110693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 provide nominee director/shareholders?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B5ED59" w14:textId="77777777" w:rsidR="00490B8B" w:rsidRPr="00F96437" w:rsidRDefault="00490B8B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490B8B" w:rsidRPr="00F96437" w14:paraId="2D5625E2" w14:textId="77777777" w:rsidTr="00E90641">
        <w:trPr>
          <w:trHeight w:val="195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1E66C1" w14:textId="77777777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58E15E" w14:textId="77777777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922A" w14:textId="266A1AF1" w:rsidR="00490B8B" w:rsidRPr="00F96437" w:rsidRDefault="00490B8B" w:rsidP="00490B8B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490B8B" w:rsidRPr="00F96437" w14:paraId="38912CC3" w14:textId="77777777" w:rsidTr="00E90641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E80B65" w14:textId="154F9940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109DE4F" w14:textId="7AEA53AC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>
              <w:rPr>
                <w:rFonts w:ascii="Century Gothic" w:hAnsi="Century Gothic"/>
              </w:rPr>
              <w:t>with investment returns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5484" w14:textId="6BBEE477" w:rsidR="00490B8B" w:rsidRPr="00F96437" w:rsidRDefault="00490B8B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490B8B" w:rsidRPr="00F96437" w14:paraId="5EEC425C" w14:textId="77777777" w:rsidTr="00E90641">
        <w:trPr>
          <w:trHeight w:val="268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1EDBC0A" w14:textId="77777777" w:rsidR="00490B8B" w:rsidRPr="00F96437" w:rsidRDefault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8538182" w14:textId="77777777" w:rsidR="00490B8B" w:rsidRPr="00F96437" w:rsidRDefault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22B4" w14:textId="77777777" w:rsidR="00490B8B" w:rsidRPr="00F96437" w:rsidRDefault="00490B8B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490B8B" w:rsidRPr="00F96437" w14:paraId="63CF3582" w14:textId="77777777" w:rsidTr="00E90641">
        <w:trPr>
          <w:trHeight w:val="270"/>
        </w:trPr>
        <w:tc>
          <w:tcPr>
            <w:tcW w:w="55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DF993D4" w14:textId="70A29752" w:rsidR="00490B8B" w:rsidRPr="00F96437" w:rsidRDefault="00D65C18" w:rsidP="00583F9D">
            <w:pPr>
              <w:spacing w:after="16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7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AA8E5DC" w14:textId="438D1D44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>
              <w:rPr>
                <w:rFonts w:ascii="Century Gothic" w:hAnsi="Century Gothic"/>
              </w:rPr>
              <w:t xml:space="preserve">with </w:t>
            </w:r>
            <w:r w:rsidR="00D65C18">
              <w:rPr>
                <w:rFonts w:ascii="Century Gothic" w:hAnsi="Century Gothic"/>
              </w:rPr>
              <w:t>a surrender value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870B73" w14:textId="413CEB79" w:rsidR="00490B8B" w:rsidRPr="00F96437" w:rsidRDefault="00490B8B" w:rsidP="00490B8B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490B8B" w:rsidRPr="00F96437" w14:paraId="209349BA" w14:textId="77777777" w:rsidTr="00490B8B">
        <w:trPr>
          <w:trHeight w:val="150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99C617" w14:textId="77777777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511627" w14:textId="77777777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C00C" w14:textId="2A68675E" w:rsidR="00490B8B" w:rsidRPr="00F96437" w:rsidRDefault="00D65C18" w:rsidP="00490B8B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D65C18" w:rsidRPr="00F96437" w14:paraId="308AC0DF" w14:textId="77777777" w:rsidTr="00E90641">
        <w:trPr>
          <w:trHeight w:val="255"/>
        </w:trPr>
        <w:tc>
          <w:tcPr>
            <w:tcW w:w="55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BCF464B" w14:textId="5829E0F2" w:rsidR="00D65C18" w:rsidRPr="00F96437" w:rsidRDefault="008606B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10.</w:t>
            </w:r>
          </w:p>
        </w:tc>
        <w:tc>
          <w:tcPr>
            <w:tcW w:w="7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9C8AD05" w14:textId="5FF069F4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583F9D">
              <w:rPr>
                <w:rFonts w:ascii="Century Gothic" w:hAnsi="Century Gothic"/>
              </w:rPr>
              <w:t>with</w:t>
            </w:r>
            <w:r>
              <w:rPr>
                <w:rFonts w:ascii="Century Gothic" w:hAnsi="Century Gothic"/>
              </w:rPr>
              <w:t xml:space="preserve"> </w:t>
            </w:r>
            <w:r w:rsidR="008606B8">
              <w:rPr>
                <w:rFonts w:ascii="Century Gothic" w:hAnsi="Century Gothic"/>
              </w:rPr>
              <w:t>premium refunds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A289BD" w14:textId="5DD35979" w:rsidR="00D65C18" w:rsidRPr="00F96437" w:rsidRDefault="00D65C18" w:rsidP="00D65C18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D65C18" w:rsidRPr="00F96437" w14:paraId="7D224358" w14:textId="77777777" w:rsidTr="00490B8B">
        <w:trPr>
          <w:trHeight w:val="155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00BC14" w14:textId="77777777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3C1945" w14:textId="77777777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22EB" w14:textId="66A34DE4" w:rsidR="00D65C18" w:rsidRPr="00F96437" w:rsidRDefault="008606B8" w:rsidP="00D65C18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201381" w:rsidRPr="00F96437" w14:paraId="42B1872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BA9DB6" w14:textId="03DD2046" w:rsidR="00201381" w:rsidRPr="00F96437" w:rsidRDefault="008606B8">
            <w:pPr>
              <w:spacing w:after="0" w:line="259" w:lineRule="auto"/>
              <w:ind w:left="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428541" w14:textId="77777777" w:rsidR="008606B8" w:rsidRDefault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  <w:p w14:paraId="1A41243D" w14:textId="552BBEC6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7B0F37" w:rsidRPr="00F96437">
              <w:rPr>
                <w:rFonts w:ascii="Century Gothic" w:hAnsi="Century Gothic"/>
              </w:rPr>
              <w:t>that provide anonymity in relation to the client’s identity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F8D3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66A4CE70" w14:textId="7777777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B39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517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54B7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4A12BEF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909659" w14:textId="595B7C6D" w:rsidR="00201381" w:rsidRPr="00F96437" w:rsidRDefault="008606B8">
            <w:pPr>
              <w:spacing w:after="0" w:line="259" w:lineRule="auto"/>
              <w:ind w:left="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E4B13E" w14:textId="1BB698A1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 w:rsidR="00224A83">
              <w:rPr>
                <w:rFonts w:ascii="Century Gothic" w:hAnsi="Century Gothic"/>
              </w:rPr>
              <w:t xml:space="preserve">that </w:t>
            </w:r>
            <w:r w:rsidR="007B0F37" w:rsidRPr="00F96437">
              <w:rPr>
                <w:rFonts w:ascii="Century Gothic" w:hAnsi="Century Gothic"/>
              </w:rPr>
              <w:t xml:space="preserve">are offered through </w:t>
            </w:r>
            <w:r w:rsidR="00224A83">
              <w:rPr>
                <w:rFonts w:ascii="Century Gothic" w:hAnsi="Century Gothic"/>
              </w:rPr>
              <w:t xml:space="preserve">the </w:t>
            </w:r>
            <w:r w:rsidR="007B0F37" w:rsidRPr="00F96437">
              <w:rPr>
                <w:rFonts w:ascii="Century Gothic" w:hAnsi="Century Gothic"/>
              </w:rPr>
              <w:t>use of agent or intermediary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7A5A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06DA90F4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DAC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B2BF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3AE8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6BBC978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F79CBD" w14:textId="47C2AE2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3.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44A5B2" w14:textId="6510F166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allow the use of shell companies or companies with ownership through nominee shares or bearer shares or control through nominee and corporate directors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8FD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038C17CF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CA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2B2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0AD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78D9ADAE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7A1686" w14:textId="5028C96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4.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BEE09B" w14:textId="54568D4C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C</w:t>
            </w:r>
            <w:r w:rsidR="007D1EF0">
              <w:rPr>
                <w:rFonts w:ascii="Century Gothic" w:hAnsi="Century Gothic"/>
              </w:rPr>
              <w:t>an c</w:t>
            </w:r>
            <w:r w:rsidRPr="00F96437">
              <w:rPr>
                <w:rFonts w:ascii="Century Gothic" w:hAnsi="Century Gothic"/>
              </w:rPr>
              <w:t>ustomer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acquire services through non face-to-face channel</w:t>
            </w:r>
            <w:r w:rsidR="007D1EF0">
              <w:rPr>
                <w:rFonts w:ascii="Century Gothic" w:hAnsi="Century Gothic"/>
              </w:rPr>
              <w:t>s</w:t>
            </w:r>
            <w:r w:rsidR="00C45C1C" w:rsidRPr="00F96437">
              <w:rPr>
                <w:rFonts w:ascii="Century Gothic" w:hAnsi="Century Gothic"/>
              </w:rPr>
              <w:t>?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708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24B8E320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F21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E66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BDA9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174B4E76" w14:textId="77777777" w:rsidTr="00490B8B">
        <w:trPr>
          <w:trHeight w:val="271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EDF739" w14:textId="1EDAEFA8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5.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32332E" w14:textId="29D270A7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</w:t>
            </w:r>
            <w:r w:rsidR="007B0F37" w:rsidRPr="00F96437">
              <w:rPr>
                <w:rFonts w:ascii="Century Gothic" w:hAnsi="Century Gothic"/>
              </w:rPr>
              <w:t xml:space="preserve"> allow use of virtual asset</w:t>
            </w:r>
            <w:r w:rsidR="007D1EF0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and other anonymous means of payment </w:t>
            </w:r>
            <w:proofErr w:type="spellStart"/>
            <w:r w:rsidRPr="00F96437">
              <w:rPr>
                <w:rFonts w:ascii="Century Gothic" w:hAnsi="Century Gothic"/>
              </w:rPr>
              <w:t>e.g</w:t>
            </w:r>
            <w:proofErr w:type="spellEnd"/>
            <w:r w:rsidRPr="00F96437">
              <w:rPr>
                <w:rFonts w:ascii="Century Gothic" w:hAnsi="Century Gothic"/>
              </w:rPr>
              <w:t xml:space="preserve"> Crypto currencies</w:t>
            </w:r>
            <w:r w:rsidR="007D1EF0">
              <w:rPr>
                <w:rFonts w:ascii="Century Gothic" w:hAnsi="Century Gothic"/>
              </w:rPr>
              <w:t>?</w:t>
            </w:r>
          </w:p>
          <w:p w14:paraId="0FE22DA7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0D26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376C9226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ED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32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592A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7C52198D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2F993D" w14:textId="627DD19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6.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16A668" w14:textId="1A7BC864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 w:rsidRPr="00F96437">
              <w:rPr>
                <w:rFonts w:ascii="Century Gothic" w:hAnsi="Century Gothic"/>
              </w:rPr>
              <w:t xml:space="preserve">in exchange </w:t>
            </w:r>
            <w:r w:rsidR="007B0F37" w:rsidRPr="00F96437">
              <w:rPr>
                <w:rFonts w:ascii="Century Gothic" w:hAnsi="Century Gothic"/>
              </w:rPr>
              <w:t xml:space="preserve">of </w:t>
            </w:r>
            <w:r w:rsidRPr="00F96437">
              <w:rPr>
                <w:rFonts w:ascii="Century Gothic" w:hAnsi="Century Gothic"/>
              </w:rPr>
              <w:t xml:space="preserve">receiving </w:t>
            </w:r>
            <w:r w:rsidR="004807EF">
              <w:rPr>
                <w:rFonts w:ascii="Century Gothic" w:hAnsi="Century Gothic"/>
              </w:rPr>
              <w:t>unus</w:t>
            </w:r>
            <w:r w:rsidR="007B0F37" w:rsidRPr="00F96437">
              <w:rPr>
                <w:rFonts w:ascii="Century Gothic" w:hAnsi="Century Gothic"/>
              </w:rPr>
              <w:t>ual mean</w:t>
            </w:r>
            <w:r w:rsidRPr="00F96437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of payment e.g. high value items such as real estate, precious metals and stones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B72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44BF1503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3F1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365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9CB9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E7CD9C4" w14:textId="77777777" w:rsidTr="00490B8B">
        <w:trPr>
          <w:trHeight w:val="70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95E995" w14:textId="30FFBAEA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7.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1F2EDCA3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3D31515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33DCA57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2C5849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76BB1B87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6F442D0C" w14:textId="77777777" w:rsidTr="00C45C1C">
        <w:trPr>
          <w:trHeight w:val="26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BF665" w14:textId="77777777" w:rsidR="00201381" w:rsidRPr="00F96437" w:rsidRDefault="007B0F37">
            <w:pPr>
              <w:spacing w:after="0" w:line="259" w:lineRule="auto"/>
              <w:ind w:left="107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Services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26FA" w14:textId="77777777" w:rsidR="00201381" w:rsidRPr="00F96437" w:rsidRDefault="007B0F37">
            <w:pPr>
              <w:spacing w:after="0" w:line="259" w:lineRule="auto"/>
              <w:ind w:left="110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3E0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8BE2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  <w:tr w:rsidR="00201381" w:rsidRPr="00F96437" w14:paraId="3287EEE0" w14:textId="77777777" w:rsidTr="00C45C1C">
        <w:trPr>
          <w:trHeight w:val="276"/>
        </w:trPr>
        <w:tc>
          <w:tcPr>
            <w:tcW w:w="31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811E4C" w14:textId="77777777" w:rsidR="00201381" w:rsidRPr="00F96437" w:rsidRDefault="007B0F37">
            <w:pPr>
              <w:spacing w:after="0" w:line="259" w:lineRule="auto"/>
              <w:ind w:left="-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7403A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0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BDFB4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5DE78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524A7CD8" w14:textId="77777777" w:rsidR="0089100E" w:rsidRDefault="0089100E">
      <w:pPr>
        <w:spacing w:after="160" w:line="259" w:lineRule="auto"/>
        <w:ind w:left="0" w:firstLine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br w:type="page"/>
      </w:r>
    </w:p>
    <w:p w14:paraId="0E74E39B" w14:textId="7074F792" w:rsidR="00201381" w:rsidRPr="008606B8" w:rsidRDefault="005634E8" w:rsidP="008606B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D. </w:t>
      </w:r>
      <w:r w:rsidR="00D57524">
        <w:rPr>
          <w:rFonts w:ascii="Century Gothic" w:hAnsi="Century Gothic"/>
          <w:b/>
          <w:sz w:val="28"/>
          <w:szCs w:val="28"/>
        </w:rPr>
        <w:t xml:space="preserve"> </w:t>
      </w:r>
      <w:r w:rsidR="007B0F37" w:rsidRPr="008606B8">
        <w:rPr>
          <w:rFonts w:ascii="Century Gothic" w:hAnsi="Century Gothic"/>
          <w:b/>
          <w:sz w:val="28"/>
          <w:szCs w:val="28"/>
        </w:rPr>
        <w:t xml:space="preserve">Customer Risk </w:t>
      </w:r>
    </w:p>
    <w:p w14:paraId="59F17CB7" w14:textId="77777777" w:rsidR="0089100E" w:rsidRDefault="0089100E">
      <w:pPr>
        <w:spacing w:after="0" w:line="259" w:lineRule="auto"/>
        <w:ind w:left="821" w:firstLine="0"/>
        <w:rPr>
          <w:rFonts w:ascii="Century Gothic" w:hAnsi="Century Gothic"/>
        </w:rPr>
      </w:pPr>
    </w:p>
    <w:p w14:paraId="354C74F8" w14:textId="60240066" w:rsidR="00201381" w:rsidRPr="00D3138A" w:rsidRDefault="0089100E" w:rsidP="00583F9D">
      <w:pPr>
        <w:spacing w:after="0" w:line="259" w:lineRule="auto"/>
        <w:jc w:val="both"/>
        <w:rPr>
          <w:rFonts w:ascii="Century Gothic" w:hAnsi="Century Gothic"/>
          <w:sz w:val="22"/>
        </w:rPr>
      </w:pPr>
      <w:r w:rsidRPr="00D3138A">
        <w:rPr>
          <w:rFonts w:ascii="Century Gothic" w:hAnsi="Century Gothic"/>
          <w:sz w:val="22"/>
        </w:rPr>
        <w:t>Politically exposed persons (PEPs), clients from high-risk jurisdictions, non-resident clients, high net worth clients, non-profit organisations</w:t>
      </w:r>
      <w:r w:rsidR="007B0F37" w:rsidRPr="00D3138A">
        <w:rPr>
          <w:rFonts w:ascii="Century Gothic" w:hAnsi="Century Gothic"/>
          <w:sz w:val="22"/>
        </w:rPr>
        <w:t xml:space="preserve"> </w:t>
      </w:r>
    </w:p>
    <w:tbl>
      <w:tblPr>
        <w:tblStyle w:val="TableGrid"/>
        <w:tblW w:w="9811" w:type="dxa"/>
        <w:tblInd w:w="107" w:type="dxa"/>
        <w:tblLayout w:type="fixed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81"/>
        <w:gridCol w:w="1785"/>
        <w:gridCol w:w="32"/>
        <w:gridCol w:w="997"/>
        <w:gridCol w:w="662"/>
        <w:gridCol w:w="1601"/>
        <w:gridCol w:w="993"/>
        <w:gridCol w:w="1417"/>
        <w:gridCol w:w="1843"/>
      </w:tblGrid>
      <w:tr w:rsidR="00350E55" w:rsidRPr="00F96437" w14:paraId="541B513C" w14:textId="77777777" w:rsidTr="00802CAF">
        <w:trPr>
          <w:trHeight w:val="315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3028C2" w14:textId="77777777" w:rsidR="00350E55" w:rsidRPr="00F96437" w:rsidRDefault="00350E55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3F986C13" w14:textId="77777777" w:rsidR="00350E55" w:rsidRPr="00F96437" w:rsidRDefault="00350E55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5576E753" w14:textId="77777777" w:rsidR="00350E55" w:rsidRPr="00F96437" w:rsidRDefault="00350E55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4D952D7F" w14:textId="43CC6846" w:rsidR="00350E55" w:rsidRPr="00F96437" w:rsidRDefault="00350E55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Total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EFF52E0" w14:textId="589A8F1E" w:rsidR="00350E55" w:rsidRPr="00F96437" w:rsidRDefault="00350E55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</w:t>
            </w:r>
          </w:p>
        </w:tc>
      </w:tr>
      <w:tr w:rsidR="008606B8" w:rsidRPr="00F96437" w14:paraId="106A6C9D" w14:textId="77777777" w:rsidTr="00802CAF">
        <w:trPr>
          <w:trHeight w:val="167"/>
        </w:trPr>
        <w:tc>
          <w:tcPr>
            <w:tcW w:w="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CADEFA" w14:textId="77777777" w:rsidR="008606B8" w:rsidRPr="00F96437" w:rsidRDefault="008606B8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181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BD8F5D6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BE47D" w14:textId="77777777" w:rsidR="008606B8" w:rsidRPr="00F96437" w:rsidRDefault="008606B8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596FC5" w14:textId="1D78D337" w:rsidR="008606B8" w:rsidRPr="00F96437" w:rsidRDefault="008606B8" w:rsidP="00350E55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Number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C2BFD9" w14:textId="5059581E" w:rsidR="008606B8" w:rsidRPr="00F96437" w:rsidRDefault="008606B8" w:rsidP="00350E55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21A2AB" w14:textId="75C1D985" w:rsidR="008606B8" w:rsidRPr="00F96437" w:rsidRDefault="008606B8" w:rsidP="00350E55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8606B8" w:rsidRPr="00F96437" w14:paraId="1007A709" w14:textId="77777777" w:rsidTr="00802CAF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08605C" w14:textId="77777777" w:rsidR="008606B8" w:rsidRPr="00F96437" w:rsidRDefault="008606B8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658309" w14:textId="77777777" w:rsidR="008606B8" w:rsidRPr="00F96437" w:rsidRDefault="008606B8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D366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Individual customers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9AD5CE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E7585E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3374" w14:textId="7C586353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062C0926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9FB919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8CA9BB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46DE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A3ADF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EBF1E50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4F46" w14:textId="52A3BE0F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2A19D6A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7ACAD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5859B1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A3E8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arrangements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1DD57E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EE4BD5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374A" w14:textId="23AD2EEF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0F7DDBCE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D2E38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F2FAD9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553D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Clubs, Societies and Charities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68C91F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FDA190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7A70" w14:textId="688D6236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1E05FCDC" w14:textId="77777777" w:rsidTr="00802CAF">
        <w:trPr>
          <w:trHeight w:val="469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1B64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B5F3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1753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495A224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7A3AD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97243D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E674" w14:textId="10DD15B9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14B819A3" w14:textId="77777777" w:rsidTr="008606B8">
        <w:trPr>
          <w:trHeight w:val="469"/>
        </w:trPr>
        <w:tc>
          <w:tcPr>
            <w:tcW w:w="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1F77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5077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870C" w14:textId="37CDA99D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F17BFF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2EDF06" w14:textId="499514E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100%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A68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802CAF" w:rsidRPr="00F96437" w14:paraId="0F91135B" w14:textId="77777777" w:rsidTr="00802CAF">
        <w:trPr>
          <w:trHeight w:val="469"/>
        </w:trPr>
        <w:tc>
          <w:tcPr>
            <w:tcW w:w="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4638" w14:textId="77777777" w:rsidR="00802CAF" w:rsidRPr="00F96437" w:rsidRDefault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7BAEE2" w14:textId="77777777" w:rsidR="00802CAF" w:rsidRDefault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3292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6AAFDB" w14:textId="77777777" w:rsidR="00802CAF" w:rsidRDefault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F0D417" w14:textId="667952CF" w:rsidR="00802CAF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0554D8" w14:textId="77777777" w:rsidR="00802CAF" w:rsidRDefault="00802CAF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97D1" w14:textId="77777777" w:rsidR="00802CAF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201381" w:rsidRPr="00F96437" w14:paraId="46BCE072" w14:textId="77777777" w:rsidTr="00802CAF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C23C31" w14:textId="77777777" w:rsidR="00201381" w:rsidRPr="00F96437" w:rsidRDefault="007B0F37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48C0D73" w14:textId="77777777" w:rsidR="00201381" w:rsidRPr="00F96437" w:rsidRDefault="007B0F37">
            <w:pPr>
              <w:spacing w:after="0" w:line="259" w:lineRule="auto"/>
              <w:ind w:left="0" w:firstLine="2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occupation for individual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ECD2F6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Salaried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0D91" w14:textId="2960A5AD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6A97" w14:textId="2201C43F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</w:t>
            </w:r>
          </w:p>
        </w:tc>
      </w:tr>
      <w:tr w:rsidR="00201381" w:rsidRPr="00F96437" w14:paraId="0F742AC3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FB5B1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3E2795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54EAD9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Self-employed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592E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Trading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0516" w14:textId="3585971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Estimated</w:t>
            </w:r>
            <w:r w:rsidR="00802CAF"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12DA" w14:textId="7772ECFB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……….</w:t>
            </w:r>
          </w:p>
        </w:tc>
      </w:tr>
      <w:tr w:rsidR="00201381" w:rsidRPr="00F96437" w14:paraId="5FA22E0C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992E2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D8CEB5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2DE3B0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CADA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Services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E6F6" w14:textId="273122AC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3613" w14:textId="064FB2BB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</w:t>
            </w:r>
          </w:p>
        </w:tc>
      </w:tr>
      <w:tr w:rsidR="00201381" w:rsidRPr="00F96437" w14:paraId="63CB2A8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769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4AB4A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023196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E7B6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0F01" w14:textId="183C9121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6F28" w14:textId="2385E976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05E32D2" w14:textId="77777777" w:rsidTr="00802CAF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2C0E9C" w14:textId="77777777" w:rsidR="00802CAF" w:rsidRPr="00F96437" w:rsidRDefault="00802CAF" w:rsidP="00802CAF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3930AB" w14:textId="77777777" w:rsidR="00802CAF" w:rsidRPr="00F96437" w:rsidRDefault="00802CAF" w:rsidP="00802CAF">
            <w:pPr>
              <w:spacing w:after="0" w:line="259" w:lineRule="auto"/>
              <w:ind w:left="8" w:hanging="8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Nature and type of business of legal persons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DA3A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Trading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AF33" w14:textId="3E64430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FFFB" w14:textId="1C7690FA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22884324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D09F31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781336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D47C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Services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7908" w14:textId="40F17BE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F588" w14:textId="0ECE90EE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844289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8482A9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56B4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737C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Cash intensive business (e.g. retail)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3D15" w14:textId="3D3FFD22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0AB8" w14:textId="2F8F1AE0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01EA3090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B47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6571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A32D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A64" w14:textId="3FDD759F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3E62" w14:textId="58B15841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156EE733" w14:textId="77777777" w:rsidTr="00802CAF">
        <w:trPr>
          <w:trHeight w:val="4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55BAA4" w14:textId="77777777" w:rsidR="00802CAF" w:rsidRPr="00F96437" w:rsidRDefault="00802CAF" w:rsidP="00802CAF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4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5CD25" w14:textId="77777777" w:rsidR="00802CAF" w:rsidRPr="00F96437" w:rsidRDefault="00802CAF" w:rsidP="00802CAF">
            <w:pPr>
              <w:spacing w:after="14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Risk Level  </w:t>
            </w:r>
          </w:p>
          <w:p w14:paraId="61FBCB52" w14:textId="1FBD8C02" w:rsidR="00802CAF" w:rsidRPr="00F96437" w:rsidRDefault="00802CAF" w:rsidP="0029759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(based on </w:t>
            </w:r>
            <w:r w:rsidR="00297597">
              <w:rPr>
                <w:rFonts w:ascii="Century Gothic" w:hAnsi="Century Gothic"/>
              </w:rPr>
              <w:t>in</w:t>
            </w:r>
            <w:r w:rsidR="00297597" w:rsidRPr="00F96437">
              <w:rPr>
                <w:rFonts w:ascii="Century Gothic" w:hAnsi="Century Gothic"/>
              </w:rPr>
              <w:t>s</w:t>
            </w:r>
            <w:r w:rsidR="00297597">
              <w:rPr>
                <w:rFonts w:ascii="Century Gothic" w:hAnsi="Century Gothic"/>
              </w:rPr>
              <w:t>titutions</w:t>
            </w:r>
            <w:r w:rsidRPr="00F96437">
              <w:rPr>
                <w:rFonts w:ascii="Century Gothic" w:hAnsi="Century Gothic"/>
              </w:rPr>
              <w:t xml:space="preserve"> own customer risk profiling)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028D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Low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9510" w14:textId="2E1B160A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8FB5" w14:textId="2D6F4A3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510597F8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A85E33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32C018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0BF9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Medium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0C3A" w14:textId="38301FD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CC76" w14:textId="0AB1AED9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1016CFF2" w14:textId="77777777" w:rsidTr="00802CAF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F26A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A6D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951A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High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C2FE" w14:textId="14E7A8B8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34C2" w14:textId="3F620AE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89EABA8" w14:textId="77777777" w:rsidTr="00802CAF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43CBF" w14:textId="77777777" w:rsidR="00802CAF" w:rsidRPr="00F96437" w:rsidRDefault="00802CAF" w:rsidP="00802CAF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5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0B5051" w14:textId="77777777" w:rsidR="00802CAF" w:rsidRPr="00F96437" w:rsidRDefault="00802CAF" w:rsidP="00802CAF">
            <w:pPr>
              <w:spacing w:after="0" w:line="259" w:lineRule="auto"/>
              <w:ind w:left="13" w:right="1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Characteristics of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009B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High net worth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F13C" w14:textId="30A13338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43BE" w14:textId="54E74863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53A63179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C51DA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4D01EC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7999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Domestic PEPs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CBA2" w14:textId="32A043C0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D2A7" w14:textId="32872ECA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3F63D991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E2D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5EC8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C300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PEPs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8E25" w14:textId="2C2AB51B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2129" w14:textId="2D56FAB1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6667D144" w14:textId="77777777" w:rsidTr="00E90641">
        <w:trPr>
          <w:trHeight w:val="67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E67F0" w14:textId="77777777" w:rsidR="00802CAF" w:rsidRPr="00F96437" w:rsidRDefault="00802CAF" w:rsidP="00802CAF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6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066156" w14:textId="77777777" w:rsidR="00802CAF" w:rsidRPr="00F96437" w:rsidRDefault="00802CAF" w:rsidP="00802CAF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Structure/nature of customer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129E3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which has complex structure or multiple layer of ownership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B6DE" w14:textId="57910857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2E7A" w14:textId="16AE29B6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4970660A" w14:textId="77777777" w:rsidTr="00E90641">
        <w:trPr>
          <w:trHeight w:val="65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D3FA7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3C7C1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A9BF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which has nominee relationship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E13A" w14:textId="61A23EE4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2392" w14:textId="27EA5492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36BD6EC3" w14:textId="77777777" w:rsidTr="00E90641">
        <w:trPr>
          <w:trHeight w:val="53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76AD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9AB8C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BD07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Customers that are cash intensive businesses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C1F6" w14:textId="1F4BA7BA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BD21" w14:textId="055D57E1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2B3DC6BD" w14:textId="77777777" w:rsidTr="00802CAF">
        <w:trPr>
          <w:trHeight w:val="61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F38D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15B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2E53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4FD9FDD1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78EB28B1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70851279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95AE" w14:textId="66B744E4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1971" w14:textId="2AB0C752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599103DE" w14:textId="77777777" w:rsidTr="00E90641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0D75" w14:textId="77777777" w:rsidR="00601B79" w:rsidRPr="00F96437" w:rsidRDefault="00601B79" w:rsidP="00601B79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7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748AC" w14:textId="77777777" w:rsidR="00601B79" w:rsidRPr="00F96437" w:rsidRDefault="00601B79" w:rsidP="00601B79">
            <w:pPr>
              <w:spacing w:after="0" w:line="259" w:lineRule="auto"/>
              <w:ind w:left="11" w:hanging="11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Geographical location of customer </w:t>
            </w:r>
          </w:p>
        </w:tc>
        <w:tc>
          <w:tcPr>
            <w:tcW w:w="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8BE267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Domestic 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3CD1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All local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0EFF" w14:textId="7642EE7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03CA" w14:textId="04C3C25A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36EF61C3" w14:textId="77777777" w:rsidTr="00E90641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4E514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913E19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084A74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2A46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From within business area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62A6" w14:textId="5720289C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3C04" w14:textId="598CA0A5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2709A614" w14:textId="77777777" w:rsidTr="00E90641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86366E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E2E377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2D56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25AB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Outstation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A7B" w14:textId="0CC2761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4D7E" w14:textId="1D5C7E00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1E176635" w14:textId="77777777" w:rsidTr="00E90641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515CC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92065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0AA354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B849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All foreign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C280" w14:textId="2C3924C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D9E" w14:textId="3A446A6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752A18EE" w14:textId="77777777" w:rsidTr="00E90641">
        <w:trPr>
          <w:trHeight w:val="48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AE63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C91C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F30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BC7F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Customer from higher risk countries*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F541" w14:textId="26F35A7A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A364" w14:textId="754324FB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201381" w:rsidRPr="00F96437" w14:paraId="5E8A2538" w14:textId="77777777" w:rsidTr="008606B8">
        <w:trPr>
          <w:trHeight w:val="908"/>
        </w:trPr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0B47FD" w14:textId="77777777" w:rsidR="00201381" w:rsidRPr="00F96437" w:rsidRDefault="007B0F37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8 </w:t>
            </w:r>
          </w:p>
        </w:tc>
        <w:tc>
          <w:tcPr>
            <w:tcW w:w="93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D5938C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 factors (please specify): </w:t>
            </w:r>
          </w:p>
        </w:tc>
      </w:tr>
    </w:tbl>
    <w:p w14:paraId="74C2BA7E" w14:textId="4446B2F1" w:rsidR="00201381" w:rsidRPr="00F96437" w:rsidRDefault="007B0F37">
      <w:pPr>
        <w:spacing w:after="124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8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1514D87C" w14:textId="77777777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797C37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Overall customer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4157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8E15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8F8D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5BC1D2BB" w14:textId="407510FA" w:rsidR="00201381" w:rsidRDefault="007B0F37">
      <w:pPr>
        <w:spacing w:after="77" w:line="259" w:lineRule="auto"/>
        <w:ind w:left="101" w:firstLine="0"/>
        <w:rPr>
          <w:rFonts w:ascii="Century Gothic" w:hAnsi="Century Gothic"/>
          <w:b/>
        </w:rPr>
      </w:pPr>
      <w:r w:rsidRPr="00F96437">
        <w:rPr>
          <w:rFonts w:ascii="Century Gothic" w:hAnsi="Century Gothic"/>
          <w:b/>
        </w:rPr>
        <w:t xml:space="preserve"> </w:t>
      </w:r>
    </w:p>
    <w:p w14:paraId="661921EE" w14:textId="6D37A2D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0A6FFEB6" w14:textId="058B3A80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495004AF" w14:textId="1DD092A8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596EBC7" w14:textId="69E02CB3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81FAF16" w14:textId="528CB396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AD25E1A" w14:textId="7370F8C3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00451A4" w14:textId="50BCE3B5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9787C81" w14:textId="1E4D5455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17A8F0E9" w14:textId="472EDEA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C21905A" w14:textId="5EABB00C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B8DB72A" w14:textId="06B8BB4D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7F621F5" w14:textId="38819B8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F39719F" w14:textId="7A537C01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FC93988" w14:textId="15B10A53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43E5C5A1" w14:textId="60DB8329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0439548" w14:textId="77777777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03EACDF6" w14:textId="562CBBF2" w:rsidR="0060575E" w:rsidRDefault="009E5FF7">
      <w:pPr>
        <w:spacing w:after="77" w:line="259" w:lineRule="auto"/>
        <w:ind w:left="101" w:firstLine="0"/>
        <w:rPr>
          <w:rFonts w:ascii="Century Gothic" w:hAnsi="Century Gothic"/>
          <w:b/>
        </w:rPr>
      </w:pPr>
      <w:r>
        <w:rPr>
          <w:rFonts w:ascii="Century Gothic" w:hAnsi="Century Gothic"/>
        </w:rPr>
        <w:pict w14:anchorId="3C66FE0B">
          <v:rect id="_x0000_i1027" style="width:0;height:1.5pt" o:hralign="center" o:hrstd="t" o:hr="t" fillcolor="#a0a0a0" stroked="f"/>
        </w:pict>
      </w:r>
    </w:p>
    <w:p w14:paraId="68A7E9B4" w14:textId="77777777" w:rsidR="00601B79" w:rsidRPr="00F96437" w:rsidRDefault="00601B79">
      <w:pPr>
        <w:spacing w:after="77" w:line="259" w:lineRule="auto"/>
        <w:ind w:left="101" w:firstLine="0"/>
        <w:rPr>
          <w:rFonts w:ascii="Century Gothic" w:hAnsi="Century Gothic"/>
        </w:rPr>
      </w:pPr>
    </w:p>
    <w:p w14:paraId="35BE26ED" w14:textId="2AA4270F" w:rsidR="00201381" w:rsidRPr="00601B79" w:rsidRDefault="005634E8" w:rsidP="00601B7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ind w:left="559" w:firstLine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</w:t>
      </w:r>
      <w:r w:rsidR="00601B79" w:rsidRPr="00601B79">
        <w:rPr>
          <w:rFonts w:ascii="Century Gothic" w:hAnsi="Century Gothic"/>
          <w:b/>
          <w:sz w:val="28"/>
          <w:szCs w:val="28"/>
        </w:rPr>
        <w:t>.</w:t>
      </w:r>
      <w:r w:rsidR="00FE1B4C">
        <w:rPr>
          <w:rFonts w:ascii="Century Gothic" w:hAnsi="Century Gothic"/>
          <w:b/>
          <w:sz w:val="28"/>
          <w:szCs w:val="28"/>
        </w:rPr>
        <w:t xml:space="preserve"> </w:t>
      </w:r>
      <w:r w:rsidR="007B0F37" w:rsidRPr="00601B79">
        <w:rPr>
          <w:rFonts w:ascii="Century Gothic" w:hAnsi="Century Gothic"/>
          <w:b/>
          <w:sz w:val="28"/>
          <w:szCs w:val="28"/>
        </w:rPr>
        <w:t xml:space="preserve">Geographical Location Risk </w:t>
      </w:r>
    </w:p>
    <w:p w14:paraId="5AE82784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45" w:type="dxa"/>
        <w:tblInd w:w="102" w:type="dxa"/>
        <w:tblCellMar>
          <w:top w:w="82" w:type="dxa"/>
          <w:left w:w="107" w:type="dxa"/>
          <w:bottom w:w="8" w:type="dxa"/>
          <w:right w:w="40" w:type="dxa"/>
        </w:tblCellMar>
        <w:tblLook w:val="04A0" w:firstRow="1" w:lastRow="0" w:firstColumn="1" w:lastColumn="0" w:noHBand="0" w:noVBand="1"/>
      </w:tblPr>
      <w:tblGrid>
        <w:gridCol w:w="1699"/>
        <w:gridCol w:w="4963"/>
        <w:gridCol w:w="1134"/>
        <w:gridCol w:w="1249"/>
      </w:tblGrid>
      <w:tr w:rsidR="00201381" w:rsidRPr="00F96437" w14:paraId="241F76B7" w14:textId="77777777">
        <w:trPr>
          <w:trHeight w:val="578"/>
        </w:trPr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740CF7E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Calibri" w:hAnsi="Century Gothic" w:cs="Calibri"/>
                <w:color w:val="FF0000"/>
                <w:sz w:val="22"/>
              </w:rPr>
              <w:t xml:space="preserve">  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4D4C4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Calibri" w:hAnsi="Century Gothic" w:cs="Calibri"/>
                <w:color w:val="FF0000"/>
                <w:sz w:val="22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431B53" w14:textId="77777777" w:rsidR="00201381" w:rsidRPr="00F96437" w:rsidRDefault="007B0F37">
            <w:pPr>
              <w:spacing w:after="0" w:line="259" w:lineRule="auto"/>
              <w:ind w:left="0" w:right="6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  <w:sz w:val="18"/>
              </w:rPr>
              <w:t xml:space="preserve">Total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7C1ADE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proofErr w:type="gramStart"/>
            <w:r w:rsidRPr="00F96437">
              <w:rPr>
                <w:rFonts w:ascii="Century Gothic" w:hAnsi="Century Gothic"/>
                <w:b/>
                <w:sz w:val="18"/>
              </w:rPr>
              <w:t>Percentage  (</w:t>
            </w:r>
            <w:proofErr w:type="gramEnd"/>
            <w:r w:rsidRPr="00F96437">
              <w:rPr>
                <w:rFonts w:ascii="Century Gothic" w:hAnsi="Century Gothic"/>
                <w:b/>
                <w:sz w:val="18"/>
              </w:rPr>
              <w:t xml:space="preserve">%) </w:t>
            </w:r>
          </w:p>
        </w:tc>
      </w:tr>
      <w:tr w:rsidR="00201381" w:rsidRPr="00F96437" w14:paraId="7492FCDA" w14:textId="77777777">
        <w:trPr>
          <w:trHeight w:val="720"/>
        </w:trPr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1A0991" w14:textId="77777777" w:rsidR="00201381" w:rsidRPr="00F96437" w:rsidRDefault="007B0F37">
            <w:pPr>
              <w:spacing w:after="0" w:line="259" w:lineRule="auto"/>
              <w:ind w:left="0" w:right="6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Local </w:t>
            </w:r>
          </w:p>
          <w:p w14:paraId="0FEDFDA2" w14:textId="77777777" w:rsidR="00201381" w:rsidRPr="00F96437" w:rsidRDefault="007B0F37">
            <w:pPr>
              <w:spacing w:after="0" w:line="241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Headquarters and Branch </w:t>
            </w:r>
          </w:p>
          <w:p w14:paraId="3827F04A" w14:textId="77777777" w:rsidR="00201381" w:rsidRPr="00F96437" w:rsidRDefault="007B0F37">
            <w:pPr>
              <w:spacing w:after="0" w:line="259" w:lineRule="auto"/>
              <w:ind w:left="0" w:right="6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Location 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3A28D0" w14:textId="45B0F54E" w:rsidR="00201381" w:rsidRPr="00F96437" w:rsidRDefault="007B0F37">
            <w:pPr>
              <w:spacing w:after="0" w:line="259" w:lineRule="auto"/>
              <w:ind w:left="2" w:righ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</w:t>
            </w:r>
            <w:r w:rsidR="007D1EF0">
              <w:rPr>
                <w:rFonts w:ascii="Century Gothic" w:hAnsi="Century Gothic"/>
              </w:rPr>
              <w:t xml:space="preserve"> terrorist </w:t>
            </w:r>
            <w:r w:rsidRPr="00F96437">
              <w:rPr>
                <w:rFonts w:ascii="Century Gothic" w:hAnsi="Century Gothic"/>
              </w:rPr>
              <w:t xml:space="preserve">hotspots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9CEA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7F79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752D3372" w14:textId="77777777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FB245E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AEF6A6" w14:textId="6042223A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crime hotspots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299B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DD6FC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2E2346BA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1B9B9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2BECF4" w14:textId="6427EBF3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country’s border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E4055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C1BE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7C396BF7" w14:textId="77777777">
        <w:trPr>
          <w:trHeight w:val="6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29F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F746C" w14:textId="6A93C428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country’s entry points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21398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AF8B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17639F98" w14:textId="77777777">
        <w:trPr>
          <w:trHeight w:val="62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EFE854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Branch Location 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B0B343" w14:textId="41D92E8A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located in higher risk countries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D587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15AC3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</w:tbl>
    <w:p w14:paraId="63EE38E6" w14:textId="77777777" w:rsidR="00201381" w:rsidRPr="00F96437" w:rsidRDefault="007B0F37">
      <w:pPr>
        <w:spacing w:after="246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4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5DA510C8" w14:textId="77777777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09AF9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Geographical location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EEA2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7319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7367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2E7C6379" w14:textId="77777777" w:rsidR="0060575E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2081A4BF" w14:textId="2F2EC835" w:rsidR="00201381" w:rsidRDefault="009E5FF7">
      <w:pPr>
        <w:spacing w:after="0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2EBF32BA">
          <v:rect id="_x0000_i1028" style="width:0;height:1.5pt" o:hralign="center" o:hrstd="t" o:hr="t" fillcolor="#a0a0a0" stroked="f"/>
        </w:pict>
      </w:r>
    </w:p>
    <w:p w14:paraId="30C35C8A" w14:textId="77777777" w:rsidR="0060575E" w:rsidRPr="00F96437" w:rsidRDefault="006057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899EFEE" w14:textId="12281AFE" w:rsidR="00201381" w:rsidRPr="005634E8" w:rsidRDefault="005634E8" w:rsidP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19" w:line="259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F. </w:t>
      </w:r>
      <w:r w:rsidR="007B0F37" w:rsidRPr="005634E8">
        <w:rPr>
          <w:rFonts w:ascii="Century Gothic" w:hAnsi="Century Gothic"/>
          <w:b/>
          <w:sz w:val="28"/>
          <w:szCs w:val="28"/>
        </w:rPr>
        <w:t xml:space="preserve">Transactions and Delivery Channel Risk </w:t>
      </w:r>
    </w:p>
    <w:p w14:paraId="34964E4F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37" w:type="dxa"/>
        <w:tblInd w:w="107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517"/>
        <w:gridCol w:w="1260"/>
        <w:gridCol w:w="1189"/>
        <w:gridCol w:w="3600"/>
        <w:gridCol w:w="1176"/>
        <w:gridCol w:w="1295"/>
      </w:tblGrid>
      <w:tr w:rsidR="00201381" w:rsidRPr="00F96437" w14:paraId="7AB70C3A" w14:textId="77777777">
        <w:trPr>
          <w:trHeight w:val="578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7062B" w14:textId="77777777" w:rsidR="00201381" w:rsidRPr="00F96437" w:rsidRDefault="007B0F37">
            <w:pPr>
              <w:spacing w:after="0" w:line="259" w:lineRule="auto"/>
              <w:ind w:left="1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10C44E7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027FC5" w14:textId="77777777" w:rsidR="00201381" w:rsidRPr="00F96437" w:rsidRDefault="007B0F37">
            <w:pPr>
              <w:spacing w:after="0" w:line="259" w:lineRule="auto"/>
              <w:ind w:left="-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EC9B48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0DF684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proofErr w:type="gramStart"/>
            <w:r w:rsidRPr="00F96437">
              <w:rPr>
                <w:rFonts w:ascii="Century Gothic" w:hAnsi="Century Gothic"/>
                <w:b/>
              </w:rPr>
              <w:t>Percentage  (</w:t>
            </w:r>
            <w:proofErr w:type="gramEnd"/>
            <w:r w:rsidRPr="00F96437">
              <w:rPr>
                <w:rFonts w:ascii="Century Gothic" w:hAnsi="Century Gothic"/>
                <w:b/>
              </w:rPr>
              <w:t xml:space="preserve">%) </w:t>
            </w:r>
          </w:p>
        </w:tc>
      </w:tr>
      <w:tr w:rsidR="00201381" w:rsidRPr="00F96437" w14:paraId="4F728CB6" w14:textId="77777777">
        <w:trPr>
          <w:trHeight w:val="469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5D0AF3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79EC1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Mode of delivery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63D43A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Volume of non-face-to-face transactions e.g. online, agents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77A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93A69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2E3947D6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EF4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ED8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D959CB" w14:textId="1D7C3BC0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Value of non-face-to-face transactions  e.g. online, agents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7CF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5D13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7DFE6021" w14:textId="77777777">
        <w:trPr>
          <w:trHeight w:val="701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85B06F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CE8E68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Mode of payment </w:t>
            </w: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39FDD4" w14:textId="77777777" w:rsidR="00201381" w:rsidRPr="00F96437" w:rsidRDefault="007B0F37">
            <w:pPr>
              <w:spacing w:after="0" w:line="259" w:lineRule="auto"/>
              <w:ind w:left="0" w:right="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Cash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CB83E2" w14:textId="4AAF049B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Volume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(no. of cash transaction/total no.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5516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FA9E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21DE9DA1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BABEF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3BB4D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96343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5CEE61" w14:textId="28614185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cash transaction/total value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CA03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DFE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2F522C2D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52001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DAE4C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649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CE5364" w14:textId="55FB8722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Average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no.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0F4C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1CCF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6D9BE7F7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5968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1BE31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E4293F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Electronic payment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0F36B1" w14:textId="7A461599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Volume of e-payment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(no. of e</w:t>
            </w:r>
            <w:r w:rsidR="005A5C4B" w:rsidRPr="00F96437">
              <w:rPr>
                <w:rFonts w:ascii="Century Gothic" w:hAnsi="Century Gothic"/>
              </w:rPr>
              <w:t xml:space="preserve"> </w:t>
            </w:r>
            <w:r w:rsidRPr="00F96437">
              <w:rPr>
                <w:rFonts w:ascii="Century Gothic" w:hAnsi="Century Gothic"/>
              </w:rPr>
              <w:t>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no.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269B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B6FC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2708C5FE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EE9D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FDA15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2458D5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70BA60" w14:textId="48E8F9F8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 of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e-payment </w:t>
            </w:r>
            <w:r w:rsidRPr="00F96437">
              <w:rPr>
                <w:rFonts w:ascii="Century Gothic" w:hAnsi="Century Gothic"/>
              </w:rPr>
              <w:lastRenderedPageBreak/>
              <w:t>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value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A3E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BDF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7D1DD892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596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536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7C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404FEC" w14:textId="70D5C03E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Average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e-payment transaction/total no. of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E854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B9EF4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127DDE68" w14:textId="77777777">
        <w:trPr>
          <w:trHeight w:val="470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0A4276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A49897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Transaction location </w:t>
            </w: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7E85BC" w14:textId="77777777" w:rsidR="00201381" w:rsidRPr="00F96437" w:rsidRDefault="007B0F37">
            <w:pPr>
              <w:spacing w:after="0" w:line="259" w:lineRule="auto"/>
              <w:ind w:left="0" w:right="2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Local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DD75EE" w14:textId="533CEB54" w:rsidR="00201381" w:rsidRPr="00F96437" w:rsidRDefault="007B0F37">
            <w:pPr>
              <w:spacing w:after="0" w:line="259" w:lineRule="auto"/>
              <w:ind w:left="108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received from outside your business area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1663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18F29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0498CDCA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C9EC5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C6DB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FF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D056FB" w14:textId="509C4DC1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transferred to </w:t>
            </w:r>
            <w:r w:rsidR="007D1EF0">
              <w:rPr>
                <w:rFonts w:ascii="Century Gothic" w:hAnsi="Century Gothic"/>
              </w:rPr>
              <w:t xml:space="preserve">areas </w:t>
            </w:r>
            <w:r w:rsidRPr="00F96437">
              <w:rPr>
                <w:rFonts w:ascii="Century Gothic" w:hAnsi="Century Gothic"/>
              </w:rPr>
              <w:t xml:space="preserve">outside your business area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5DA7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B843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38ED8C1C" w14:textId="77777777">
        <w:trPr>
          <w:trHeight w:val="4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1B83F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A3774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247827" w14:textId="77777777" w:rsidR="00201381" w:rsidRPr="00F96437" w:rsidRDefault="007B0F37">
            <w:pPr>
              <w:spacing w:after="0" w:line="259" w:lineRule="auto"/>
              <w:ind w:left="0" w:right="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2225F7" w14:textId="175FC001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received from outside </w:t>
            </w:r>
            <w:r w:rsidR="00601B79">
              <w:rPr>
                <w:rFonts w:ascii="Century Gothic" w:hAnsi="Century Gothic"/>
              </w:rPr>
              <w:t>Zimbabwe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5E9A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2D0A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5DA94FB4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24DF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AC3AD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5AD825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22F58E" w14:textId="30BF7D3D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transferred  outside </w:t>
            </w:r>
            <w:r w:rsidR="00601B79">
              <w:rPr>
                <w:rFonts w:ascii="Century Gothic" w:hAnsi="Century Gothic"/>
              </w:rPr>
              <w:t>Zimbabwe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3AE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76FB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71B80B5B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63820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805E5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B0565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C6767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Volume of transactions from/to higher risk countries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8534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DEADE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144CEE6C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918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B2D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2CD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ABE1B1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Value of transactions from/to higher risk countries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211C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18E5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</w:tbl>
    <w:p w14:paraId="666367EB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1B9CF174" w14:textId="77777777" w:rsidTr="0060575E">
        <w:trPr>
          <w:trHeight w:val="467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F38994" w14:textId="595CD9CF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sz w:val="16"/>
              </w:rPr>
              <w:t xml:space="preserve"> </w:t>
            </w:r>
            <w:r w:rsidRPr="00F96437">
              <w:rPr>
                <w:rFonts w:ascii="Century Gothic" w:hAnsi="Century Gothic"/>
                <w:b/>
              </w:rPr>
              <w:t xml:space="preserve">Transaction and delivery channel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C051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BD30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CB82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196021A1" w14:textId="5A1CCF9C" w:rsidR="0060575E" w:rsidRDefault="007B0F37" w:rsidP="00B1055E">
      <w:pPr>
        <w:spacing w:after="221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  <w:r w:rsidR="009E5FF7">
        <w:rPr>
          <w:rFonts w:ascii="Century Gothic" w:hAnsi="Century Gothic"/>
        </w:rPr>
        <w:pict w14:anchorId="3CF88F45">
          <v:rect id="_x0000_i1029" style="width:0;height:1.5pt" o:hralign="center" o:hrstd="t" o:hr="t" fillcolor="#a0a0a0" stroked="f"/>
        </w:pict>
      </w:r>
    </w:p>
    <w:p w14:paraId="6F9DDE47" w14:textId="2CD41620" w:rsidR="00601B79" w:rsidRPr="00490B8B" w:rsidRDefault="0089100E" w:rsidP="00601B7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G</w:t>
      </w:r>
      <w:r w:rsidR="00601B79" w:rsidRPr="00490B8B">
        <w:rPr>
          <w:rFonts w:ascii="Century Gothic" w:hAnsi="Century Gothic"/>
          <w:b/>
          <w:sz w:val="28"/>
          <w:szCs w:val="28"/>
        </w:rPr>
        <w:t>.</w:t>
      </w:r>
      <w:r w:rsidR="00601B79" w:rsidRPr="00601B79">
        <w:rPr>
          <w:rFonts w:ascii="Century Gothic" w:hAnsi="Century Gothic"/>
          <w:b/>
        </w:rPr>
        <w:t xml:space="preserve"> </w:t>
      </w:r>
      <w:r w:rsidR="00601B79" w:rsidRPr="00601B79">
        <w:rPr>
          <w:rFonts w:ascii="Century Gothic" w:hAnsi="Century Gothic"/>
          <w:b/>
          <w:sz w:val="28"/>
          <w:szCs w:val="28"/>
        </w:rPr>
        <w:t xml:space="preserve">Adequacy of Policy and Procedures in the Company or </w:t>
      </w:r>
      <w:r w:rsidR="007D1EF0">
        <w:rPr>
          <w:rFonts w:ascii="Century Gothic" w:hAnsi="Century Gothic"/>
          <w:b/>
          <w:sz w:val="28"/>
          <w:szCs w:val="28"/>
        </w:rPr>
        <w:t>P</w:t>
      </w:r>
      <w:r w:rsidR="00601B79" w:rsidRPr="00601B79">
        <w:rPr>
          <w:rFonts w:ascii="Century Gothic" w:hAnsi="Century Gothic"/>
          <w:b/>
          <w:sz w:val="28"/>
          <w:szCs w:val="28"/>
        </w:rPr>
        <w:t xml:space="preserve">ension </w:t>
      </w:r>
      <w:r w:rsidR="007D1EF0">
        <w:rPr>
          <w:rFonts w:ascii="Century Gothic" w:hAnsi="Century Gothic"/>
          <w:b/>
          <w:sz w:val="28"/>
          <w:szCs w:val="28"/>
        </w:rPr>
        <w:t>F</w:t>
      </w:r>
      <w:r w:rsidR="00601B79" w:rsidRPr="00601B79">
        <w:rPr>
          <w:rFonts w:ascii="Century Gothic" w:hAnsi="Century Gothic"/>
          <w:b/>
          <w:sz w:val="28"/>
          <w:szCs w:val="28"/>
        </w:rPr>
        <w:t>und</w:t>
      </w:r>
      <w:r w:rsidR="00601B79">
        <w:rPr>
          <w:rFonts w:ascii="Century Gothic" w:hAnsi="Century Gothic"/>
          <w:b/>
          <w:sz w:val="28"/>
          <w:szCs w:val="28"/>
        </w:rPr>
        <w:t xml:space="preserve"> </w:t>
      </w:r>
    </w:p>
    <w:p w14:paraId="26C0A08D" w14:textId="77777777" w:rsidR="007D1EF0" w:rsidRDefault="007D1EF0" w:rsidP="00FE1B4C">
      <w:pPr>
        <w:spacing w:after="218" w:line="259" w:lineRule="auto"/>
        <w:ind w:left="101" w:firstLine="0"/>
        <w:jc w:val="both"/>
        <w:rPr>
          <w:rFonts w:ascii="Century Gothic" w:hAnsi="Century Gothic"/>
        </w:rPr>
      </w:pPr>
    </w:p>
    <w:p w14:paraId="2E305F68" w14:textId="14F77474" w:rsidR="005D22BD" w:rsidRPr="00F96437" w:rsidRDefault="007B0F37" w:rsidP="00FE1B4C">
      <w:pPr>
        <w:spacing w:after="218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</w:rPr>
        <w:t xml:space="preserve"> </w:t>
      </w:r>
      <w:r w:rsidR="005D22BD" w:rsidRPr="00F96437">
        <w:rPr>
          <w:rFonts w:ascii="Century Gothic" w:hAnsi="Century Gothic"/>
          <w:sz w:val="24"/>
          <w:szCs w:val="24"/>
        </w:rPr>
        <w:t xml:space="preserve">In conducting </w:t>
      </w:r>
      <w:r w:rsidR="0089100E">
        <w:rPr>
          <w:rFonts w:ascii="Century Gothic" w:hAnsi="Century Gothic"/>
          <w:sz w:val="24"/>
          <w:szCs w:val="24"/>
        </w:rPr>
        <w:t>ML/TF</w:t>
      </w:r>
      <w:r w:rsidR="00FE1B4C" w:rsidRPr="00F96437">
        <w:rPr>
          <w:rFonts w:ascii="Century Gothic" w:hAnsi="Century Gothic"/>
          <w:sz w:val="24"/>
          <w:szCs w:val="24"/>
        </w:rPr>
        <w:t xml:space="preserve"> </w:t>
      </w:r>
      <w:r w:rsidR="005D22BD" w:rsidRPr="00F96437">
        <w:rPr>
          <w:rFonts w:ascii="Century Gothic" w:hAnsi="Century Gothic"/>
          <w:sz w:val="24"/>
          <w:szCs w:val="24"/>
        </w:rPr>
        <w:t>risk assessment</w:t>
      </w:r>
      <w:r w:rsidR="008377A6">
        <w:rPr>
          <w:rFonts w:ascii="Century Gothic" w:hAnsi="Century Gothic"/>
          <w:sz w:val="24"/>
          <w:szCs w:val="24"/>
        </w:rPr>
        <w:t>,</w:t>
      </w:r>
      <w:r w:rsidR="005D22BD" w:rsidRPr="00F96437">
        <w:rPr>
          <w:rFonts w:ascii="Century Gothic" w:hAnsi="Century Gothic"/>
          <w:sz w:val="24"/>
          <w:szCs w:val="24"/>
        </w:rPr>
        <w:t xml:space="preserve"> the reporting institution may consider the following risk factors:</w:t>
      </w:r>
      <w:r w:rsidR="008377A6">
        <w:rPr>
          <w:rFonts w:ascii="Century Gothic" w:hAnsi="Century Gothic"/>
          <w:sz w:val="24"/>
          <w:szCs w:val="24"/>
        </w:rPr>
        <w:t>-</w:t>
      </w:r>
      <w:r w:rsidR="005D22BD" w:rsidRPr="00F96437">
        <w:rPr>
          <w:rFonts w:ascii="Century Gothic" w:hAnsi="Century Gothic"/>
          <w:sz w:val="24"/>
          <w:szCs w:val="24"/>
        </w:rPr>
        <w:t xml:space="preserve"> </w:t>
      </w:r>
    </w:p>
    <w:p w14:paraId="10C8F206" w14:textId="3AEA2057" w:rsidR="005D22BD" w:rsidRPr="00F96437" w:rsidRDefault="005D22BD" w:rsidP="005D22BD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Existence and Adequacy of Policy and Procedures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1550"/>
        <w:gridCol w:w="1573"/>
        <w:gridCol w:w="1529"/>
        <w:gridCol w:w="1373"/>
      </w:tblGrid>
      <w:tr w:rsidR="003242F0" w:rsidRPr="00F96437" w14:paraId="7D713F06" w14:textId="77777777" w:rsidTr="003242F0">
        <w:trPr>
          <w:trHeight w:val="412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F99079" w14:textId="39BDADF5" w:rsidR="003242F0" w:rsidRPr="00F96437" w:rsidRDefault="003242F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30F80" w14:textId="16B46057" w:rsidR="003242F0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 you Have?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F98" w14:textId="019AE72B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AF15" w14:textId="77777777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A08F" w14:textId="77777777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991773" w:rsidRPr="00F96437" w14:paraId="12B2B3EA" w14:textId="77777777" w:rsidTr="00E90641">
        <w:trPr>
          <w:trHeight w:val="19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3090C2" w14:textId="09B2D5A5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 xml:space="preserve">CFT Checklist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3261E1" w14:textId="7832B4A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2E4348" w14:textId="409661C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D81512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AD2D6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1683271" w14:textId="77777777" w:rsidTr="00E90641">
        <w:trPr>
          <w:trHeight w:val="202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26AE22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1A55" w14:textId="4C498133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E96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C294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570C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9CBE3AD" w14:textId="77777777" w:rsidTr="00E90641">
        <w:trPr>
          <w:trHeight w:val="187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ACD5F5" w14:textId="2CBAD4F0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LCFT Register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C1B54F" w14:textId="3AEE583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98C809" w14:textId="7BE1CEA6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3EC54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24187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81D4CE3" w14:textId="77777777" w:rsidTr="00E90641">
        <w:trPr>
          <w:trHeight w:val="21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D9FDDE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0205" w14:textId="64BB3C40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418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84F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2A3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386E4035" w14:textId="77777777" w:rsidTr="00E90641">
        <w:trPr>
          <w:trHeight w:val="22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C8BC868" w14:textId="0A44713A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Business Acceptancy </w:t>
            </w:r>
            <w:r w:rsidR="00286182">
              <w:rPr>
                <w:rFonts w:ascii="Century Gothic" w:hAnsi="Century Gothic"/>
              </w:rPr>
              <w:t>P</w:t>
            </w:r>
            <w:r w:rsidRPr="00F96437">
              <w:rPr>
                <w:rFonts w:ascii="Century Gothic" w:hAnsi="Century Gothic"/>
              </w:rPr>
              <w:t>olicy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451490" w14:textId="7E03504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94281B" w14:textId="42556D0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D3640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B25B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2E824B3" w14:textId="77777777" w:rsidTr="00E90641">
        <w:trPr>
          <w:trHeight w:val="30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415F2B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B056" w14:textId="602B4BE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CA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7D7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826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7025C07" w14:textId="77777777" w:rsidTr="00E90641">
        <w:trPr>
          <w:trHeight w:val="25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38C2644" w14:textId="6C371D54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Al-</w:t>
            </w:r>
            <w:proofErr w:type="spellStart"/>
            <w:r w:rsidRPr="00F96437">
              <w:rPr>
                <w:rFonts w:ascii="Century Gothic" w:hAnsi="Century Gothic"/>
              </w:rPr>
              <w:t>Quaeda</w:t>
            </w:r>
            <w:proofErr w:type="spellEnd"/>
            <w:r w:rsidRPr="00F96437">
              <w:rPr>
                <w:rFonts w:ascii="Century Gothic" w:hAnsi="Century Gothic"/>
              </w:rPr>
              <w:t xml:space="preserve"> Sanctions Policy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77722" w14:textId="780C631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A4AE49" w14:textId="0F32C2C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BEE71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B4E6A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4D83EC9" w14:textId="77777777" w:rsidTr="00E90641">
        <w:trPr>
          <w:trHeight w:val="259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C94702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F52A" w14:textId="0E4258B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1324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1F7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452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143B939" w14:textId="77777777" w:rsidTr="00E90641">
        <w:trPr>
          <w:trHeight w:val="40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5027D5B" w14:textId="7008348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Customer Due Diligence Procedure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ABBB60" w14:textId="2251A1D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8FCE4C" w14:textId="01520C3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EA02F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8090E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32C8011" w14:textId="77777777" w:rsidTr="00E90641">
        <w:trPr>
          <w:trHeight w:val="375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C3722D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FE5E" w14:textId="30BBAF7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E23B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9C2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CC3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89139A1" w14:textId="77777777" w:rsidTr="00E90641">
        <w:trPr>
          <w:trHeight w:val="157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8A1F5E3" w14:textId="196D123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Strategy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4F97CD" w14:textId="2B48598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62EDFD" w14:textId="2E403575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50EBB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069A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00ED03F8" w14:textId="77777777" w:rsidTr="00E90641">
        <w:trPr>
          <w:trHeight w:val="24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E7CDFA9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48AA" w14:textId="11A05BD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6C4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08A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2B76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20841E1" w14:textId="77777777" w:rsidTr="00E90641">
        <w:trPr>
          <w:trHeight w:val="19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65C9DCC" w14:textId="08613EDF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Strategy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4011CF" w14:textId="4B28DC21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1E5972" w14:textId="387F8C8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5A6F6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70F8D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0D545BB" w14:textId="77777777" w:rsidTr="00E90641">
        <w:trPr>
          <w:trHeight w:val="202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E7C9FA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342B" w14:textId="7991B20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1FE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AE70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E54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DA45071" w14:textId="41BDBA13" w:rsidR="005D22BD" w:rsidRPr="00F96437" w:rsidRDefault="005D22BD">
      <w:pPr>
        <w:spacing w:after="19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9C3142" w:rsidRPr="00F96437" w14:paraId="3B25E99F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9A9E4F" w14:textId="77777777" w:rsidR="009C3142" w:rsidRPr="00F96437" w:rsidRDefault="009C3142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09B9" w14:textId="77777777" w:rsidR="009C3142" w:rsidRPr="00F96437" w:rsidRDefault="009C3142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F3EC" w14:textId="77777777" w:rsidR="009C3142" w:rsidRPr="00F96437" w:rsidRDefault="009C3142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F65EC" w14:textId="77777777" w:rsidR="009C3142" w:rsidRPr="00F96437" w:rsidRDefault="009C3142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269844F8" w14:textId="77777777" w:rsidR="009C3142" w:rsidRPr="00F96437" w:rsidRDefault="009C3142">
      <w:pPr>
        <w:spacing w:after="19" w:line="259" w:lineRule="auto"/>
        <w:ind w:left="101" w:firstLine="0"/>
        <w:jc w:val="both"/>
        <w:rPr>
          <w:rFonts w:ascii="Century Gothic" w:hAnsi="Century Gothic"/>
        </w:rPr>
      </w:pPr>
    </w:p>
    <w:p w14:paraId="518ADA5B" w14:textId="2FC51BE0" w:rsidR="00991773" w:rsidRDefault="009E5FF7" w:rsidP="00991773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971DA00">
          <v:rect id="_x0000_i1030" style="width:0;height:1.5pt" o:hralign="center" o:hrstd="t" o:hr="t" fillcolor="#a0a0a0" stroked="f"/>
        </w:pict>
      </w:r>
    </w:p>
    <w:p w14:paraId="56E7B80A" w14:textId="5BCFEEF6" w:rsidR="00991773" w:rsidRPr="00490B8B" w:rsidRDefault="0089100E" w:rsidP="0099177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H</w:t>
      </w:r>
      <w:r w:rsidR="00991773" w:rsidRPr="00490B8B">
        <w:rPr>
          <w:rFonts w:ascii="Century Gothic" w:hAnsi="Century Gothic"/>
          <w:b/>
          <w:sz w:val="28"/>
          <w:szCs w:val="28"/>
        </w:rPr>
        <w:t>.</w:t>
      </w:r>
      <w:r w:rsidR="00991773" w:rsidRPr="00601B79">
        <w:rPr>
          <w:rFonts w:ascii="Century Gothic" w:hAnsi="Century Gothic"/>
          <w:b/>
        </w:rPr>
        <w:t xml:space="preserve"> 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Reporting Obligations of the Company or </w:t>
      </w:r>
      <w:r w:rsidR="00286182">
        <w:rPr>
          <w:rFonts w:ascii="Century Gothic" w:hAnsi="Century Gothic"/>
          <w:b/>
          <w:sz w:val="28"/>
          <w:szCs w:val="28"/>
        </w:rPr>
        <w:t>P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ension </w:t>
      </w:r>
      <w:r w:rsidR="00286182">
        <w:rPr>
          <w:rFonts w:ascii="Century Gothic" w:hAnsi="Century Gothic"/>
          <w:b/>
          <w:sz w:val="28"/>
          <w:szCs w:val="28"/>
        </w:rPr>
        <w:t>F</w:t>
      </w:r>
      <w:r w:rsidR="00991773" w:rsidRPr="00991773">
        <w:rPr>
          <w:rFonts w:ascii="Century Gothic" w:hAnsi="Century Gothic"/>
          <w:b/>
          <w:sz w:val="28"/>
          <w:szCs w:val="28"/>
        </w:rPr>
        <w:t>und</w:t>
      </w:r>
      <w:r w:rsidR="00991773">
        <w:rPr>
          <w:rFonts w:ascii="Century Gothic" w:hAnsi="Century Gothic"/>
          <w:b/>
          <w:sz w:val="28"/>
          <w:szCs w:val="28"/>
        </w:rPr>
        <w:t xml:space="preserve"> </w:t>
      </w:r>
    </w:p>
    <w:p w14:paraId="442CD08D" w14:textId="77777777" w:rsidR="005230B2" w:rsidRPr="00F96437" w:rsidRDefault="005230B2" w:rsidP="005230B2">
      <w:pPr>
        <w:ind w:left="96"/>
        <w:rPr>
          <w:rFonts w:ascii="Century Gothic" w:hAnsi="Century Gothic"/>
        </w:rPr>
      </w:pPr>
    </w:p>
    <w:p w14:paraId="06498C90" w14:textId="42ACF51D" w:rsidR="005230B2" w:rsidRDefault="005230B2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5634E8">
        <w:rPr>
          <w:rFonts w:ascii="Century Gothic" w:hAnsi="Century Gothic"/>
          <w:sz w:val="24"/>
          <w:szCs w:val="24"/>
        </w:rPr>
        <w:t>ML/TF</w:t>
      </w:r>
      <w:r w:rsidRPr="00F96437">
        <w:rPr>
          <w:rFonts w:ascii="Century Gothic" w:hAnsi="Century Gothic"/>
          <w:sz w:val="24"/>
          <w:szCs w:val="24"/>
        </w:rPr>
        <w:t xml:space="preserve"> risk assessment, the reporting institution may consider the </w:t>
      </w:r>
      <w:r w:rsidRPr="00991773">
        <w:rPr>
          <w:rFonts w:ascii="Century Gothic" w:hAnsi="Century Gothic"/>
          <w:b/>
          <w:bCs/>
          <w:sz w:val="24"/>
          <w:szCs w:val="24"/>
        </w:rPr>
        <w:t xml:space="preserve">following </w:t>
      </w:r>
      <w:r w:rsidR="00991773" w:rsidRPr="00991773">
        <w:rPr>
          <w:rFonts w:ascii="Century Gothic" w:hAnsi="Century Gothic"/>
          <w:b/>
          <w:bCs/>
          <w:sz w:val="24"/>
          <w:szCs w:val="24"/>
        </w:rPr>
        <w:t xml:space="preserve">and other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004440CA" w14:textId="77777777" w:rsidR="005634E8" w:rsidRPr="00F96437" w:rsidRDefault="005634E8" w:rsidP="00FE1B4C">
      <w:pPr>
        <w:ind w:left="96"/>
        <w:jc w:val="both"/>
        <w:rPr>
          <w:rFonts w:ascii="Century Gothic" w:hAnsi="Century Gothic"/>
          <w:sz w:val="24"/>
          <w:szCs w:val="24"/>
        </w:rPr>
      </w:pPr>
    </w:p>
    <w:p w14:paraId="4EA233E6" w14:textId="49CC4F44" w:rsidR="005230B2" w:rsidRPr="00F96437" w:rsidRDefault="005230B2" w:rsidP="005230B2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Reporting obligations of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79"/>
        <w:gridCol w:w="1551"/>
        <w:gridCol w:w="1573"/>
        <w:gridCol w:w="1529"/>
        <w:gridCol w:w="1373"/>
      </w:tblGrid>
      <w:tr w:rsidR="00991773" w:rsidRPr="00F96437" w14:paraId="051C0842" w14:textId="77777777" w:rsidTr="00991773">
        <w:trPr>
          <w:trHeight w:val="412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67B6F9" w14:textId="222FC103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4675" w14:textId="59328B89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Have you reported?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1A24" w14:textId="6F5C68ED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ACF2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FE6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991773" w:rsidRPr="00F96437" w14:paraId="684A6B68" w14:textId="77777777" w:rsidTr="00E90641">
        <w:trPr>
          <w:trHeight w:val="429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F758D51" w14:textId="3FC2CC6B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Nil Suspicious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A8EABB" w14:textId="21FA080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BB1EE2" w14:textId="6EC5C1C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9CC8B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CD4E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57A31C8" w14:textId="77777777" w:rsidTr="00E90641">
        <w:trPr>
          <w:trHeight w:val="615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F03F6F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441D" w14:textId="1012EDD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EE9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F45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CE3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326B494" w14:textId="77777777" w:rsidTr="00E90641">
        <w:trPr>
          <w:trHeight w:val="540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0750DF" w14:textId="454FED4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Suspicious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8245FB" w14:textId="413BA0F5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B6378E" w14:textId="7241DB2D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7E136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BC62C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615C3C7" w14:textId="77777777" w:rsidTr="00E90641">
        <w:trPr>
          <w:trHeight w:val="510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38C280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6B30" w14:textId="279AABE6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DD3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4DF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F0A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D351693" w14:textId="77777777" w:rsidTr="00E90641">
        <w:trPr>
          <w:trHeight w:val="510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EEA5966" w14:textId="396E81C9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Bulk Cash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D5825D" w14:textId="73C168AC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746A69" w14:textId="17C3991C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22F52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234C5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784741FB" w14:textId="77777777" w:rsidTr="00E90641">
        <w:trPr>
          <w:trHeight w:val="540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252DF8B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AD4A" w14:textId="5DD991A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C8E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F14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F756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C63368E" w14:textId="77777777" w:rsidTr="00991773">
        <w:trPr>
          <w:trHeight w:val="412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AFF39F" w14:textId="4E3B39DC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01F2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FC04" w14:textId="2AF716A8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1CD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F09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5BA978B7" w14:textId="69F1C339" w:rsidR="00201381" w:rsidRPr="00F96437" w:rsidRDefault="00201381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5D22BD" w:rsidRPr="00F96437" w14:paraId="5C925302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67C367" w14:textId="77777777" w:rsidR="005D22BD" w:rsidRPr="00F96437" w:rsidRDefault="005D22BD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2E58" w14:textId="77777777" w:rsidR="005D22BD" w:rsidRPr="00F96437" w:rsidRDefault="005D22BD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BD56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5E24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ADB5C10" w14:textId="06D46159" w:rsidR="005D22BD" w:rsidRPr="00F96437" w:rsidRDefault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1CA75040" w14:textId="3C12CEDE" w:rsidR="005D22BD" w:rsidRDefault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0AD27C6B" w14:textId="47FBCD5E" w:rsidR="00991773" w:rsidRDefault="00991773" w:rsidP="00991773">
      <w:pPr>
        <w:spacing w:after="221" w:line="259" w:lineRule="auto"/>
        <w:ind w:left="101" w:firstLine="0"/>
        <w:rPr>
          <w:rFonts w:ascii="Century Gothic" w:hAnsi="Century Gothic"/>
        </w:rPr>
      </w:pPr>
    </w:p>
    <w:p w14:paraId="22026757" w14:textId="665D14CB" w:rsidR="00991773" w:rsidRDefault="009E5FF7" w:rsidP="00991773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303B19E4">
          <v:rect id="_x0000_i1031" style="width:0;height:1.5pt" o:hralign="center" o:hrstd="t" o:hr="t" fillcolor="#a0a0a0" stroked="f"/>
        </w:pict>
      </w:r>
    </w:p>
    <w:p w14:paraId="47739778" w14:textId="218E1D01" w:rsidR="00991773" w:rsidRPr="00490B8B" w:rsidRDefault="0089100E" w:rsidP="0099177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I</w:t>
      </w:r>
      <w:r w:rsidR="00991773" w:rsidRPr="00490B8B">
        <w:rPr>
          <w:rFonts w:ascii="Century Gothic" w:hAnsi="Century Gothic"/>
          <w:b/>
          <w:sz w:val="28"/>
          <w:szCs w:val="28"/>
        </w:rPr>
        <w:t>.</w:t>
      </w:r>
      <w:r w:rsidR="00991773" w:rsidRPr="00601B79">
        <w:rPr>
          <w:rFonts w:ascii="Century Gothic" w:hAnsi="Century Gothic"/>
          <w:b/>
        </w:rPr>
        <w:t xml:space="preserve"> 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Nature and Accuracy of Customer Screening within the Company or </w:t>
      </w:r>
      <w:r w:rsidR="00286182">
        <w:rPr>
          <w:rFonts w:ascii="Century Gothic" w:hAnsi="Century Gothic"/>
          <w:b/>
          <w:sz w:val="28"/>
          <w:szCs w:val="28"/>
        </w:rPr>
        <w:t>P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ension </w:t>
      </w:r>
      <w:r w:rsidR="00286182">
        <w:rPr>
          <w:rFonts w:ascii="Century Gothic" w:hAnsi="Century Gothic"/>
          <w:b/>
          <w:sz w:val="28"/>
          <w:szCs w:val="28"/>
        </w:rPr>
        <w:t>F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und </w:t>
      </w:r>
    </w:p>
    <w:p w14:paraId="3886ACB0" w14:textId="77777777" w:rsidR="00991773" w:rsidRPr="00F96437" w:rsidRDefault="00991773" w:rsidP="00991773">
      <w:pPr>
        <w:spacing w:after="221" w:line="259" w:lineRule="auto"/>
        <w:ind w:left="101" w:firstLine="0"/>
        <w:rPr>
          <w:rFonts w:ascii="Century Gothic" w:hAnsi="Century Gothic"/>
        </w:rPr>
      </w:pPr>
    </w:p>
    <w:p w14:paraId="0E453499" w14:textId="2DBEEC62" w:rsidR="005D22BD" w:rsidRPr="00F96437" w:rsidRDefault="005D22BD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5634E8">
        <w:rPr>
          <w:rFonts w:ascii="Century Gothic" w:hAnsi="Century Gothic"/>
          <w:sz w:val="24"/>
          <w:szCs w:val="24"/>
        </w:rPr>
        <w:t>ML/TF</w:t>
      </w:r>
      <w:r w:rsidR="00C830AE">
        <w:rPr>
          <w:rFonts w:ascii="Century Gothic" w:hAnsi="Century Gothic"/>
          <w:sz w:val="24"/>
          <w:szCs w:val="24"/>
        </w:rPr>
        <w:t xml:space="preserve"> risk</w:t>
      </w:r>
      <w:r w:rsidR="00FE1B4C" w:rsidRPr="00F96437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</w:t>
      </w:r>
      <w:r w:rsidR="008D48AE" w:rsidRPr="008D48AE">
        <w:rPr>
          <w:rFonts w:ascii="Century Gothic" w:hAnsi="Century Gothic"/>
          <w:b/>
          <w:bCs/>
          <w:sz w:val="24"/>
          <w:szCs w:val="24"/>
        </w:rPr>
        <w:t xml:space="preserve"> and other</w:t>
      </w:r>
      <w:r w:rsidR="000436A2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6FFA745C" w14:textId="77777777" w:rsidR="005634E8" w:rsidRDefault="005634E8" w:rsidP="005D22BD">
      <w:pPr>
        <w:spacing w:after="259" w:line="259" w:lineRule="auto"/>
        <w:ind w:left="101" w:firstLine="0"/>
        <w:rPr>
          <w:rFonts w:ascii="Century Gothic" w:hAnsi="Century Gothic"/>
          <w:sz w:val="4"/>
        </w:rPr>
      </w:pPr>
    </w:p>
    <w:p w14:paraId="0FFF89B5" w14:textId="55D88F33" w:rsidR="005D22BD" w:rsidRPr="00F96437" w:rsidRDefault="005D22BD" w:rsidP="005D22BD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lastRenderedPageBreak/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Screening procedures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76"/>
        <w:gridCol w:w="1552"/>
        <w:gridCol w:w="1574"/>
        <w:gridCol w:w="1529"/>
        <w:gridCol w:w="1374"/>
      </w:tblGrid>
      <w:tr w:rsidR="00991773" w:rsidRPr="00F96437" w14:paraId="1A975C2B" w14:textId="77777777" w:rsidTr="00991773">
        <w:trPr>
          <w:trHeight w:val="412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529A1A" w14:textId="2CF1A1FC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356E" w14:textId="634A9787" w:rsidR="00991773" w:rsidRPr="00F96437" w:rsidRDefault="00991773" w:rsidP="00991773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BDDF" w14:textId="7EDD335B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F976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21D3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8D48AE" w:rsidRPr="00F96437" w14:paraId="787BEC46" w14:textId="77777777" w:rsidTr="00E90641">
        <w:trPr>
          <w:trHeight w:val="210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BB7A028" w14:textId="6B807C75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Manual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69D430" w14:textId="7F104F23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8803C3" w14:textId="60F66ABE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051287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A491D8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409A9242" w14:textId="77777777" w:rsidTr="00E90641">
        <w:trPr>
          <w:trHeight w:val="195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DA398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3E3F" w14:textId="2FB8FB49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CBEE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4986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47E8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1F99E1A5" w14:textId="77777777" w:rsidTr="00E90641">
        <w:trPr>
          <w:trHeight w:val="210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242D58" w14:textId="0A27E01A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Automated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7D1E61" w14:textId="668CE5E0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EC62CF" w14:textId="3EFE151F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9770DF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D1F466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1516BCDA" w14:textId="77777777" w:rsidTr="00E90641">
        <w:trPr>
          <w:trHeight w:val="187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06FB8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97E1" w14:textId="465BB1B8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55CC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62C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525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34976464" w14:textId="77777777" w:rsidTr="00E90641">
        <w:trPr>
          <w:trHeight w:val="225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7242B1" w14:textId="6DC33169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D86FCD" w14:textId="46BDB689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572A4" w14:textId="3F033A18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BBDE9C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57E92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08D7FAB9" w14:textId="77777777" w:rsidTr="00E90641">
        <w:trPr>
          <w:trHeight w:val="180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B9F7BC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C676" w14:textId="771085AD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5B35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DEE3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941D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5633B6E0" w14:textId="77777777" w:rsidTr="00E90641">
        <w:trPr>
          <w:trHeight w:val="172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EF31C28" w14:textId="5BB9BA80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 Screening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32A083" w14:textId="4FE52ADE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8BFD7A" w14:textId="7F45F771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880E14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911087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70FB8945" w14:textId="77777777" w:rsidTr="00E90641">
        <w:trPr>
          <w:trHeight w:val="225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4CF35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A362" w14:textId="25AA6B94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985A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A5E9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C72B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93737C2" w14:textId="77777777" w:rsidTr="00991773">
        <w:trPr>
          <w:trHeight w:val="412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81237C" w14:textId="77777777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50FE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F32A" w14:textId="4344A22C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3EB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DB2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06630537" w14:textId="77777777" w:rsidR="005D22BD" w:rsidRPr="00F96437" w:rsidRDefault="005D22BD" w:rsidP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5D22BD" w:rsidRPr="00F96437" w14:paraId="0A3BDEAB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CBCC80" w14:textId="77777777" w:rsidR="005D22BD" w:rsidRPr="00F96437" w:rsidRDefault="005D22BD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02D8" w14:textId="77777777" w:rsidR="005D22BD" w:rsidRPr="00F96437" w:rsidRDefault="005D22BD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0916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6B0F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48087AF9" w14:textId="2A6A30E5" w:rsidR="00B1055E" w:rsidRDefault="009E5FF7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5B3F0C47">
          <v:rect id="_x0000_i1032" style="width:0;height:1.5pt" o:hralign="center" o:hrstd="t" o:hr="t" fillcolor="#a0a0a0" stroked="f"/>
        </w:pict>
      </w:r>
    </w:p>
    <w:p w14:paraId="46E283BA" w14:textId="77777777" w:rsidR="0060575E" w:rsidRPr="00F96437" w:rsidRDefault="0060575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5799EB48" w14:textId="426F9136" w:rsidR="008D48AE" w:rsidRPr="00490B8B" w:rsidRDefault="0089100E" w:rsidP="008D48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J</w:t>
      </w:r>
      <w:r w:rsidR="008D48AE" w:rsidRPr="00490B8B">
        <w:rPr>
          <w:rFonts w:ascii="Century Gothic" w:hAnsi="Century Gothic"/>
          <w:b/>
          <w:sz w:val="28"/>
          <w:szCs w:val="28"/>
        </w:rPr>
        <w:t>.</w:t>
      </w:r>
      <w:r w:rsidR="008D48AE" w:rsidRPr="00601B79">
        <w:rPr>
          <w:rFonts w:ascii="Century Gothic" w:hAnsi="Century Gothic"/>
          <w:b/>
        </w:rPr>
        <w:t xml:space="preserve"> </w:t>
      </w:r>
      <w:r w:rsidR="008D48AE" w:rsidRPr="00991773">
        <w:rPr>
          <w:rFonts w:ascii="Century Gothic" w:hAnsi="Century Gothic"/>
          <w:b/>
          <w:sz w:val="28"/>
          <w:szCs w:val="28"/>
        </w:rPr>
        <w:t xml:space="preserve">Nature and Accuracy of </w:t>
      </w:r>
      <w:r w:rsidR="008D48AE">
        <w:rPr>
          <w:rFonts w:ascii="Century Gothic" w:hAnsi="Century Gothic"/>
          <w:b/>
          <w:sz w:val="28"/>
          <w:szCs w:val="28"/>
        </w:rPr>
        <w:t xml:space="preserve">Record Keeping </w:t>
      </w:r>
    </w:p>
    <w:p w14:paraId="342B7A9B" w14:textId="24356F95" w:rsidR="008D48AE" w:rsidRPr="00F96437" w:rsidRDefault="008D48AE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C830AE">
        <w:rPr>
          <w:rFonts w:ascii="Century Gothic" w:hAnsi="Century Gothic"/>
          <w:sz w:val="24"/>
          <w:szCs w:val="24"/>
        </w:rPr>
        <w:t xml:space="preserve">ML/TF </w:t>
      </w:r>
      <w:r w:rsidRPr="00F96437">
        <w:rPr>
          <w:rFonts w:ascii="Century Gothic" w:hAnsi="Century Gothic"/>
          <w:sz w:val="24"/>
          <w:szCs w:val="24"/>
        </w:rPr>
        <w:t>risk assessment</w:t>
      </w:r>
      <w:r w:rsidR="00C830AE">
        <w:rPr>
          <w:rFonts w:ascii="Century Gothic" w:hAnsi="Century Gothic"/>
          <w:sz w:val="24"/>
          <w:szCs w:val="24"/>
        </w:rPr>
        <w:t xml:space="preserve"> relating to record-keeping,</w:t>
      </w:r>
      <w:r w:rsidRPr="00F96437">
        <w:rPr>
          <w:rFonts w:ascii="Century Gothic" w:hAnsi="Century Gothic"/>
          <w:sz w:val="24"/>
          <w:szCs w:val="24"/>
        </w:rPr>
        <w:t xml:space="preserve"> 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 and other</w:t>
      </w:r>
      <w:r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030B55BE" w14:textId="5B187132" w:rsidR="008D48AE" w:rsidRPr="00F96437" w:rsidRDefault="008D48AE" w:rsidP="008D48AE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4"/>
        </w:rPr>
        <w:t>R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 </w:t>
      </w:r>
      <w:r>
        <w:rPr>
          <w:rFonts w:ascii="Century Gothic" w:hAnsi="Century Gothic"/>
          <w:b/>
          <w:bCs/>
          <w:sz w:val="24"/>
          <w:szCs w:val="24"/>
        </w:rPr>
        <w:t>Record Keeping P</w:t>
      </w:r>
      <w:r w:rsidRPr="00F96437">
        <w:rPr>
          <w:rFonts w:ascii="Century Gothic" w:hAnsi="Century Gothic"/>
          <w:b/>
          <w:bCs/>
          <w:sz w:val="24"/>
          <w:szCs w:val="24"/>
        </w:rPr>
        <w:t>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1496"/>
        <w:gridCol w:w="1292"/>
        <w:gridCol w:w="1030"/>
        <w:gridCol w:w="1349"/>
        <w:gridCol w:w="1118"/>
      </w:tblGrid>
      <w:tr w:rsidR="002805DE" w:rsidRPr="00F96437" w14:paraId="3E738E53" w14:textId="77777777" w:rsidTr="002805DE">
        <w:trPr>
          <w:trHeight w:val="41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4E50DCC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38A8" w14:textId="77777777" w:rsidR="002805DE" w:rsidRPr="00F96437" w:rsidRDefault="002805DE" w:rsidP="00E90641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471B" w14:textId="6ED4AC3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Maximum Time of record retention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64F0" w14:textId="10B9FB6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383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2E2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2805DE" w:rsidRPr="00F96437" w14:paraId="3215F9A2" w14:textId="77777777" w:rsidTr="00E90641">
        <w:trPr>
          <w:trHeight w:val="107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227EA7B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Manual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5B52D8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A85A6B" w14:textId="71BA167A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85DA25" w14:textId="552AA27C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EA7B2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4408E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306E7B3" w14:textId="77777777" w:rsidTr="00E90641">
        <w:trPr>
          <w:trHeight w:val="165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6BE761F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C643C6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22EBD5" w14:textId="60567E6B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D57524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BE093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757893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F6C3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461EEFAA" w14:textId="77777777" w:rsidTr="002805DE">
        <w:trPr>
          <w:trHeight w:val="195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16776C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2D38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2885" w14:textId="204BA298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A605" w14:textId="58A19FE0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DE24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DA22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23E834D5" w14:textId="77777777" w:rsidTr="00E90641">
        <w:trPr>
          <w:trHeight w:val="122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BDD3822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Automated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BF2EFD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0015E" w14:textId="7273D17E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7A9A6C" w14:textId="68424F7B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82D408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0D3CF3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7F12950" w14:textId="77777777" w:rsidTr="00E90641">
        <w:trPr>
          <w:trHeight w:val="150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49F4A08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8082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8D5B38" w14:textId="43EF6870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D57524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F13CD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B831F1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60AD9D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04909C4" w14:textId="77777777" w:rsidTr="002805DE">
        <w:trPr>
          <w:trHeight w:val="187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3FA147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E8BA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3A90" w14:textId="7A6CAC66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E96F" w14:textId="5C714B43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1433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D04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7BACF1D" w14:textId="77777777" w:rsidTr="00E90641">
        <w:trPr>
          <w:trHeight w:val="165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087E57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E3BD26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352FE1" w14:textId="523E883B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DC4A39" w14:textId="0A10450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184A72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ECB3C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78B4916C" w14:textId="77777777" w:rsidTr="002805DE">
        <w:trPr>
          <w:trHeight w:val="120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A8957C1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F8706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FC67BF" w14:textId="5E324E4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EF31AD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24E5C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90CB07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C9B86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25F58A00" w14:textId="77777777" w:rsidTr="002805DE">
        <w:trPr>
          <w:trHeight w:val="180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A846E0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FA2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4087" w14:textId="634BBB3C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ABD2" w14:textId="6C7AA643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93E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94BA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FDCB198" w14:textId="77777777" w:rsidTr="00E90641">
        <w:trPr>
          <w:trHeight w:val="90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7BBE117" w14:textId="263134EF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Online/Web-based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B706F2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5B6EDB" w14:textId="4B0E90E4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9258B7" w14:textId="6D3D57BA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62466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34137F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0D2BF997" w14:textId="77777777" w:rsidTr="00E90641">
        <w:trPr>
          <w:trHeight w:val="195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FE698B9" w14:textId="77777777" w:rsidR="002805DE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7DBF0F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1771B9" w14:textId="49932FC5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EF31AD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72A6CB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757265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B24C76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48C1355C" w14:textId="77777777" w:rsidTr="002805DE">
        <w:trPr>
          <w:trHeight w:val="225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9618D9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DD6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5BB8" w14:textId="1549ED85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78F6" w14:textId="7FB8C42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5CF5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EE3B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19A1E07" w14:textId="77777777" w:rsidTr="002805DE">
        <w:trPr>
          <w:trHeight w:val="41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28E1DD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B427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307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FFFB" w14:textId="35AD8161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026C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B297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07EBDD8" w14:textId="77777777" w:rsidR="008D48AE" w:rsidRPr="00F96437" w:rsidRDefault="008D48AE" w:rsidP="008D48A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8D48AE" w:rsidRPr="00F96437" w14:paraId="2E3AD9C6" w14:textId="77777777" w:rsidTr="00E90641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45F65C" w14:textId="77777777" w:rsidR="008D48AE" w:rsidRPr="00F96437" w:rsidRDefault="008D48A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2109" w14:textId="77777777" w:rsidR="008D48AE" w:rsidRPr="00F96437" w:rsidRDefault="008D48AE" w:rsidP="00E90641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0240" w14:textId="77777777" w:rsidR="008D48AE" w:rsidRPr="00F96437" w:rsidRDefault="008D48AE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42FE" w14:textId="77777777" w:rsidR="008D48AE" w:rsidRPr="00F96437" w:rsidRDefault="008D48AE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48D28FC8" w14:textId="19B38EB4" w:rsidR="00B1055E" w:rsidRDefault="009E5FF7" w:rsidP="00B1055E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12A956F">
          <v:rect id="_x0000_i1033" style="width:0;height:1.5pt" o:hralign="center" o:hrstd="t" o:hr="t" fillcolor="#a0a0a0" stroked="f"/>
        </w:pict>
      </w:r>
    </w:p>
    <w:p w14:paraId="7F428CA3" w14:textId="52A0F995" w:rsidR="00E90641" w:rsidRDefault="00E90641" w:rsidP="00E90641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5EA9778" w14:textId="77777777" w:rsidR="000436A2" w:rsidRDefault="000436A2" w:rsidP="00E9064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b/>
          <w:sz w:val="28"/>
          <w:szCs w:val="28"/>
        </w:rPr>
      </w:pPr>
    </w:p>
    <w:p w14:paraId="371A4F1D" w14:textId="66625883" w:rsidR="00E90641" w:rsidRPr="00490B8B" w:rsidRDefault="0089100E" w:rsidP="00E9064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K</w:t>
      </w:r>
      <w:r w:rsidR="00E90641" w:rsidRPr="00490B8B">
        <w:rPr>
          <w:rFonts w:ascii="Century Gothic" w:hAnsi="Century Gothic"/>
          <w:b/>
          <w:sz w:val="28"/>
          <w:szCs w:val="28"/>
        </w:rPr>
        <w:t>.</w:t>
      </w:r>
      <w:r w:rsidR="00E90641" w:rsidRPr="00601B79">
        <w:rPr>
          <w:rFonts w:ascii="Century Gothic" w:hAnsi="Century Gothic"/>
          <w:b/>
        </w:rPr>
        <w:t xml:space="preserve"> </w:t>
      </w:r>
      <w:r w:rsidR="00E90641">
        <w:rPr>
          <w:rFonts w:ascii="Century Gothic" w:hAnsi="Century Gothic"/>
          <w:b/>
          <w:sz w:val="28"/>
          <w:szCs w:val="28"/>
        </w:rPr>
        <w:t xml:space="preserve">Training and Competency </w:t>
      </w:r>
    </w:p>
    <w:p w14:paraId="7A08D417" w14:textId="77777777" w:rsidR="00B31210" w:rsidRDefault="00B31210" w:rsidP="00FE1B4C">
      <w:pPr>
        <w:ind w:left="96"/>
        <w:jc w:val="both"/>
        <w:rPr>
          <w:rFonts w:ascii="Century Gothic" w:hAnsi="Century Gothic"/>
          <w:sz w:val="24"/>
          <w:szCs w:val="24"/>
        </w:rPr>
      </w:pPr>
    </w:p>
    <w:p w14:paraId="0759D5CB" w14:textId="67D88F92" w:rsidR="00E90641" w:rsidRPr="00F96437" w:rsidRDefault="00E90641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893065">
        <w:rPr>
          <w:rFonts w:ascii="Century Gothic" w:hAnsi="Century Gothic"/>
          <w:sz w:val="24"/>
          <w:szCs w:val="24"/>
        </w:rPr>
        <w:t>ML/TF risks associated with institutional capacity</w:t>
      </w:r>
      <w:r w:rsidRPr="00F96437">
        <w:rPr>
          <w:rFonts w:ascii="Century Gothic" w:hAnsi="Century Gothic"/>
          <w:sz w:val="24"/>
          <w:szCs w:val="24"/>
        </w:rPr>
        <w:t xml:space="preserve">, 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 and other</w:t>
      </w:r>
      <w:r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11C01548" w14:textId="77777777" w:rsidR="005634E8" w:rsidRDefault="005634E8" w:rsidP="0093458C">
      <w:pPr>
        <w:spacing w:after="259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</w:p>
    <w:p w14:paraId="1C6B8073" w14:textId="531618BE" w:rsidR="00E90641" w:rsidRPr="005634E8" w:rsidRDefault="0093458C" w:rsidP="0093458C">
      <w:pPr>
        <w:spacing w:after="259" w:line="259" w:lineRule="auto"/>
        <w:ind w:left="101" w:firstLine="0"/>
        <w:jc w:val="both"/>
        <w:rPr>
          <w:rFonts w:ascii="Century Gothic" w:hAnsi="Century Gothic"/>
          <w:b/>
          <w:bCs/>
          <w:sz w:val="24"/>
          <w:szCs w:val="24"/>
        </w:rPr>
      </w:pPr>
      <w:r w:rsidRPr="005634E8">
        <w:rPr>
          <w:rFonts w:ascii="Century Gothic" w:hAnsi="Century Gothic"/>
          <w:b/>
          <w:sz w:val="24"/>
          <w:szCs w:val="24"/>
        </w:rPr>
        <w:t>AML</w:t>
      </w:r>
      <w:r w:rsidR="00893065" w:rsidRPr="005634E8">
        <w:rPr>
          <w:rFonts w:ascii="Century Gothic" w:hAnsi="Century Gothic"/>
          <w:b/>
          <w:sz w:val="24"/>
          <w:szCs w:val="24"/>
        </w:rPr>
        <w:t>/</w:t>
      </w:r>
      <w:r w:rsidRPr="005634E8">
        <w:rPr>
          <w:rFonts w:ascii="Century Gothic" w:hAnsi="Century Gothic"/>
          <w:b/>
          <w:sz w:val="24"/>
          <w:szCs w:val="24"/>
        </w:rPr>
        <w:t>CFT T</w:t>
      </w:r>
      <w:r w:rsidR="00E90641" w:rsidRPr="005634E8">
        <w:rPr>
          <w:rFonts w:ascii="Century Gothic" w:hAnsi="Century Gothic"/>
          <w:b/>
          <w:sz w:val="24"/>
          <w:szCs w:val="24"/>
        </w:rPr>
        <w:t xml:space="preserve">raining and Competency levels </w:t>
      </w:r>
      <w:r w:rsidR="00E90641" w:rsidRPr="005634E8">
        <w:rPr>
          <w:rFonts w:ascii="Century Gothic" w:hAnsi="Century Gothic"/>
          <w:b/>
          <w:bCs/>
          <w:sz w:val="24"/>
          <w:szCs w:val="24"/>
        </w:rPr>
        <w:t>in the insurance/pensions institution</w:t>
      </w:r>
    </w:p>
    <w:tbl>
      <w:tblPr>
        <w:tblStyle w:val="TableGrid"/>
        <w:tblW w:w="8743" w:type="dxa"/>
        <w:tblInd w:w="-431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69"/>
        <w:gridCol w:w="1495"/>
        <w:gridCol w:w="1292"/>
        <w:gridCol w:w="1027"/>
        <w:gridCol w:w="1346"/>
        <w:gridCol w:w="1114"/>
      </w:tblGrid>
      <w:tr w:rsidR="00E90641" w:rsidRPr="00F96437" w14:paraId="7A024FD9" w14:textId="77777777" w:rsidTr="00ED7284">
        <w:trPr>
          <w:trHeight w:val="412"/>
        </w:trPr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2B7BFD" w14:textId="47AAB10C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  <w:r>
              <w:rPr>
                <w:rFonts w:ascii="Century Gothic" w:hAnsi="Century Gothic"/>
              </w:rPr>
              <w:t xml:space="preserve"> of training and competences in: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8C4D" w14:textId="77777777" w:rsidR="00E90641" w:rsidRPr="00F96437" w:rsidRDefault="00E90641" w:rsidP="00E90641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3552" w14:textId="022DE128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Frequency of training/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7258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4E7F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1E4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E90641" w:rsidRPr="00F96437" w14:paraId="048389D0" w14:textId="77777777" w:rsidTr="00ED7284">
        <w:trPr>
          <w:trHeight w:val="107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BE31AA" w14:textId="0F4C6958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Board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842E1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E8C7F9" w14:textId="2FE7C0B7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4C8E53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FCCB1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07E908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E90641" w:rsidRPr="00F96437" w14:paraId="128DCE37" w14:textId="77777777" w:rsidTr="00ED7284">
        <w:trPr>
          <w:trHeight w:val="165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4AA2FE" w14:textId="77777777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BBE1C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990C8A" w14:textId="4F0E1601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82F834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78B63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F30EDC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E90641" w:rsidRPr="00F96437" w14:paraId="32CD4FE5" w14:textId="77777777" w:rsidTr="00ED7284">
        <w:trPr>
          <w:trHeight w:val="195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2CC19C" w14:textId="77777777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6F44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544" w14:textId="42E0B153" w:rsidR="00E90641" w:rsidRPr="00F96437" w:rsidRDefault="00EF31AD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1912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A4E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F1D5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5E414362" w14:textId="77777777" w:rsidTr="00ED7284">
        <w:trPr>
          <w:trHeight w:val="122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97EE407" w14:textId="3F745BB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Executive/Senior Management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FEA03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5E069" w14:textId="1D067B08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8EE1F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8018C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424AE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1CD68EA2" w14:textId="77777777" w:rsidTr="00ED7284">
        <w:trPr>
          <w:trHeight w:val="150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8C2E5EA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FAF74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D649E" w14:textId="5C28291C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39C49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386BE3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8FCDC9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2016F3EA" w14:textId="77777777" w:rsidTr="00ED7284">
        <w:trPr>
          <w:trHeight w:val="187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E2AA501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147E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0CCC" w14:textId="27A107D6" w:rsidR="0093458C" w:rsidRPr="00F96437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E506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D4D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4F1E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62673E85" w14:textId="77777777" w:rsidTr="00ED7284">
        <w:trPr>
          <w:trHeight w:val="315"/>
        </w:trPr>
        <w:tc>
          <w:tcPr>
            <w:tcW w:w="245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E6EB558" w14:textId="61A5260A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Anti-Money Laundering Reporting</w:t>
            </w:r>
            <w:r w:rsidR="000436A2">
              <w:rPr>
                <w:rFonts w:ascii="Century Gothic" w:hAnsi="Century Gothic"/>
              </w:rPr>
              <w:t>/Compliance</w:t>
            </w:r>
            <w:bookmarkStart w:id="1" w:name="_GoBack"/>
            <w:bookmarkEnd w:id="1"/>
            <w:r>
              <w:rPr>
                <w:rFonts w:ascii="Century Gothic" w:hAnsi="Century Gothic"/>
              </w:rPr>
              <w:t xml:space="preserve"> Officer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2FE0FC" w14:textId="4459F8D4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D712AA" w14:textId="40D429B3" w:rsidR="0093458C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8F3EBF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0B0EF6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EDDEA03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8F6885C" w14:textId="77777777" w:rsidTr="00ED7284">
        <w:trPr>
          <w:trHeight w:val="225"/>
        </w:trPr>
        <w:tc>
          <w:tcPr>
            <w:tcW w:w="245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6FAED11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3658336" w14:textId="36A4577A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6786E1" w14:textId="26507FA9" w:rsidR="0093458C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AE64E4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61621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FD9980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576B8682" w14:textId="77777777" w:rsidTr="00ED7284">
        <w:trPr>
          <w:trHeight w:val="225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46D516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6E8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14F4" w14:textId="5B4C8231" w:rsidR="0093458C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A68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C41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820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CEE85AB" w14:textId="77777777" w:rsidTr="00ED7284">
        <w:trPr>
          <w:trHeight w:val="165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B980C76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2C40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C77DCF" w14:textId="25F0480C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3267A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BF99BC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7984F5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22C2948" w14:textId="77777777" w:rsidTr="00ED7284">
        <w:trPr>
          <w:trHeight w:val="120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58AC2B8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5CDF44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EE060D" w14:textId="7E12C34A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6AEC19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F070F2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29C30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1224A5B8" w14:textId="77777777" w:rsidTr="00ED7284">
        <w:trPr>
          <w:trHeight w:val="180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38700B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3B6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A280" w14:textId="1B2354DD" w:rsidR="0093458C" w:rsidRPr="00F96437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CD10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9A0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053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C9687EA" w14:textId="65E912EB" w:rsidR="002805DE" w:rsidRDefault="002805DE" w:rsidP="00B1055E">
      <w:pPr>
        <w:spacing w:after="221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8790" w:type="dxa"/>
        <w:tblInd w:w="-431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651"/>
        <w:gridCol w:w="2081"/>
        <w:gridCol w:w="2078"/>
        <w:gridCol w:w="980"/>
      </w:tblGrid>
      <w:tr w:rsidR="00E90641" w:rsidRPr="00F96437" w14:paraId="34FB0958" w14:textId="77777777" w:rsidTr="00A724E7">
        <w:trPr>
          <w:trHeight w:val="467"/>
        </w:trPr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F1AA23" w14:textId="56167BE8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</w:t>
            </w:r>
            <w:r w:rsidR="001A5233">
              <w:rPr>
                <w:rFonts w:ascii="Century Gothic" w:hAnsi="Century Gothic"/>
                <w:b/>
              </w:rPr>
              <w:t xml:space="preserve"> Control </w:t>
            </w:r>
            <w:r w:rsidRPr="00F96437">
              <w:rPr>
                <w:rFonts w:ascii="Century Gothic" w:hAnsi="Century Gothic"/>
                <w:b/>
              </w:rPr>
              <w:t xml:space="preserve">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F7C7" w14:textId="77777777" w:rsidR="00E90641" w:rsidRPr="00F96437" w:rsidRDefault="00E90641" w:rsidP="00E90641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58E5" w14:textId="77777777" w:rsidR="00E90641" w:rsidRPr="00F96437" w:rsidRDefault="00E90641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2D98" w14:textId="77777777" w:rsidR="00E90641" w:rsidRPr="00F96437" w:rsidRDefault="00E90641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116F266E" w14:textId="420CF1AB" w:rsidR="0060575E" w:rsidRDefault="0060575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45816D95" w14:textId="15B73C8C" w:rsidR="00B1055E" w:rsidRDefault="009E5FF7" w:rsidP="00B1055E">
      <w:pPr>
        <w:spacing w:after="0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77EC8A20">
          <v:rect id="_x0000_i1034" style="width:0;height:1.5pt" o:hralign="center" o:hrstd="t" o:hr="t" fillcolor="#a0a0a0" stroked="f"/>
        </w:pict>
      </w:r>
    </w:p>
    <w:p w14:paraId="319A78FD" w14:textId="0E20493F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7A6A65E" w14:textId="1F492BA2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551BA444" w14:textId="2079AA4F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768757DC" w14:textId="414297D8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2C81C4D" w14:textId="41F27FDA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F1FABC9" w14:textId="4D0DEC79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A35CF7A" w14:textId="6D6535E9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5ED22D7E" w14:textId="402832BC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612F28B7" w14:textId="6939ED30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6E4D3C2D" w14:textId="240A8036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10375FDE" w14:textId="48AC232D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ECE54CF" w14:textId="1C984C6A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19B82F5D" w14:textId="49FDC6BF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7BE5D90" w14:textId="4D181E6D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1540F85" w14:textId="77777777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4CFA57BC" w14:textId="3B049D9D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B1F7377" w14:textId="77777777" w:rsidR="00596A9B" w:rsidRPr="00F96437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9037" w:type="dxa"/>
        <w:tblInd w:w="107" w:type="dxa"/>
        <w:tblCellMar>
          <w:top w:w="32" w:type="dxa"/>
          <w:right w:w="115" w:type="dxa"/>
        </w:tblCellMar>
        <w:tblLook w:val="04A0" w:firstRow="1" w:lastRow="0" w:firstColumn="1" w:lastColumn="0" w:noHBand="0" w:noVBand="1"/>
      </w:tblPr>
      <w:tblGrid>
        <w:gridCol w:w="553"/>
        <w:gridCol w:w="8484"/>
      </w:tblGrid>
      <w:tr w:rsidR="00B1055E" w:rsidRPr="00F96437" w14:paraId="30820779" w14:textId="77777777" w:rsidTr="0025625E">
        <w:trPr>
          <w:trHeight w:val="288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/>
          </w:tcPr>
          <w:p w14:paraId="1155CB2B" w14:textId="5A12DBB5" w:rsidR="00B1055E" w:rsidRPr="0093458C" w:rsidRDefault="0089100E" w:rsidP="0025625E">
            <w:pPr>
              <w:spacing w:after="0" w:line="259" w:lineRule="auto"/>
              <w:ind w:left="107" w:firstLine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</w:t>
            </w:r>
            <w:r w:rsidR="0093458C" w:rsidRPr="0093458C">
              <w:rPr>
                <w:rFonts w:ascii="Century Gothic" w:hAnsi="Century Gothic"/>
                <w:b/>
                <w:sz w:val="28"/>
                <w:szCs w:val="28"/>
              </w:rPr>
              <w:t>.</w:t>
            </w:r>
            <w:r w:rsidR="00B1055E" w:rsidRPr="0093458C">
              <w:rPr>
                <w:rFonts w:ascii="Century Gothic" w:hAnsi="Century Gothic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8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235FE287" w14:textId="77E54308" w:rsidR="00B1055E" w:rsidRPr="0093458C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ACTION PLAN : R</w:t>
            </w:r>
            <w:r w:rsidR="00B1055E" w:rsidRPr="0093458C">
              <w:rPr>
                <w:rFonts w:ascii="Century Gothic" w:hAnsi="Century Gothic"/>
                <w:b/>
                <w:sz w:val="28"/>
                <w:szCs w:val="28"/>
              </w:rPr>
              <w:t xml:space="preserve">isk Control and Mitigation </w:t>
            </w:r>
          </w:p>
        </w:tc>
      </w:tr>
    </w:tbl>
    <w:p w14:paraId="076569CD" w14:textId="77777777" w:rsidR="00B1055E" w:rsidRPr="00F96437" w:rsidRDefault="00B1055E" w:rsidP="00B1055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16" w:type="dxa"/>
        <w:tblInd w:w="107" w:type="dxa"/>
        <w:tblCellMar>
          <w:top w:w="6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560"/>
        <w:gridCol w:w="4823"/>
        <w:gridCol w:w="3633"/>
      </w:tblGrid>
      <w:tr w:rsidR="00B1055E" w:rsidRPr="00F96437" w14:paraId="050A6E8A" w14:textId="77777777" w:rsidTr="0025625E">
        <w:trPr>
          <w:trHeight w:val="92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98A3D4" w14:textId="77777777" w:rsidR="00B1055E" w:rsidRPr="00F96437" w:rsidRDefault="00B1055E" w:rsidP="0025625E">
            <w:pPr>
              <w:spacing w:after="0" w:line="259" w:lineRule="auto"/>
              <w:ind w:left="1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No.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D1EB5B" w14:textId="77777777" w:rsidR="00B1055E" w:rsidRPr="00F96437" w:rsidRDefault="00B1055E" w:rsidP="0025625E">
            <w:pPr>
              <w:spacing w:after="0" w:line="259" w:lineRule="auto"/>
              <w:ind w:left="0" w:right="52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Identified High Risk ML/TF Areas: </w:t>
            </w:r>
          </w:p>
          <w:p w14:paraId="7A3EFF1C" w14:textId="77777777" w:rsidR="00B1055E" w:rsidRPr="00F96437" w:rsidRDefault="00B1055E" w:rsidP="0025625E">
            <w:pPr>
              <w:spacing w:after="0" w:line="259" w:lineRule="auto"/>
              <w:ind w:left="0" w:right="5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Product/Services/Locations/Work-</w:t>
            </w:r>
          </w:p>
          <w:p w14:paraId="5DCDDB84" w14:textId="77777777" w:rsidR="00B1055E" w:rsidRPr="00F96437" w:rsidRDefault="00B1055E" w:rsidP="0025625E">
            <w:pPr>
              <w:spacing w:after="0" w:line="259" w:lineRule="auto"/>
              <w:ind w:left="0" w:right="5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Process/Division/Customer or Group of </w:t>
            </w:r>
          </w:p>
          <w:p w14:paraId="3D6B4B04" w14:textId="77777777" w:rsidR="00B1055E" w:rsidRPr="00F96437" w:rsidRDefault="00B1055E" w:rsidP="0025625E">
            <w:pPr>
              <w:spacing w:after="0" w:line="259" w:lineRule="auto"/>
              <w:ind w:left="8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Customers/Transaction Type/Delivery Channel 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29C027" w14:textId="77777777" w:rsidR="00B1055E" w:rsidRPr="00F96437" w:rsidRDefault="00B1055E" w:rsidP="0025625E">
            <w:pPr>
              <w:spacing w:after="0" w:line="259" w:lineRule="auto"/>
              <w:ind w:left="0" w:right="4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Proposed Control Measures – </w:t>
            </w:r>
          </w:p>
          <w:p w14:paraId="54BD80FE" w14:textId="77777777" w:rsidR="00B1055E" w:rsidRPr="00F96437" w:rsidRDefault="00B1055E" w:rsidP="0025625E">
            <w:pPr>
              <w:spacing w:after="0" w:line="259" w:lineRule="auto"/>
              <w:ind w:left="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Policies, procedures and controls to manage and mitigate ML/TF risks that have been identified </w:t>
            </w:r>
          </w:p>
        </w:tc>
      </w:tr>
      <w:tr w:rsidR="00B1055E" w:rsidRPr="00F96437" w14:paraId="7FB83E24" w14:textId="77777777" w:rsidTr="0025625E">
        <w:trPr>
          <w:trHeight w:val="47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4493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C06E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High exposure to higher risk customers </w:t>
            </w:r>
          </w:p>
          <w:p w14:paraId="073515F6" w14:textId="77777777" w:rsidR="0093458C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2236AE32" w14:textId="613F7AFF" w:rsidR="0093458C" w:rsidRPr="00F96437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2F9A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monitor higher risk customer’s transactions with greater sensitivity </w:t>
            </w:r>
          </w:p>
          <w:p w14:paraId="3814E48A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26C57222" w14:textId="14904174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B1055E" w:rsidRPr="00F96437" w14:paraId="55E458A0" w14:textId="77777777" w:rsidTr="0025625E">
        <w:trPr>
          <w:trHeight w:val="80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E955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12E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High exposure to politically exposed persons  </w:t>
            </w:r>
          </w:p>
          <w:p w14:paraId="07117E83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3AE83E44" w14:textId="452F112D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A2FF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employ technology-based screening for effective enhanced due diligence </w:t>
            </w:r>
          </w:p>
          <w:p w14:paraId="422E01EE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7AA98F1E" w14:textId="7A0CD383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B1055E" w:rsidRPr="00F96437" w14:paraId="1FAC32AC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CD2A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C0A8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Identified higher risk transactions </w:t>
            </w:r>
          </w:p>
          <w:p w14:paraId="64E7B02A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1C539256" w14:textId="275E31DF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6884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introduce limit for identified higher risk transactions </w:t>
            </w:r>
          </w:p>
          <w:p w14:paraId="1D927AF4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4D21AB0F" w14:textId="1783A4CE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596A9B" w:rsidRPr="00F96437" w14:paraId="2B4CDCD5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8DCF" w14:textId="7C76180D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ED7B" w14:textId="25FE3EC5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52C4" w14:textId="479D3274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</w:tr>
      <w:tr w:rsidR="00596A9B" w:rsidRPr="00F96437" w14:paraId="710FF3EE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29A4" w14:textId="79BE6376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5.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4FA6" w14:textId="25BACABC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4953" w14:textId="74A56E72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596A9B" w:rsidRPr="00F96437" w14:paraId="03B2D03E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A8DF" w14:textId="17FAAACB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473B" w14:textId="0A00467F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8292" w14:textId="098AF13F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</w:tr>
    </w:tbl>
    <w:p w14:paraId="2C20AA41" w14:textId="77777777" w:rsidR="00B1055E" w:rsidRPr="00F96437" w:rsidRDefault="00B1055E" w:rsidP="00B1055E">
      <w:pPr>
        <w:spacing w:after="115" w:line="259" w:lineRule="auto"/>
        <w:ind w:left="101" w:firstLine="0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</w:rPr>
        <w:t xml:space="preserve"> </w:t>
      </w:r>
    </w:p>
    <w:p w14:paraId="7E2BA2C3" w14:textId="317BA0C4" w:rsidR="0093458C" w:rsidRPr="00F96437" w:rsidRDefault="009E5FF7" w:rsidP="0093458C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31E4CC3A">
          <v:rect id="_x0000_i1035" style="width:0;height:1.5pt" o:hralign="center" o:hrstd="t" o:hr="t" fillcolor="#a0a0a0" stroked="f"/>
        </w:pict>
      </w:r>
    </w:p>
    <w:p w14:paraId="6B100926" w14:textId="10B28778" w:rsidR="0093458C" w:rsidRPr="0093458C" w:rsidRDefault="0093458C" w:rsidP="009345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rPr>
          <w:rFonts w:ascii="Century Gothic" w:hAnsi="Century Gothic"/>
          <w:sz w:val="44"/>
          <w:szCs w:val="44"/>
        </w:rPr>
      </w:pPr>
      <w:r w:rsidRPr="0093458C">
        <w:rPr>
          <w:rFonts w:ascii="Century Gothic" w:hAnsi="Century Gothic"/>
          <w:b/>
          <w:sz w:val="44"/>
          <w:szCs w:val="44"/>
        </w:rPr>
        <w:t xml:space="preserve">TOTAL </w:t>
      </w:r>
      <w:r w:rsidR="00FE1CF0">
        <w:rPr>
          <w:rFonts w:ascii="Century Gothic" w:hAnsi="Century Gothic"/>
          <w:b/>
          <w:sz w:val="44"/>
          <w:szCs w:val="44"/>
        </w:rPr>
        <w:t xml:space="preserve">OVERALL </w:t>
      </w:r>
      <w:r w:rsidRPr="0093458C">
        <w:rPr>
          <w:rFonts w:ascii="Century Gothic" w:hAnsi="Century Gothic"/>
          <w:b/>
          <w:sz w:val="44"/>
          <w:szCs w:val="44"/>
        </w:rPr>
        <w:t xml:space="preserve">INSTITUTIONAL ML/TF RISK LEVEL </w:t>
      </w:r>
    </w:p>
    <w:p w14:paraId="613BEFD0" w14:textId="77777777" w:rsidR="0093458C" w:rsidRPr="00F96437" w:rsidRDefault="0093458C" w:rsidP="0093458C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536BE5E3" w14:textId="56EE43CD" w:rsidR="0093458C" w:rsidRPr="00F96437" w:rsidRDefault="0093458C" w:rsidP="00FE1B4C">
      <w:pPr>
        <w:spacing w:after="0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>In the final analysis</w:t>
      </w:r>
      <w:r w:rsidR="00286182">
        <w:rPr>
          <w:rFonts w:ascii="Century Gothic" w:hAnsi="Century Gothic"/>
          <w:sz w:val="24"/>
          <w:szCs w:val="24"/>
        </w:rPr>
        <w:t>,</w:t>
      </w:r>
      <w:r w:rsidRPr="00F96437">
        <w:rPr>
          <w:rFonts w:ascii="Century Gothic" w:hAnsi="Century Gothic"/>
          <w:sz w:val="24"/>
          <w:szCs w:val="24"/>
        </w:rPr>
        <w:t xml:space="preserve"> after due c</w:t>
      </w:r>
      <w:r w:rsidR="00FE1B4C">
        <w:rPr>
          <w:rFonts w:ascii="Century Gothic" w:hAnsi="Century Gothic"/>
          <w:sz w:val="24"/>
          <w:szCs w:val="24"/>
        </w:rPr>
        <w:t>onsideration of the above ML/FT</w:t>
      </w:r>
      <w:r w:rsidRPr="00F96437">
        <w:rPr>
          <w:rFonts w:ascii="Century Gothic" w:hAnsi="Century Gothic"/>
          <w:sz w:val="24"/>
          <w:szCs w:val="24"/>
        </w:rPr>
        <w:t xml:space="preserve"> risk factors</w:t>
      </w:r>
      <w:r w:rsidR="00286182">
        <w:rPr>
          <w:rFonts w:ascii="Century Gothic" w:hAnsi="Century Gothic"/>
          <w:sz w:val="24"/>
          <w:szCs w:val="24"/>
        </w:rPr>
        <w:t>,</w:t>
      </w:r>
      <w:r w:rsidRPr="00F96437">
        <w:rPr>
          <w:rFonts w:ascii="Century Gothic" w:hAnsi="Century Gothic"/>
          <w:sz w:val="24"/>
          <w:szCs w:val="24"/>
        </w:rPr>
        <w:t xml:space="preserve"> the insurance or pension institution should rate its own ML/TF risk below:</w:t>
      </w:r>
    </w:p>
    <w:p w14:paraId="6D5F21CF" w14:textId="77777777" w:rsidR="0093458C" w:rsidRPr="00F96437" w:rsidRDefault="0093458C" w:rsidP="0093458C">
      <w:pPr>
        <w:spacing w:after="0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93458C" w:rsidRPr="00F96437" w14:paraId="6EDBB033" w14:textId="77777777" w:rsidTr="004807EF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0F510" w14:textId="77777777" w:rsidR="0093458C" w:rsidRPr="00F96437" w:rsidRDefault="0093458C" w:rsidP="004807E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522F" w14:textId="77777777" w:rsidR="0093458C" w:rsidRPr="00F96437" w:rsidRDefault="0093458C" w:rsidP="004807E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BA27" w14:textId="77777777" w:rsidR="0093458C" w:rsidRPr="00F96437" w:rsidRDefault="0093458C" w:rsidP="004807E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4547" w14:textId="77777777" w:rsidR="0093458C" w:rsidRPr="00F96437" w:rsidRDefault="0093458C" w:rsidP="004807E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D037495" w14:textId="77777777" w:rsidR="0093458C" w:rsidRPr="00F96437" w:rsidRDefault="0093458C" w:rsidP="0093458C">
      <w:pPr>
        <w:spacing w:after="216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1F251727" w14:textId="6CF5E4C5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30563CD9" w14:textId="3B99D547" w:rsidR="00FE1CF0" w:rsidRDefault="009E5FF7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62824B91">
          <v:rect id="_x0000_i1036" style="width:0;height:1.5pt" o:hralign="center" o:hrstd="t" o:hr="t" fillcolor="#a0a0a0" stroked="f"/>
        </w:pict>
      </w:r>
    </w:p>
    <w:p w14:paraId="16B9AFA1" w14:textId="6C936011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CD96F4C" w14:textId="7DE59516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B956CE4" w14:textId="5E7F696D" w:rsidR="00ED7284" w:rsidRDefault="00ED7284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5FAD2396" w14:textId="0DABE5CB" w:rsidR="00FE1CF0" w:rsidRPr="001A5233" w:rsidRDefault="00FE1CF0">
      <w:pPr>
        <w:spacing w:after="0" w:line="259" w:lineRule="auto"/>
        <w:ind w:left="101" w:firstLine="0"/>
        <w:jc w:val="both"/>
        <w:rPr>
          <w:rFonts w:ascii="Century Gothic" w:hAnsi="Century Gothic"/>
          <w:b/>
          <w:bCs/>
          <w:sz w:val="56"/>
          <w:szCs w:val="56"/>
        </w:rPr>
      </w:pPr>
    </w:p>
    <w:sectPr w:rsidR="00FE1CF0" w:rsidRPr="001A5233" w:rsidSect="005634E8">
      <w:footerReference w:type="default" r:id="rId12"/>
      <w:pgSz w:w="11906" w:h="16838"/>
      <w:pgMar w:top="1315" w:right="2244" w:bottom="1622" w:left="1340" w:header="720" w:footer="720" w:gutter="0"/>
      <w:pgBorders w:offsetFrom="page">
        <w:top w:val="single" w:sz="24" w:space="24" w:color="2F5496" w:themeColor="accent1" w:themeShade="BF"/>
        <w:left w:val="single" w:sz="24" w:space="24" w:color="2F5496" w:themeColor="accent1" w:themeShade="BF"/>
        <w:bottom w:val="single" w:sz="24" w:space="24" w:color="2F5496" w:themeColor="accent1" w:themeShade="BF"/>
        <w:right w:val="single" w:sz="24" w:space="24" w:color="2F5496" w:themeColor="accent1" w:themeShade="BF"/>
      </w:pgBorders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CF538" w16cex:dateUtc="2020-09-16T1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758D2D0" w16cid:durableId="230CF5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F1A7C" w14:textId="77777777" w:rsidR="009E5FF7" w:rsidRDefault="009E5FF7" w:rsidP="00583F9D">
      <w:pPr>
        <w:spacing w:after="0" w:line="240" w:lineRule="auto"/>
      </w:pPr>
      <w:r>
        <w:separator/>
      </w:r>
    </w:p>
  </w:endnote>
  <w:endnote w:type="continuationSeparator" w:id="0">
    <w:p w14:paraId="282E5666" w14:textId="77777777" w:rsidR="009E5FF7" w:rsidRDefault="009E5FF7" w:rsidP="00583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entury Gothic" w:hAnsi="Century Gothic"/>
        <w:sz w:val="22"/>
      </w:rPr>
      <w:id w:val="185414318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Gothic" w:hAnsi="Century Gothic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EFA19D" w14:textId="015D01DD" w:rsidR="00583F9D" w:rsidRPr="00583F9D" w:rsidRDefault="00583F9D">
            <w:pPr>
              <w:pStyle w:val="Footer"/>
              <w:jc w:val="right"/>
              <w:rPr>
                <w:rFonts w:ascii="Century Gothic" w:hAnsi="Century Gothic"/>
                <w:sz w:val="22"/>
              </w:rPr>
            </w:pPr>
            <w:r w:rsidRPr="00583F9D">
              <w:rPr>
                <w:rFonts w:ascii="Century Gothic" w:hAnsi="Century Gothic"/>
                <w:sz w:val="22"/>
              </w:rPr>
              <w:t xml:space="preserve">Page 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begin"/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instrText xml:space="preserve"> PAGE </w:instrTex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separate"/>
            </w:r>
            <w:r w:rsidR="000436A2">
              <w:rPr>
                <w:rFonts w:ascii="Century Gothic" w:hAnsi="Century Gothic"/>
                <w:b/>
                <w:bCs/>
                <w:noProof/>
                <w:sz w:val="22"/>
              </w:rPr>
              <w:t>14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end"/>
            </w:r>
            <w:r w:rsidRPr="00583F9D">
              <w:rPr>
                <w:rFonts w:ascii="Century Gothic" w:hAnsi="Century Gothic"/>
                <w:sz w:val="22"/>
              </w:rPr>
              <w:t xml:space="preserve"> of 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begin"/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instrText xml:space="preserve"> NUMPAGES  </w:instrTex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separate"/>
            </w:r>
            <w:r w:rsidR="000436A2">
              <w:rPr>
                <w:rFonts w:ascii="Century Gothic" w:hAnsi="Century Gothic"/>
                <w:b/>
                <w:bCs/>
                <w:noProof/>
                <w:sz w:val="22"/>
              </w:rPr>
              <w:t>14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end"/>
            </w:r>
          </w:p>
        </w:sdtContent>
      </w:sdt>
    </w:sdtContent>
  </w:sdt>
  <w:p w14:paraId="3EBC41E6" w14:textId="77777777" w:rsidR="00583F9D" w:rsidRPr="00583F9D" w:rsidRDefault="00583F9D">
    <w:pPr>
      <w:pStyle w:val="Footer"/>
      <w:rPr>
        <w:rFonts w:ascii="Century Gothic" w:hAnsi="Century Gothic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209B77" w14:textId="77777777" w:rsidR="009E5FF7" w:rsidRDefault="009E5FF7" w:rsidP="00583F9D">
      <w:pPr>
        <w:spacing w:after="0" w:line="240" w:lineRule="auto"/>
      </w:pPr>
      <w:r>
        <w:separator/>
      </w:r>
    </w:p>
  </w:footnote>
  <w:footnote w:type="continuationSeparator" w:id="0">
    <w:p w14:paraId="6CD2D7B7" w14:textId="77777777" w:rsidR="009E5FF7" w:rsidRDefault="009E5FF7" w:rsidP="00583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810A7"/>
    <w:multiLevelType w:val="hybridMultilevel"/>
    <w:tmpl w:val="530EC62A"/>
    <w:lvl w:ilvl="0" w:tplc="30090005">
      <w:start w:val="1"/>
      <w:numFmt w:val="bullet"/>
      <w:lvlText w:val=""/>
      <w:lvlJc w:val="left"/>
      <w:pPr>
        <w:ind w:left="190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4627EA">
      <w:start w:val="1"/>
      <w:numFmt w:val="bullet"/>
      <w:lvlText w:val="o"/>
      <w:lvlJc w:val="left"/>
      <w:pPr>
        <w:ind w:left="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04C282">
      <w:start w:val="1"/>
      <w:numFmt w:val="bullet"/>
      <w:lvlText w:val="▪"/>
      <w:lvlJc w:val="left"/>
      <w:pPr>
        <w:ind w:left="1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08B4D6">
      <w:start w:val="1"/>
      <w:numFmt w:val="bullet"/>
      <w:lvlText w:val="•"/>
      <w:lvlJc w:val="left"/>
      <w:pPr>
        <w:ind w:left="2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403454">
      <w:start w:val="1"/>
      <w:numFmt w:val="bullet"/>
      <w:lvlText w:val="o"/>
      <w:lvlJc w:val="left"/>
      <w:pPr>
        <w:ind w:left="3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D656C0">
      <w:start w:val="1"/>
      <w:numFmt w:val="bullet"/>
      <w:lvlText w:val="▪"/>
      <w:lvlJc w:val="left"/>
      <w:pPr>
        <w:ind w:left="3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28016C">
      <w:start w:val="1"/>
      <w:numFmt w:val="bullet"/>
      <w:lvlText w:val="•"/>
      <w:lvlJc w:val="left"/>
      <w:pPr>
        <w:ind w:left="4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1A80D0">
      <w:start w:val="1"/>
      <w:numFmt w:val="bullet"/>
      <w:lvlText w:val="o"/>
      <w:lvlJc w:val="left"/>
      <w:pPr>
        <w:ind w:left="5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92CD80">
      <w:start w:val="1"/>
      <w:numFmt w:val="bullet"/>
      <w:lvlText w:val="▪"/>
      <w:lvlJc w:val="left"/>
      <w:pPr>
        <w:ind w:left="5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86E1A"/>
    <w:multiLevelType w:val="hybridMultilevel"/>
    <w:tmpl w:val="9FAAA4F2"/>
    <w:lvl w:ilvl="0" w:tplc="D83ADD48">
      <w:start w:val="9"/>
      <w:numFmt w:val="upperLetter"/>
      <w:lvlText w:val="%1."/>
      <w:lvlJc w:val="left"/>
      <w:pPr>
        <w:ind w:left="461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81" w:hanging="360"/>
      </w:pPr>
    </w:lvl>
    <w:lvl w:ilvl="2" w:tplc="3009001B" w:tentative="1">
      <w:start w:val="1"/>
      <w:numFmt w:val="lowerRoman"/>
      <w:lvlText w:val="%3."/>
      <w:lvlJc w:val="right"/>
      <w:pPr>
        <w:ind w:left="1901" w:hanging="180"/>
      </w:pPr>
    </w:lvl>
    <w:lvl w:ilvl="3" w:tplc="3009000F" w:tentative="1">
      <w:start w:val="1"/>
      <w:numFmt w:val="decimal"/>
      <w:lvlText w:val="%4."/>
      <w:lvlJc w:val="left"/>
      <w:pPr>
        <w:ind w:left="2621" w:hanging="360"/>
      </w:pPr>
    </w:lvl>
    <w:lvl w:ilvl="4" w:tplc="30090019" w:tentative="1">
      <w:start w:val="1"/>
      <w:numFmt w:val="lowerLetter"/>
      <w:lvlText w:val="%5."/>
      <w:lvlJc w:val="left"/>
      <w:pPr>
        <w:ind w:left="3341" w:hanging="360"/>
      </w:pPr>
    </w:lvl>
    <w:lvl w:ilvl="5" w:tplc="3009001B" w:tentative="1">
      <w:start w:val="1"/>
      <w:numFmt w:val="lowerRoman"/>
      <w:lvlText w:val="%6."/>
      <w:lvlJc w:val="right"/>
      <w:pPr>
        <w:ind w:left="4061" w:hanging="180"/>
      </w:pPr>
    </w:lvl>
    <w:lvl w:ilvl="6" w:tplc="3009000F" w:tentative="1">
      <w:start w:val="1"/>
      <w:numFmt w:val="decimal"/>
      <w:lvlText w:val="%7."/>
      <w:lvlJc w:val="left"/>
      <w:pPr>
        <w:ind w:left="4781" w:hanging="360"/>
      </w:pPr>
    </w:lvl>
    <w:lvl w:ilvl="7" w:tplc="30090019" w:tentative="1">
      <w:start w:val="1"/>
      <w:numFmt w:val="lowerLetter"/>
      <w:lvlText w:val="%8."/>
      <w:lvlJc w:val="left"/>
      <w:pPr>
        <w:ind w:left="5501" w:hanging="360"/>
      </w:pPr>
    </w:lvl>
    <w:lvl w:ilvl="8" w:tplc="3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28F7515B"/>
    <w:multiLevelType w:val="hybridMultilevel"/>
    <w:tmpl w:val="27FAF136"/>
    <w:lvl w:ilvl="0" w:tplc="6ED20316">
      <w:start w:val="2"/>
      <w:numFmt w:val="lowerLetter"/>
      <w:lvlText w:val="%1)"/>
      <w:lvlJc w:val="left"/>
      <w:pPr>
        <w:ind w:left="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CE72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7942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0D6F0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46EE8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4C922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0F1BC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B43E3A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4A04C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03467D"/>
    <w:multiLevelType w:val="hybridMultilevel"/>
    <w:tmpl w:val="580E8AEA"/>
    <w:lvl w:ilvl="0" w:tplc="9B18843A">
      <w:start w:val="1"/>
      <w:numFmt w:val="upperLetter"/>
      <w:lvlText w:val="%1."/>
      <w:lvlJc w:val="left"/>
      <w:pPr>
        <w:ind w:left="559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279" w:hanging="360"/>
      </w:pPr>
    </w:lvl>
    <w:lvl w:ilvl="2" w:tplc="3009001B" w:tentative="1">
      <w:start w:val="1"/>
      <w:numFmt w:val="lowerRoman"/>
      <w:lvlText w:val="%3."/>
      <w:lvlJc w:val="right"/>
      <w:pPr>
        <w:ind w:left="1999" w:hanging="180"/>
      </w:pPr>
    </w:lvl>
    <w:lvl w:ilvl="3" w:tplc="3009000F" w:tentative="1">
      <w:start w:val="1"/>
      <w:numFmt w:val="decimal"/>
      <w:lvlText w:val="%4."/>
      <w:lvlJc w:val="left"/>
      <w:pPr>
        <w:ind w:left="2719" w:hanging="360"/>
      </w:pPr>
    </w:lvl>
    <w:lvl w:ilvl="4" w:tplc="30090019" w:tentative="1">
      <w:start w:val="1"/>
      <w:numFmt w:val="lowerLetter"/>
      <w:lvlText w:val="%5."/>
      <w:lvlJc w:val="left"/>
      <w:pPr>
        <w:ind w:left="3439" w:hanging="360"/>
      </w:pPr>
    </w:lvl>
    <w:lvl w:ilvl="5" w:tplc="3009001B" w:tentative="1">
      <w:start w:val="1"/>
      <w:numFmt w:val="lowerRoman"/>
      <w:lvlText w:val="%6."/>
      <w:lvlJc w:val="right"/>
      <w:pPr>
        <w:ind w:left="4159" w:hanging="180"/>
      </w:pPr>
    </w:lvl>
    <w:lvl w:ilvl="6" w:tplc="3009000F" w:tentative="1">
      <w:start w:val="1"/>
      <w:numFmt w:val="decimal"/>
      <w:lvlText w:val="%7."/>
      <w:lvlJc w:val="left"/>
      <w:pPr>
        <w:ind w:left="4879" w:hanging="360"/>
      </w:pPr>
    </w:lvl>
    <w:lvl w:ilvl="7" w:tplc="30090019" w:tentative="1">
      <w:start w:val="1"/>
      <w:numFmt w:val="lowerLetter"/>
      <w:lvlText w:val="%8."/>
      <w:lvlJc w:val="left"/>
      <w:pPr>
        <w:ind w:left="5599" w:hanging="360"/>
      </w:pPr>
    </w:lvl>
    <w:lvl w:ilvl="8" w:tplc="30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4" w15:restartNumberingAfterBreak="0">
    <w:nsid w:val="4D74139C"/>
    <w:multiLevelType w:val="hybridMultilevel"/>
    <w:tmpl w:val="04C8BD04"/>
    <w:lvl w:ilvl="0" w:tplc="CF184C4C">
      <w:start w:val="1"/>
      <w:numFmt w:val="lowerRoman"/>
      <w:lvlText w:val="%1."/>
      <w:lvlJc w:val="left"/>
      <w:pPr>
        <w:ind w:left="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A8EA6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D26A8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E683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20D8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7CE42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2AA77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E6433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8430B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B5611B"/>
    <w:multiLevelType w:val="hybridMultilevel"/>
    <w:tmpl w:val="27FAF136"/>
    <w:lvl w:ilvl="0" w:tplc="6ED20316">
      <w:start w:val="2"/>
      <w:numFmt w:val="lowerLetter"/>
      <w:lvlText w:val="%1)"/>
      <w:lvlJc w:val="left"/>
      <w:pPr>
        <w:ind w:left="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CE72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7942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0D6F0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46EE8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4C922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0F1BC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B43E3A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4A04C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81"/>
    <w:rsid w:val="000005F1"/>
    <w:rsid w:val="000358C8"/>
    <w:rsid w:val="00041109"/>
    <w:rsid w:val="000436A2"/>
    <w:rsid w:val="000D24E4"/>
    <w:rsid w:val="001249BF"/>
    <w:rsid w:val="0015761A"/>
    <w:rsid w:val="001745D2"/>
    <w:rsid w:val="00181306"/>
    <w:rsid w:val="001A5233"/>
    <w:rsid w:val="001C2223"/>
    <w:rsid w:val="001E1F82"/>
    <w:rsid w:val="00201381"/>
    <w:rsid w:val="002118F9"/>
    <w:rsid w:val="00224A83"/>
    <w:rsid w:val="0025625E"/>
    <w:rsid w:val="002805DE"/>
    <w:rsid w:val="00286182"/>
    <w:rsid w:val="00290FB3"/>
    <w:rsid w:val="00297597"/>
    <w:rsid w:val="002C5381"/>
    <w:rsid w:val="002D66D7"/>
    <w:rsid w:val="003242F0"/>
    <w:rsid w:val="00350E55"/>
    <w:rsid w:val="00353C64"/>
    <w:rsid w:val="0035456E"/>
    <w:rsid w:val="00397B60"/>
    <w:rsid w:val="00457870"/>
    <w:rsid w:val="004807EF"/>
    <w:rsid w:val="00490B8B"/>
    <w:rsid w:val="004B1343"/>
    <w:rsid w:val="004D3CEB"/>
    <w:rsid w:val="005230B2"/>
    <w:rsid w:val="00533FC5"/>
    <w:rsid w:val="005634E8"/>
    <w:rsid w:val="00583F9D"/>
    <w:rsid w:val="00596A9B"/>
    <w:rsid w:val="005A53FA"/>
    <w:rsid w:val="005A5C4B"/>
    <w:rsid w:val="005D22BD"/>
    <w:rsid w:val="00601B79"/>
    <w:rsid w:val="00605044"/>
    <w:rsid w:val="0060575E"/>
    <w:rsid w:val="00654400"/>
    <w:rsid w:val="0067010F"/>
    <w:rsid w:val="00694699"/>
    <w:rsid w:val="006B7404"/>
    <w:rsid w:val="006D5B5A"/>
    <w:rsid w:val="00797A5B"/>
    <w:rsid w:val="007A4493"/>
    <w:rsid w:val="007B0F37"/>
    <w:rsid w:val="007D1EF0"/>
    <w:rsid w:val="007E6734"/>
    <w:rsid w:val="00802CAF"/>
    <w:rsid w:val="008377A6"/>
    <w:rsid w:val="008606B8"/>
    <w:rsid w:val="0089100E"/>
    <w:rsid w:val="00893065"/>
    <w:rsid w:val="008D48AE"/>
    <w:rsid w:val="00932758"/>
    <w:rsid w:val="0093458C"/>
    <w:rsid w:val="009902FE"/>
    <w:rsid w:val="00991773"/>
    <w:rsid w:val="009C3142"/>
    <w:rsid w:val="009C3F86"/>
    <w:rsid w:val="009E5FF7"/>
    <w:rsid w:val="00A00009"/>
    <w:rsid w:val="00A606FF"/>
    <w:rsid w:val="00A724E7"/>
    <w:rsid w:val="00A76AB1"/>
    <w:rsid w:val="00B1055E"/>
    <w:rsid w:val="00B31210"/>
    <w:rsid w:val="00BC3CFA"/>
    <w:rsid w:val="00C45C1C"/>
    <w:rsid w:val="00C830AE"/>
    <w:rsid w:val="00C862DA"/>
    <w:rsid w:val="00C97E4B"/>
    <w:rsid w:val="00D241E1"/>
    <w:rsid w:val="00D3138A"/>
    <w:rsid w:val="00D57524"/>
    <w:rsid w:val="00D65C18"/>
    <w:rsid w:val="00DC6425"/>
    <w:rsid w:val="00E10C56"/>
    <w:rsid w:val="00E30F27"/>
    <w:rsid w:val="00E90641"/>
    <w:rsid w:val="00ED7284"/>
    <w:rsid w:val="00EF1589"/>
    <w:rsid w:val="00EF31AD"/>
    <w:rsid w:val="00F00178"/>
    <w:rsid w:val="00F03A89"/>
    <w:rsid w:val="00F5588C"/>
    <w:rsid w:val="00F65B94"/>
    <w:rsid w:val="00F96437"/>
    <w:rsid w:val="00FB5CC7"/>
    <w:rsid w:val="00FC1672"/>
    <w:rsid w:val="00FE1B4C"/>
    <w:rsid w:val="00FE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F878"/>
  <w15:docId w15:val="{38F4D8AF-6F42-4F9B-A076-26DCC3D8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8" w:lineRule="auto"/>
      <w:ind w:left="111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5A53FA"/>
    <w:pPr>
      <w:keepNext/>
      <w:keepLines/>
      <w:spacing w:after="263"/>
      <w:ind w:left="167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78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3FA"/>
    <w:rPr>
      <w:rFonts w:ascii="Arial" w:eastAsia="Arial" w:hAnsi="Arial" w:cs="Arial"/>
      <w:b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D1E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EF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1EF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1E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1EF0"/>
    <w:rPr>
      <w:rFonts w:ascii="Arial" w:eastAsia="Arial" w:hAnsi="Arial" w:cs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E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EF0"/>
    <w:rPr>
      <w:rFonts w:ascii="Segoe UI" w:eastAsia="Arial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A724E7"/>
    <w:pPr>
      <w:spacing w:after="0" w:line="240" w:lineRule="auto"/>
    </w:pPr>
    <w:rPr>
      <w:rFonts w:ascii="Arial" w:eastAsia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583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F9D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83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F9D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9F42EBED87894BA6353A5D332A035A" ma:contentTypeVersion="16" ma:contentTypeDescription="Create a new document." ma:contentTypeScope="" ma:versionID="ed61cc5115d53684961bcea25fb369fd">
  <xsd:schema xmlns:xsd="http://www.w3.org/2001/XMLSchema" xmlns:xs="http://www.w3.org/2001/XMLSchema" xmlns:p="http://schemas.microsoft.com/office/2006/metadata/properties" xmlns:ns2="a51af78e-0ea8-42cf-99ea-789e659ac0a8" xmlns:ns3="bd21fedf-4e2b-4d0b-ab6d-33a79d8c7815" targetNamespace="http://schemas.microsoft.com/office/2006/metadata/properties" ma:root="true" ma:fieldsID="1bdabb8e9751a4e27ac7e011a19c434a" ns2:_="" ns3:_="">
    <xsd:import namespace="a51af78e-0ea8-42cf-99ea-789e659ac0a8"/>
    <xsd:import namespace="bd21fedf-4e2b-4d0b-ab6d-33a79d8c7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af78e-0ea8-42cf-99ea-789e659ac0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9856c8c-d880-4333-80a5-7924ae0cb8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1fedf-4e2b-4d0b-ab6d-33a79d8c78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cc4692c-f4d1-4284-bf1d-5c433ab35025}" ma:internalName="TaxCatchAll" ma:showField="CatchAllData" ma:web="bd21fedf-4e2b-4d0b-ab6d-33a79d8c78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21fedf-4e2b-4d0b-ab6d-33a79d8c7815" xsi:nil="true"/>
    <lcf76f155ced4ddcb4097134ff3c332f xmlns="a51af78e-0ea8-42cf-99ea-789e659ac0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4E660-F691-41DC-99E2-7AC5FC067025}"/>
</file>

<file path=customXml/itemProps2.xml><?xml version="1.0" encoding="utf-8"?>
<ds:datastoreItem xmlns:ds="http://schemas.openxmlformats.org/officeDocument/2006/customXml" ds:itemID="{B595DA39-FD42-44FC-917E-D65435B7FE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3AB60-163C-4E3D-9540-C579530876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381A63F-A673-4C9E-A1A4-65758F74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2190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>Customer Due Diligence (CDD) Form for Individual</cp:keywords>
  <cp:lastModifiedBy>Ethel Sithole</cp:lastModifiedBy>
  <cp:revision>3</cp:revision>
  <dcterms:created xsi:type="dcterms:W3CDTF">2022-12-16T08:27:00Z</dcterms:created>
  <dcterms:modified xsi:type="dcterms:W3CDTF">2022-12-16T08:34:00Z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0x010100F59F42EBED87894BA6353A5D332A035A</vt:lpwstr>
  </property>
</Properties>
</file>