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EA59" w14:textId="17E3EE5A" w:rsidR="00290A9C" w:rsidRDefault="00745CFE" w:rsidP="00745CFE">
      <w:pPr>
        <w:pStyle w:val="Heading1"/>
      </w:pPr>
      <w:r>
        <w:t>Week3</w:t>
      </w:r>
    </w:p>
    <w:p w14:paraId="74BB511D" w14:textId="7636E482" w:rsidR="00745CFE" w:rsidRDefault="00745CFE" w:rsidP="00745CFE">
      <w:pPr>
        <w:pStyle w:val="Heading2"/>
      </w:pPr>
      <w:r>
        <w:t>Opdracht 1:</w:t>
      </w:r>
    </w:p>
    <w:p w14:paraId="41C439A3" w14:textId="77777777" w:rsidR="00745CFE" w:rsidRDefault="00745CFE" w:rsidP="00745CFE">
      <w:r>
        <w:t>Week 3 esp</w:t>
      </w:r>
    </w:p>
    <w:p w14:paraId="1FE40067" w14:textId="77777777" w:rsidR="00745CFE" w:rsidRDefault="00745CFE" w:rsidP="00745CFE">
      <w:proofErr w:type="spellStart"/>
      <w:r>
        <w:t>Exercises</w:t>
      </w:r>
      <w:proofErr w:type="spellEnd"/>
    </w:p>
    <w:p w14:paraId="08F02F43" w14:textId="77777777" w:rsidR="00745CFE" w:rsidRDefault="00745CFE" w:rsidP="00745CFE">
      <w:r>
        <w:t xml:space="preserve">1.    </w:t>
      </w:r>
      <w:proofErr w:type="spellStart"/>
      <w:r>
        <w:t>What</w:t>
      </w:r>
      <w:proofErr w:type="spellEnd"/>
      <w:r>
        <w:t xml:space="preserve"> is </w:t>
      </w:r>
      <w:proofErr w:type="spellStart"/>
      <w:r>
        <w:t>the</w:t>
      </w:r>
      <w:proofErr w:type="spellEnd"/>
      <w:r>
        <w:t xml:space="preserve"> most urgent </w:t>
      </w:r>
      <w:proofErr w:type="spellStart"/>
      <w:r>
        <w:t>and</w:t>
      </w:r>
      <w:proofErr w:type="spellEnd"/>
      <w:r>
        <w:t xml:space="preserve"> </w:t>
      </w:r>
      <w:proofErr w:type="spellStart"/>
      <w:r>
        <w:t>least</w:t>
      </w:r>
      <w:proofErr w:type="spellEnd"/>
      <w:r>
        <w:t xml:space="preserve"> urgent priority </w:t>
      </w:r>
      <w:proofErr w:type="spellStart"/>
      <w:r>
        <w:t>for</w:t>
      </w:r>
      <w:proofErr w:type="spellEnd"/>
      <w:r>
        <w:t xml:space="preserve"> </w:t>
      </w:r>
      <w:proofErr w:type="spellStart"/>
      <w:r>
        <w:t>the</w:t>
      </w:r>
      <w:proofErr w:type="spellEnd"/>
      <w:r>
        <w:t xml:space="preserve"> ESP32 </w:t>
      </w:r>
      <w:proofErr w:type="spellStart"/>
      <w:r>
        <w:t>Arduino</w:t>
      </w:r>
      <w:proofErr w:type="spellEnd"/>
      <w:r>
        <w:t>?</w:t>
      </w:r>
    </w:p>
    <w:p w14:paraId="0151C787" w14:textId="77777777" w:rsidR="00745CFE" w:rsidRDefault="00745CFE" w:rsidP="00745CFE">
      <w:r>
        <w:t xml:space="preserve">meest urgent is 24 en minst is 0 </w:t>
      </w:r>
    </w:p>
    <w:p w14:paraId="396043A2" w14:textId="77777777" w:rsidR="00745CFE" w:rsidRDefault="00745CFE" w:rsidP="00745CFE">
      <w:r>
        <w:t xml:space="preserve">2.    Do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call </w:t>
      </w:r>
      <w:proofErr w:type="spellStart"/>
      <w:r>
        <w:t>vTaskStartScheduler</w:t>
      </w:r>
      <w:proofErr w:type="spellEnd"/>
      <w:r>
        <w:t xml:space="preserve">() </w:t>
      </w:r>
      <w:proofErr w:type="spellStart"/>
      <w:r>
        <w:t>for</w:t>
      </w:r>
      <w:proofErr w:type="spellEnd"/>
      <w:r>
        <w:t xml:space="preserve"> </w:t>
      </w:r>
      <w:proofErr w:type="spellStart"/>
      <w:r>
        <w:t>Arduino</w:t>
      </w:r>
      <w:proofErr w:type="spellEnd"/>
      <w:r>
        <w:t>?</w:t>
      </w:r>
    </w:p>
    <w:p w14:paraId="3D0F8388" w14:textId="77777777" w:rsidR="00745CFE" w:rsidRDefault="00745CFE" w:rsidP="00745CFE">
      <w:r>
        <w:t xml:space="preserve">nee, dit doet </w:t>
      </w:r>
      <w:proofErr w:type="spellStart"/>
      <w:r>
        <w:t>arduino</w:t>
      </w:r>
      <w:proofErr w:type="spellEnd"/>
      <w:r>
        <w:t xml:space="preserve"> voor jou.</w:t>
      </w:r>
    </w:p>
    <w:p w14:paraId="1735CA02" w14:textId="77777777" w:rsidR="00745CFE" w:rsidRDefault="00745CFE" w:rsidP="00745CFE">
      <w:r>
        <w:t xml:space="preserve">3.    </w:t>
      </w:r>
      <w:proofErr w:type="spellStart"/>
      <w:r>
        <w:t>When</w:t>
      </w:r>
      <w:proofErr w:type="spellEnd"/>
      <w:r>
        <w:t xml:space="preserve"> does </w:t>
      </w:r>
      <w:proofErr w:type="spellStart"/>
      <w:r>
        <w:t>the</w:t>
      </w:r>
      <w:proofErr w:type="spellEnd"/>
      <w:r>
        <w:t xml:space="preserve"> </w:t>
      </w:r>
      <w:proofErr w:type="spellStart"/>
      <w:r>
        <w:t>FreeRTOS</w:t>
      </w:r>
      <w:proofErr w:type="spellEnd"/>
      <w:r>
        <w:t xml:space="preserve"> </w:t>
      </w:r>
      <w:proofErr w:type="spellStart"/>
      <w:r>
        <w:t>scheduler</w:t>
      </w:r>
      <w:proofErr w:type="spellEnd"/>
      <w:r>
        <w:t xml:space="preserve"> get </w:t>
      </w:r>
      <w:proofErr w:type="spellStart"/>
      <w:r>
        <w:t>invoked</w:t>
      </w:r>
      <w:proofErr w:type="spellEnd"/>
      <w:r>
        <w:t xml:space="preserve"> in </w:t>
      </w:r>
      <w:proofErr w:type="spellStart"/>
      <w:r>
        <w:t>the</w:t>
      </w:r>
      <w:proofErr w:type="spellEnd"/>
      <w:r>
        <w:t xml:space="preserve"> course of a </w:t>
      </w:r>
      <w:proofErr w:type="spellStart"/>
      <w:r>
        <w:t>program’s</w:t>
      </w:r>
      <w:proofErr w:type="spellEnd"/>
    </w:p>
    <w:p w14:paraId="05935ACA" w14:textId="77777777" w:rsidR="00745CFE" w:rsidRDefault="00745CFE" w:rsidP="00745CFE">
      <w:proofErr w:type="spellStart"/>
      <w:r>
        <w:t>execution</w:t>
      </w:r>
      <w:proofErr w:type="spellEnd"/>
      <w:r>
        <w:t>?</w:t>
      </w:r>
    </w:p>
    <w:p w14:paraId="010EA35F" w14:textId="77777777" w:rsidR="00745CFE" w:rsidRDefault="00745CFE" w:rsidP="00745CFE">
      <w:r>
        <w:t>Tijdens het uitvoeren van een programma</w:t>
      </w:r>
    </w:p>
    <w:p w14:paraId="299E1887" w14:textId="77777777" w:rsidR="00745CFE" w:rsidRDefault="00745CFE" w:rsidP="00745CFE">
      <w:r>
        <w:t xml:space="preserve">4.    </w:t>
      </w:r>
      <w:proofErr w:type="spellStart"/>
      <w:r>
        <w:t>What</w:t>
      </w:r>
      <w:proofErr w:type="spellEnd"/>
      <w:r>
        <w:t xml:space="preserve"> kind of </w:t>
      </w:r>
      <w:proofErr w:type="spellStart"/>
      <w:r>
        <w:t>scheduling</w:t>
      </w:r>
      <w:proofErr w:type="spellEnd"/>
      <w:r>
        <w:t xml:space="preserve"> </w:t>
      </w:r>
      <w:proofErr w:type="spellStart"/>
      <w:r>
        <w:t>occurs</w:t>
      </w:r>
      <w:proofErr w:type="spellEnd"/>
      <w:r>
        <w:t xml:space="preserve"> </w:t>
      </w:r>
      <w:proofErr w:type="spellStart"/>
      <w:r>
        <w:t>among</w:t>
      </w:r>
      <w:proofErr w:type="spellEnd"/>
      <w:r>
        <w:t xml:space="preserve"> </w:t>
      </w:r>
      <w:proofErr w:type="spellStart"/>
      <w:r>
        <w:t>tasks</w:t>
      </w:r>
      <w:proofErr w:type="spellEnd"/>
      <w:r>
        <w:t xml:space="preserve"> of </w:t>
      </w:r>
      <w:proofErr w:type="spellStart"/>
      <w:r>
        <w:t>equal</w:t>
      </w:r>
      <w:proofErr w:type="spellEnd"/>
      <w:r>
        <w:t xml:space="preserve"> priority?</w:t>
      </w:r>
    </w:p>
    <w:p w14:paraId="311FC28B" w14:textId="77777777" w:rsidR="00745CFE" w:rsidRDefault="00745CFE" w:rsidP="00745CFE">
      <w:proofErr w:type="spellStart"/>
      <w:r>
        <w:t>Round</w:t>
      </w:r>
      <w:proofErr w:type="spellEnd"/>
      <w:r>
        <w:t xml:space="preserve"> </w:t>
      </w:r>
      <w:proofErr w:type="spellStart"/>
      <w:r>
        <w:t>robin</w:t>
      </w:r>
      <w:proofErr w:type="spellEnd"/>
    </w:p>
    <w:p w14:paraId="2A772920" w14:textId="77777777" w:rsidR="00745CFE" w:rsidRDefault="00745CFE" w:rsidP="00745CFE">
      <w:r>
        <w:t xml:space="preserve">5.    How do </w:t>
      </w:r>
      <w:proofErr w:type="spellStart"/>
      <w:r>
        <w:t>you</w:t>
      </w:r>
      <w:proofErr w:type="spellEnd"/>
      <w:r>
        <w:t xml:space="preserve"> </w:t>
      </w:r>
      <w:proofErr w:type="spellStart"/>
      <w:r>
        <w:t>create</w:t>
      </w:r>
      <w:proofErr w:type="spellEnd"/>
      <w:r>
        <w:t xml:space="preserve"> a ready-</w:t>
      </w:r>
      <w:proofErr w:type="spellStart"/>
      <w:r>
        <w:t>to</w:t>
      </w:r>
      <w:proofErr w:type="spellEnd"/>
      <w:r>
        <w:t xml:space="preserve">-go </w:t>
      </w:r>
      <w:proofErr w:type="spellStart"/>
      <w:r>
        <w:t>task</w:t>
      </w:r>
      <w:proofErr w:type="spellEnd"/>
      <w:r>
        <w:t xml:space="preserve"> </w:t>
      </w:r>
      <w:proofErr w:type="spellStart"/>
      <w:r>
        <w:t>and</w:t>
      </w:r>
      <w:proofErr w:type="spellEnd"/>
      <w:r>
        <w:t xml:space="preserve"> </w:t>
      </w:r>
      <w:proofErr w:type="spellStart"/>
      <w:r>
        <w:t>unleash</w:t>
      </w:r>
      <w:proofErr w:type="spellEnd"/>
      <w:r>
        <w:t xml:space="preserve"> </w:t>
      </w:r>
      <w:proofErr w:type="spellStart"/>
      <w:r>
        <w:t>it</w:t>
      </w:r>
      <w:proofErr w:type="spellEnd"/>
      <w:r>
        <w:t xml:space="preserve"> </w:t>
      </w:r>
      <w:proofErr w:type="spellStart"/>
      <w:r>
        <w:t>only</w:t>
      </w:r>
      <w:proofErr w:type="spellEnd"/>
      <w:r>
        <w:t xml:space="preserve"> </w:t>
      </w:r>
      <w:proofErr w:type="spellStart"/>
      <w:r>
        <w:t>when</w:t>
      </w:r>
      <w:proofErr w:type="spellEnd"/>
      <w:r>
        <w:t xml:space="preserve"> </w:t>
      </w:r>
      <w:proofErr w:type="spellStart"/>
      <w:r>
        <w:t>it</w:t>
      </w:r>
      <w:proofErr w:type="spellEnd"/>
      <w:r>
        <w:t xml:space="preserve"> is time </w:t>
      </w:r>
      <w:proofErr w:type="spellStart"/>
      <w:r>
        <w:t>for</w:t>
      </w:r>
      <w:proofErr w:type="spellEnd"/>
      <w:r>
        <w:t xml:space="preserve"> </w:t>
      </w:r>
      <w:proofErr w:type="spellStart"/>
      <w:r>
        <w:t>it</w:t>
      </w:r>
      <w:proofErr w:type="spellEnd"/>
      <w:r>
        <w:t xml:space="preserve"> </w:t>
      </w:r>
      <w:proofErr w:type="spellStart"/>
      <w:r>
        <w:t>to</w:t>
      </w:r>
      <w:proofErr w:type="spellEnd"/>
    </w:p>
    <w:p w14:paraId="38716B8F" w14:textId="77777777" w:rsidR="00745CFE" w:rsidRDefault="00745CFE" w:rsidP="00745CFE">
      <w:r>
        <w:t>start?</w:t>
      </w:r>
    </w:p>
    <w:p w14:paraId="72380E3F" w14:textId="77777777" w:rsidR="00745CFE" w:rsidRDefault="00745CFE" w:rsidP="00745CFE">
      <w:r>
        <w:t>Dit doe je met het aanpassen van de priority</w:t>
      </w:r>
    </w:p>
    <w:p w14:paraId="6B877F5E" w14:textId="77777777" w:rsidR="00745CFE" w:rsidRDefault="00745CFE" w:rsidP="00745CFE">
      <w:r>
        <w:t xml:space="preserve">6.    </w:t>
      </w:r>
      <w:proofErr w:type="spellStart"/>
      <w:r>
        <w:t>What</w:t>
      </w:r>
      <w:proofErr w:type="spellEnd"/>
      <w:r>
        <w:t xml:space="preserve"> </w:t>
      </w:r>
      <w:proofErr w:type="spellStart"/>
      <w:r>
        <w:t>causes</w:t>
      </w:r>
      <w:proofErr w:type="spellEnd"/>
      <w:r>
        <w:t xml:space="preserve"> </w:t>
      </w:r>
      <w:proofErr w:type="spellStart"/>
      <w:r>
        <w:t>the</w:t>
      </w:r>
      <w:proofErr w:type="spellEnd"/>
      <w:r>
        <w:t xml:space="preserve"> </w:t>
      </w:r>
      <w:proofErr w:type="spellStart"/>
      <w:r>
        <w:t>execution</w:t>
      </w:r>
      <w:proofErr w:type="spellEnd"/>
      <w:r>
        <w:t xml:space="preserve"> of a </w:t>
      </w:r>
      <w:proofErr w:type="spellStart"/>
      <w:r>
        <w:t>task</w:t>
      </w:r>
      <w:proofErr w:type="spellEnd"/>
      <w:r>
        <w:t xml:space="preserve"> </w:t>
      </w:r>
      <w:proofErr w:type="spellStart"/>
      <w:r>
        <w:t>to</w:t>
      </w:r>
      <w:proofErr w:type="spellEnd"/>
      <w:r>
        <w:t xml:space="preserve"> </w:t>
      </w:r>
      <w:proofErr w:type="spellStart"/>
      <w:r>
        <w:t>be</w:t>
      </w:r>
      <w:proofErr w:type="spellEnd"/>
      <w:r>
        <w:t xml:space="preserve"> pre-</w:t>
      </w:r>
      <w:proofErr w:type="spellStart"/>
      <w:r>
        <w:t>empted</w:t>
      </w:r>
      <w:proofErr w:type="spellEnd"/>
      <w:r>
        <w:t>?</w:t>
      </w:r>
    </w:p>
    <w:p w14:paraId="482E3C59" w14:textId="77777777" w:rsidR="00745CFE" w:rsidRDefault="00745CFE" w:rsidP="00745CFE">
      <w:r>
        <w:t xml:space="preserve">Als een andere taak een hogere </w:t>
      </w:r>
      <w:proofErr w:type="spellStart"/>
      <w:r>
        <w:t>prio</w:t>
      </w:r>
      <w:proofErr w:type="spellEnd"/>
      <w:r>
        <w:t xml:space="preserve"> heeft</w:t>
      </w:r>
    </w:p>
    <w:p w14:paraId="30CDFE45" w14:textId="77777777" w:rsidR="00745CFE" w:rsidRDefault="00745CFE" w:rsidP="00745CFE">
      <w:r>
        <w:t xml:space="preserve">7.    On </w:t>
      </w:r>
      <w:proofErr w:type="spellStart"/>
      <w:r>
        <w:t>the</w:t>
      </w:r>
      <w:proofErr w:type="spellEnd"/>
      <w:r>
        <w:t xml:space="preserve"> ESP32, </w:t>
      </w:r>
      <w:proofErr w:type="spellStart"/>
      <w:r>
        <w:t>what</w:t>
      </w:r>
      <w:proofErr w:type="spellEnd"/>
      <w:r>
        <w:t xml:space="preserve"> is </w:t>
      </w:r>
      <w:proofErr w:type="spellStart"/>
      <w:r>
        <w:t>the</w:t>
      </w:r>
      <w:proofErr w:type="spellEnd"/>
      <w:r>
        <w:t xml:space="preserve"> maximum time slice in ms?</w:t>
      </w:r>
    </w:p>
    <w:p w14:paraId="69A07208" w14:textId="77777777" w:rsidR="00745CFE" w:rsidRDefault="00745CFE" w:rsidP="00745CFE">
      <w:r>
        <w:t>1 ms</w:t>
      </w:r>
    </w:p>
    <w:p w14:paraId="4B439C5C" w14:textId="77777777" w:rsidR="00745CFE" w:rsidRDefault="00745CFE" w:rsidP="00745CFE">
      <w:r>
        <w:t xml:space="preserve">8.    </w:t>
      </w:r>
      <w:proofErr w:type="spellStart"/>
      <w:r>
        <w:t>When</w:t>
      </w:r>
      <w:proofErr w:type="spellEnd"/>
      <w:r>
        <w:t xml:space="preserve"> does </w:t>
      </w:r>
      <w:proofErr w:type="spellStart"/>
      <w:r>
        <w:t>less</w:t>
      </w:r>
      <w:proofErr w:type="spellEnd"/>
      <w:r>
        <w:t xml:space="preserve"> </w:t>
      </w:r>
      <w:proofErr w:type="spellStart"/>
      <w:r>
        <w:t>than</w:t>
      </w:r>
      <w:proofErr w:type="spellEnd"/>
      <w:r>
        <w:t xml:space="preserve"> a </w:t>
      </w:r>
      <w:proofErr w:type="spellStart"/>
      <w:r>
        <w:t>full-time</w:t>
      </w:r>
      <w:proofErr w:type="spellEnd"/>
      <w:r>
        <w:t xml:space="preserve"> slice </w:t>
      </w:r>
      <w:proofErr w:type="spellStart"/>
      <w:r>
        <w:t>occur</w:t>
      </w:r>
      <w:proofErr w:type="spellEnd"/>
      <w:r>
        <w:t>?</w:t>
      </w:r>
    </w:p>
    <w:p w14:paraId="7BD24E22" w14:textId="77777777" w:rsidR="00745CFE" w:rsidRDefault="00745CFE" w:rsidP="00745CFE">
      <w:r>
        <w:t xml:space="preserve">als er taken zijn met dezelfde </w:t>
      </w:r>
      <w:proofErr w:type="spellStart"/>
      <w:r>
        <w:t>prios</w:t>
      </w:r>
      <w:proofErr w:type="spellEnd"/>
    </w:p>
    <w:p w14:paraId="4E0C70F3" w14:textId="77777777" w:rsidR="00745CFE" w:rsidRDefault="00745CFE" w:rsidP="00745CFE">
      <w:r>
        <w:t xml:space="preserve">9.    Is </w:t>
      </w:r>
      <w:proofErr w:type="spellStart"/>
      <w:r>
        <w:t>the</w:t>
      </w:r>
      <w:proofErr w:type="spellEnd"/>
      <w:r>
        <w:t xml:space="preserve"> call </w:t>
      </w:r>
      <w:proofErr w:type="spellStart"/>
      <w:r>
        <w:t>to</w:t>
      </w:r>
      <w:proofErr w:type="spellEnd"/>
      <w:r>
        <w:t xml:space="preserve"> </w:t>
      </w:r>
      <w:proofErr w:type="spellStart"/>
      <w:r>
        <w:t>taskYIELD</w:t>
      </w:r>
      <w:proofErr w:type="spellEnd"/>
      <w:r>
        <w:t xml:space="preserve">() a </w:t>
      </w:r>
      <w:proofErr w:type="spellStart"/>
      <w:r>
        <w:t>blocking</w:t>
      </w:r>
      <w:proofErr w:type="spellEnd"/>
      <w:r>
        <w:t xml:space="preserve"> call? </w:t>
      </w:r>
      <w:proofErr w:type="spellStart"/>
      <w:r>
        <w:t>Why</w:t>
      </w:r>
      <w:proofErr w:type="spellEnd"/>
      <w:r>
        <w:t xml:space="preserve"> or </w:t>
      </w:r>
      <w:proofErr w:type="spellStart"/>
      <w:r>
        <w:t>why</w:t>
      </w:r>
      <w:proofErr w:type="spellEnd"/>
      <w:r>
        <w:t xml:space="preserve"> </w:t>
      </w:r>
      <w:proofErr w:type="spellStart"/>
      <w:r>
        <w:t>not</w:t>
      </w:r>
      <w:proofErr w:type="spellEnd"/>
      <w:r>
        <w:t>?</w:t>
      </w:r>
    </w:p>
    <w:p w14:paraId="4E560B32" w14:textId="77777777" w:rsidR="00745CFE" w:rsidRDefault="00745CFE" w:rsidP="00745CFE">
      <w:r>
        <w:t xml:space="preserve">nee dit is geen </w:t>
      </w:r>
      <w:proofErr w:type="spellStart"/>
      <w:r>
        <w:t>blocking</w:t>
      </w:r>
      <w:proofErr w:type="spellEnd"/>
      <w:r>
        <w:t xml:space="preserve"> call. </w:t>
      </w:r>
      <w:proofErr w:type="spellStart"/>
      <w:r>
        <w:t>task</w:t>
      </w:r>
      <w:proofErr w:type="spellEnd"/>
      <w:r>
        <w:t xml:space="preserve"> </w:t>
      </w:r>
      <w:proofErr w:type="spellStart"/>
      <w:r>
        <w:t>yield</w:t>
      </w:r>
      <w:proofErr w:type="spellEnd"/>
      <w:r>
        <w:t xml:space="preserve"> geeft aan dat hij </w:t>
      </w:r>
      <w:proofErr w:type="spellStart"/>
      <w:r>
        <w:t>ruitme</w:t>
      </w:r>
      <w:proofErr w:type="spellEnd"/>
      <w:r>
        <w:t xml:space="preserve"> vrij maakt</w:t>
      </w:r>
    </w:p>
    <w:p w14:paraId="55F84CBD" w14:textId="77777777" w:rsidR="00745CFE" w:rsidRDefault="00745CFE" w:rsidP="00745CFE">
      <w:r>
        <w:t xml:space="preserve">voor taken met dezelfde </w:t>
      </w:r>
      <w:proofErr w:type="spellStart"/>
      <w:r>
        <w:t>prio</w:t>
      </w:r>
      <w:proofErr w:type="spellEnd"/>
      <w:r>
        <w:t xml:space="preserve">. </w:t>
      </w:r>
    </w:p>
    <w:p w14:paraId="31A4C4C1" w14:textId="77777777" w:rsidR="00745CFE" w:rsidRDefault="00745CFE" w:rsidP="00745CFE">
      <w:r>
        <w:t xml:space="preserve">10.    Is </w:t>
      </w:r>
      <w:proofErr w:type="spellStart"/>
      <w:r>
        <w:t>the</w:t>
      </w:r>
      <w:proofErr w:type="spellEnd"/>
      <w:r>
        <w:t xml:space="preserve"> call </w:t>
      </w:r>
      <w:proofErr w:type="spellStart"/>
      <w:r>
        <w:t>to</w:t>
      </w:r>
      <w:proofErr w:type="spellEnd"/>
      <w:r>
        <w:t xml:space="preserve"> </w:t>
      </w:r>
      <w:proofErr w:type="spellStart"/>
      <w:r>
        <w:t>the</w:t>
      </w:r>
      <w:proofErr w:type="spellEnd"/>
      <w:r>
        <w:t xml:space="preserve"> </w:t>
      </w:r>
      <w:proofErr w:type="spellStart"/>
      <w:r>
        <w:t>Arduino</w:t>
      </w:r>
      <w:proofErr w:type="spellEnd"/>
      <w:r>
        <w:t xml:space="preserve"> delay() (or </w:t>
      </w:r>
      <w:proofErr w:type="spellStart"/>
      <w:r>
        <w:t>FreeRTOS</w:t>
      </w:r>
      <w:proofErr w:type="spellEnd"/>
      <w:r>
        <w:t xml:space="preserve"> </w:t>
      </w:r>
      <w:proofErr w:type="spellStart"/>
      <w:r>
        <w:t>vTaskDelay</w:t>
      </w:r>
      <w:proofErr w:type="spellEnd"/>
      <w:r>
        <w:t xml:space="preserve">()) a </w:t>
      </w:r>
      <w:proofErr w:type="spellStart"/>
      <w:r>
        <w:t>blocking</w:t>
      </w:r>
      <w:proofErr w:type="spellEnd"/>
      <w:r>
        <w:t xml:space="preserve"> call? </w:t>
      </w:r>
      <w:proofErr w:type="spellStart"/>
      <w:r>
        <w:t>Why</w:t>
      </w:r>
      <w:proofErr w:type="spellEnd"/>
      <w:r>
        <w:t xml:space="preserve"> or</w:t>
      </w:r>
    </w:p>
    <w:p w14:paraId="191CEEA4" w14:textId="77777777" w:rsidR="00745CFE" w:rsidRDefault="00745CFE" w:rsidP="00745CFE">
      <w:proofErr w:type="spellStart"/>
      <w:r>
        <w:t>why</w:t>
      </w:r>
      <w:proofErr w:type="spellEnd"/>
      <w:r>
        <w:t xml:space="preserve"> </w:t>
      </w:r>
      <w:proofErr w:type="spellStart"/>
      <w:r>
        <w:t>not</w:t>
      </w:r>
      <w:proofErr w:type="spellEnd"/>
      <w:r>
        <w:t>?</w:t>
      </w:r>
    </w:p>
    <w:p w14:paraId="05FBCAD8" w14:textId="77777777" w:rsidR="00745CFE" w:rsidRDefault="00745CFE" w:rsidP="00745CFE">
      <w:r>
        <w:t>ja dit wel, dit geeft aan dat de taak waar die mee bezig is op pauze te zetten voor</w:t>
      </w:r>
    </w:p>
    <w:p w14:paraId="27A17BF7" w14:textId="77777777" w:rsidR="00745CFE" w:rsidRDefault="00745CFE" w:rsidP="00745CFE">
      <w:r>
        <w:t>een tijdje</w:t>
      </w:r>
    </w:p>
    <w:p w14:paraId="791D6EBF" w14:textId="77777777" w:rsidR="00745CFE" w:rsidRDefault="00745CFE" w:rsidP="00745CFE">
      <w:r>
        <w:lastRenderedPageBreak/>
        <w:t xml:space="preserve">11.    How do </w:t>
      </w:r>
      <w:proofErr w:type="spellStart"/>
      <w:r>
        <w:t>you</w:t>
      </w:r>
      <w:proofErr w:type="spellEnd"/>
      <w:r>
        <w:t xml:space="preserve"> </w:t>
      </w:r>
      <w:proofErr w:type="spellStart"/>
      <w:r>
        <w:t>invoke</w:t>
      </w:r>
      <w:proofErr w:type="spellEnd"/>
      <w:r>
        <w:t xml:space="preserve"> </w:t>
      </w:r>
      <w:proofErr w:type="spellStart"/>
      <w:r>
        <w:t>the</w:t>
      </w:r>
      <w:proofErr w:type="spellEnd"/>
      <w:r>
        <w:t xml:space="preserve"> </w:t>
      </w:r>
      <w:proofErr w:type="spellStart"/>
      <w:r>
        <w:t>FreeRTOS</w:t>
      </w:r>
      <w:proofErr w:type="spellEnd"/>
      <w:r>
        <w:t xml:space="preserve"> </w:t>
      </w:r>
      <w:proofErr w:type="spellStart"/>
      <w:r>
        <w:t>scheduler</w:t>
      </w:r>
      <w:proofErr w:type="spellEnd"/>
      <w:r>
        <w:t xml:space="preserve"> </w:t>
      </w:r>
      <w:proofErr w:type="spellStart"/>
      <w:r>
        <w:t>directly</w:t>
      </w:r>
      <w:proofErr w:type="spellEnd"/>
      <w:r>
        <w:t>?</w:t>
      </w:r>
    </w:p>
    <w:p w14:paraId="792E822E" w14:textId="77777777" w:rsidR="00745CFE" w:rsidRDefault="00745CFE" w:rsidP="00745CFE">
      <w:r>
        <w:t xml:space="preserve">Dit kan doormiddel van </w:t>
      </w:r>
      <w:proofErr w:type="spellStart"/>
      <w:r>
        <w:t>vTaskStartScheduler</w:t>
      </w:r>
      <w:proofErr w:type="spellEnd"/>
      <w:r>
        <w:t>()</w:t>
      </w:r>
    </w:p>
    <w:p w14:paraId="08451507" w14:textId="77777777" w:rsidR="00745CFE" w:rsidRDefault="00745CFE" w:rsidP="00745CFE">
      <w:r>
        <w:t xml:space="preserve">12.    How does a </w:t>
      </w:r>
      <w:proofErr w:type="spellStart"/>
      <w:r>
        <w:t>task</w:t>
      </w:r>
      <w:proofErr w:type="spellEnd"/>
      <w:r>
        <w:t xml:space="preserve"> </w:t>
      </w:r>
      <w:proofErr w:type="spellStart"/>
      <w:r>
        <w:t>become</w:t>
      </w:r>
      <w:proofErr w:type="spellEnd"/>
      <w:r>
        <w:t xml:space="preserve"> CPU </w:t>
      </w:r>
      <w:proofErr w:type="spellStart"/>
      <w:r>
        <w:t>starved</w:t>
      </w:r>
      <w:proofErr w:type="spellEnd"/>
      <w:r>
        <w:t>?</w:t>
      </w:r>
    </w:p>
    <w:p w14:paraId="5D4459D3" w14:textId="77777777" w:rsidR="00745CFE" w:rsidRDefault="00745CFE" w:rsidP="00745CFE">
      <w:r>
        <w:t xml:space="preserve">als er een taak is met een </w:t>
      </w:r>
      <w:proofErr w:type="spellStart"/>
      <w:r>
        <w:t>prio</w:t>
      </w:r>
      <w:proofErr w:type="spellEnd"/>
      <w:r>
        <w:t xml:space="preserve"> van 2 en er komen alleen maar </w:t>
      </w:r>
      <w:proofErr w:type="spellStart"/>
      <w:r>
        <w:t>prios</w:t>
      </w:r>
      <w:proofErr w:type="spellEnd"/>
      <w:r>
        <w:t xml:space="preserve"> van 3 of hoger,</w:t>
      </w:r>
    </w:p>
    <w:p w14:paraId="2236DAE8" w14:textId="77777777" w:rsidR="00745CFE" w:rsidRDefault="00745CFE" w:rsidP="00745CFE">
      <w:r>
        <w:t>dan wordt die taak van 2 nooit uitgevoerd</w:t>
      </w:r>
    </w:p>
    <w:p w14:paraId="2D78B54C" w14:textId="77777777" w:rsidR="00745CFE" w:rsidRDefault="00745CFE" w:rsidP="00745CFE">
      <w:r>
        <w:t xml:space="preserve">13.    Does a call </w:t>
      </w:r>
      <w:proofErr w:type="spellStart"/>
      <w:r>
        <w:t>to</w:t>
      </w:r>
      <w:proofErr w:type="spellEnd"/>
      <w:r>
        <w:t xml:space="preserve"> </w:t>
      </w:r>
      <w:proofErr w:type="spellStart"/>
      <w:r>
        <w:t>taskYIELD</w:t>
      </w:r>
      <w:proofErr w:type="spellEnd"/>
      <w:r>
        <w:t xml:space="preserve">() ever </w:t>
      </w:r>
      <w:proofErr w:type="spellStart"/>
      <w:r>
        <w:t>result</w:t>
      </w:r>
      <w:proofErr w:type="spellEnd"/>
      <w:r>
        <w:t xml:space="preserve"> in a </w:t>
      </w:r>
      <w:proofErr w:type="spellStart"/>
      <w:r>
        <w:t>higher</w:t>
      </w:r>
      <w:proofErr w:type="spellEnd"/>
      <w:r>
        <w:t xml:space="preserve"> priority </w:t>
      </w:r>
      <w:proofErr w:type="spellStart"/>
      <w:r>
        <w:t>task</w:t>
      </w:r>
      <w:proofErr w:type="spellEnd"/>
      <w:r>
        <w:t xml:space="preserve"> running? </w:t>
      </w:r>
      <w:proofErr w:type="spellStart"/>
      <w:r>
        <w:t>Why</w:t>
      </w:r>
      <w:proofErr w:type="spellEnd"/>
      <w:r>
        <w:t xml:space="preserve"> or </w:t>
      </w:r>
      <w:proofErr w:type="spellStart"/>
      <w:r>
        <w:t>why</w:t>
      </w:r>
      <w:proofErr w:type="spellEnd"/>
    </w:p>
    <w:p w14:paraId="0ACFF53C" w14:textId="77777777" w:rsidR="00745CFE" w:rsidRDefault="00745CFE" w:rsidP="00745CFE">
      <w:proofErr w:type="spellStart"/>
      <w:r>
        <w:t>not</w:t>
      </w:r>
      <w:proofErr w:type="spellEnd"/>
      <w:r>
        <w:t>?</w:t>
      </w:r>
    </w:p>
    <w:p w14:paraId="3BEC5CE2" w14:textId="66FFC35B" w:rsidR="00745CFE" w:rsidRDefault="00745CFE" w:rsidP="00745CFE">
      <w:r>
        <w:t xml:space="preserve">nee, met </w:t>
      </w:r>
      <w:proofErr w:type="spellStart"/>
      <w:r>
        <w:t>taskYIELD</w:t>
      </w:r>
      <w:proofErr w:type="spellEnd"/>
      <w:r>
        <w:t xml:space="preserve">() </w:t>
      </w:r>
      <w:proofErr w:type="spellStart"/>
      <w:r>
        <w:t>suspend</w:t>
      </w:r>
      <w:proofErr w:type="spellEnd"/>
      <w:r>
        <w:t xml:space="preserve"> je alleen de taak. de </w:t>
      </w:r>
      <w:proofErr w:type="spellStart"/>
      <w:r>
        <w:t>prio</w:t>
      </w:r>
      <w:proofErr w:type="spellEnd"/>
      <w:r>
        <w:t xml:space="preserve"> gaat niet omhoog.</w:t>
      </w:r>
    </w:p>
    <w:p w14:paraId="122582E9" w14:textId="4924A4C2" w:rsidR="00745CFE" w:rsidRDefault="00745CFE" w:rsidP="00745CFE">
      <w:pPr>
        <w:pStyle w:val="Heading2"/>
      </w:pPr>
      <w:r>
        <w:t>Opdracht 2:</w:t>
      </w:r>
    </w:p>
    <w:p w14:paraId="0BFA7528" w14:textId="72CE73F7" w:rsidR="00745CFE" w:rsidRDefault="00745CFE" w:rsidP="00745CFE">
      <w:r>
        <w:t>(J)</w:t>
      </w:r>
    </w:p>
    <w:p w14:paraId="44A4C662" w14:textId="0818E421" w:rsidR="00745CFE" w:rsidRDefault="00745CFE" w:rsidP="00745CFE">
      <w:r>
        <w:t>Bij ons werkte de code al. Wij hoefde niets meer aan te passen om het te laten werken.</w:t>
      </w:r>
    </w:p>
    <w:p w14:paraId="6612C557" w14:textId="7EFA3BC2" w:rsidR="00745CFE" w:rsidRDefault="00745CFE" w:rsidP="00745CFE">
      <w:pPr>
        <w:pStyle w:val="Heading2"/>
      </w:pPr>
      <w:r>
        <w:t>Opdracht 3:</w:t>
      </w:r>
    </w:p>
    <w:p w14:paraId="7817625B" w14:textId="4075057A" w:rsidR="00745CFE" w:rsidRDefault="00A908EF" w:rsidP="00745CFE">
      <w:r w:rsidRPr="00A908EF">
        <w:t>2.</w:t>
      </w:r>
      <w:r w:rsidRPr="00A908EF">
        <w:tab/>
      </w:r>
      <w:proofErr w:type="spellStart"/>
      <w:r w:rsidRPr="00A908EF">
        <w:t>Why</w:t>
      </w:r>
      <w:proofErr w:type="spellEnd"/>
      <w:r w:rsidRPr="00A908EF">
        <w:t xml:space="preserve"> is </w:t>
      </w:r>
      <w:proofErr w:type="spellStart"/>
      <w:r w:rsidRPr="00A908EF">
        <w:t>it</w:t>
      </w:r>
      <w:proofErr w:type="spellEnd"/>
      <w:r w:rsidRPr="00A908EF">
        <w:t xml:space="preserve"> a bad </w:t>
      </w:r>
      <w:proofErr w:type="spellStart"/>
      <w:r w:rsidRPr="00A908EF">
        <w:t>idea</w:t>
      </w:r>
      <w:proofErr w:type="spellEnd"/>
      <w:r w:rsidRPr="00A908EF">
        <w:t xml:space="preserve"> </w:t>
      </w:r>
      <w:proofErr w:type="spellStart"/>
      <w:r w:rsidRPr="00A908EF">
        <w:t>to</w:t>
      </w:r>
      <w:proofErr w:type="spellEnd"/>
      <w:r w:rsidRPr="00A908EF">
        <w:t xml:space="preserve"> call routines like </w:t>
      </w:r>
      <w:proofErr w:type="spellStart"/>
      <w:r w:rsidRPr="00A908EF">
        <w:t>printf</w:t>
      </w:r>
      <w:proofErr w:type="spellEnd"/>
      <w:r w:rsidRPr="00A908EF">
        <w:t xml:space="preserve">, </w:t>
      </w:r>
      <w:proofErr w:type="spellStart"/>
      <w:r w:rsidRPr="00A908EF">
        <w:t>snprintf</w:t>
      </w:r>
      <w:proofErr w:type="spellEnd"/>
      <w:r w:rsidRPr="00A908EF">
        <w:t>() etc.?</w:t>
      </w:r>
    </w:p>
    <w:p w14:paraId="4F9E81F6" w14:textId="3397D3EE" w:rsidR="00A908EF" w:rsidRDefault="00277929" w:rsidP="00745CFE">
      <w:r>
        <w:t xml:space="preserve">Ze nemen een aanzienlijke stack </w:t>
      </w:r>
      <w:proofErr w:type="spellStart"/>
      <w:r>
        <w:t>space</w:t>
      </w:r>
      <w:proofErr w:type="spellEnd"/>
      <w:r>
        <w:t xml:space="preserve"> in beslag. </w:t>
      </w:r>
    </w:p>
    <w:p w14:paraId="28AD5C82" w14:textId="00C8C0D1" w:rsidR="00A908EF" w:rsidRDefault="00A908EF" w:rsidP="00745CFE">
      <w:r w:rsidRPr="00A908EF">
        <w:t>3.</w:t>
      </w:r>
      <w:r w:rsidRPr="00A908EF">
        <w:tab/>
        <w:t xml:space="preserve">Name </w:t>
      </w:r>
      <w:proofErr w:type="spellStart"/>
      <w:r w:rsidRPr="00A908EF">
        <w:t>the</w:t>
      </w:r>
      <w:proofErr w:type="spellEnd"/>
      <w:r w:rsidRPr="00A908EF">
        <w:t xml:space="preserve"> </w:t>
      </w:r>
      <w:proofErr w:type="spellStart"/>
      <w:r w:rsidRPr="00A908EF">
        <w:t>reason</w:t>
      </w:r>
      <w:proofErr w:type="spellEnd"/>
      <w:r w:rsidRPr="00A908EF">
        <w:t xml:space="preserve"> </w:t>
      </w:r>
      <w:proofErr w:type="spellStart"/>
      <w:r w:rsidRPr="00A908EF">
        <w:t>why</w:t>
      </w:r>
      <w:proofErr w:type="spellEnd"/>
      <w:r w:rsidRPr="00A908EF">
        <w:t xml:space="preserve"> </w:t>
      </w:r>
      <w:proofErr w:type="spellStart"/>
      <w:r w:rsidRPr="00A908EF">
        <w:t>malloc</w:t>
      </w:r>
      <w:proofErr w:type="spellEnd"/>
      <w:r w:rsidRPr="00A908EF">
        <w:t xml:space="preserve">() or free() </w:t>
      </w:r>
      <w:proofErr w:type="spellStart"/>
      <w:r w:rsidRPr="00A908EF">
        <w:t>should</w:t>
      </w:r>
      <w:proofErr w:type="spellEnd"/>
      <w:r w:rsidRPr="00A908EF">
        <w:t xml:space="preserve"> never </w:t>
      </w:r>
      <w:proofErr w:type="spellStart"/>
      <w:r w:rsidRPr="00A908EF">
        <w:t>be</w:t>
      </w:r>
      <w:proofErr w:type="spellEnd"/>
      <w:r w:rsidRPr="00A908EF">
        <w:t xml:space="preserve"> </w:t>
      </w:r>
      <w:proofErr w:type="spellStart"/>
      <w:r w:rsidRPr="00A908EF">
        <w:t>called</w:t>
      </w:r>
      <w:proofErr w:type="spellEnd"/>
      <w:r w:rsidRPr="00A908EF">
        <w:t xml:space="preserve"> </w:t>
      </w:r>
      <w:proofErr w:type="spellStart"/>
      <w:r w:rsidRPr="00A908EF">
        <w:t>from</w:t>
      </w:r>
      <w:proofErr w:type="spellEnd"/>
      <w:r w:rsidRPr="00A908EF">
        <w:t xml:space="preserve"> </w:t>
      </w:r>
      <w:proofErr w:type="spellStart"/>
      <w:r w:rsidRPr="00A908EF">
        <w:t>an</w:t>
      </w:r>
      <w:proofErr w:type="spellEnd"/>
      <w:r w:rsidRPr="00A908EF">
        <w:t xml:space="preserve"> ISR.</w:t>
      </w:r>
    </w:p>
    <w:p w14:paraId="1728473B" w14:textId="60DAB6A3" w:rsidR="00A908EF" w:rsidRDefault="00001C0F" w:rsidP="00745CFE">
      <w:r>
        <w:t>Je hebt geen idee welke stuk code was onderbroken</w:t>
      </w:r>
    </w:p>
    <w:p w14:paraId="0A0F1BCC" w14:textId="5C33A5A7" w:rsidR="00A908EF" w:rsidRDefault="00A908EF" w:rsidP="00745CFE">
      <w:r w:rsidRPr="00A908EF">
        <w:t>4.</w:t>
      </w:r>
      <w:r w:rsidRPr="00A908EF">
        <w:tab/>
      </w:r>
      <w:proofErr w:type="spellStart"/>
      <w:r w:rsidRPr="00A908EF">
        <w:t>What</w:t>
      </w:r>
      <w:proofErr w:type="spellEnd"/>
      <w:r w:rsidRPr="00A908EF">
        <w:t xml:space="preserve"> stack does </w:t>
      </w:r>
      <w:proofErr w:type="spellStart"/>
      <w:r w:rsidRPr="00A908EF">
        <w:t>the</w:t>
      </w:r>
      <w:proofErr w:type="spellEnd"/>
      <w:r w:rsidRPr="00A908EF">
        <w:t xml:space="preserve"> ISR stack frame get </w:t>
      </w:r>
      <w:proofErr w:type="spellStart"/>
      <w:r w:rsidRPr="00A908EF">
        <w:t>allocated</w:t>
      </w:r>
      <w:proofErr w:type="spellEnd"/>
      <w:r w:rsidRPr="00A908EF">
        <w:t xml:space="preserve"> </w:t>
      </w:r>
      <w:proofErr w:type="spellStart"/>
      <w:r w:rsidRPr="00A908EF">
        <w:t>from</w:t>
      </w:r>
      <w:proofErr w:type="spellEnd"/>
      <w:r w:rsidRPr="00A908EF">
        <w:t>?</w:t>
      </w:r>
    </w:p>
    <w:p w14:paraId="37AE37D4" w14:textId="335959CA" w:rsidR="00A908EF" w:rsidRDefault="00001C0F" w:rsidP="00745CFE">
      <w:r w:rsidRPr="00001C0F">
        <w:t>CONFIG_FREERTOS_ISR_STACKSIZE</w:t>
      </w:r>
    </w:p>
    <w:p w14:paraId="7AC7E661" w14:textId="038CC719" w:rsidR="00A908EF" w:rsidRDefault="00A908EF" w:rsidP="00745CFE">
      <w:r w:rsidRPr="00A908EF">
        <w:t>5.</w:t>
      </w:r>
      <w:r w:rsidRPr="00A908EF">
        <w:tab/>
      </w:r>
      <w:proofErr w:type="spellStart"/>
      <w:r w:rsidRPr="00A908EF">
        <w:t>What</w:t>
      </w:r>
      <w:proofErr w:type="spellEnd"/>
      <w:r w:rsidRPr="00A908EF">
        <w:t xml:space="preserve"> factors </w:t>
      </w:r>
      <w:proofErr w:type="spellStart"/>
      <w:r w:rsidRPr="00A908EF">
        <w:t>reduce</w:t>
      </w:r>
      <w:proofErr w:type="spellEnd"/>
      <w:r w:rsidRPr="00A908EF">
        <w:t xml:space="preserve"> </w:t>
      </w:r>
      <w:proofErr w:type="spellStart"/>
      <w:r w:rsidRPr="00A908EF">
        <w:t>the</w:t>
      </w:r>
      <w:proofErr w:type="spellEnd"/>
      <w:r w:rsidRPr="00A908EF">
        <w:t xml:space="preserve"> maximum stack </w:t>
      </w:r>
      <w:proofErr w:type="spellStart"/>
      <w:r w:rsidRPr="00A908EF">
        <w:t>space</w:t>
      </w:r>
      <w:proofErr w:type="spellEnd"/>
      <w:r w:rsidRPr="00A908EF">
        <w:t xml:space="preserve"> </w:t>
      </w:r>
      <w:proofErr w:type="spellStart"/>
      <w:r w:rsidRPr="00A908EF">
        <w:t>available</w:t>
      </w:r>
      <w:proofErr w:type="spellEnd"/>
      <w:r w:rsidRPr="00A908EF">
        <w:t xml:space="preserve"> </w:t>
      </w:r>
      <w:proofErr w:type="spellStart"/>
      <w:r w:rsidRPr="00A908EF">
        <w:t>for</w:t>
      </w:r>
      <w:proofErr w:type="spellEnd"/>
      <w:r w:rsidRPr="00A908EF">
        <w:t xml:space="preserve"> </w:t>
      </w:r>
      <w:proofErr w:type="spellStart"/>
      <w:r w:rsidRPr="00A908EF">
        <w:t>an</w:t>
      </w:r>
      <w:proofErr w:type="spellEnd"/>
      <w:r w:rsidRPr="00A908EF">
        <w:t xml:space="preserve"> ISR?</w:t>
      </w:r>
    </w:p>
    <w:p w14:paraId="133E5FD4" w14:textId="55AA0BED" w:rsidR="00A908EF" w:rsidRDefault="00001C0F" w:rsidP="00745CFE">
      <w:r>
        <w:t xml:space="preserve">De geneste ISR routines </w:t>
      </w:r>
    </w:p>
    <w:p w14:paraId="2120F52F" w14:textId="1FB50EE6" w:rsidR="00A908EF" w:rsidRDefault="00A908EF" w:rsidP="00745CFE">
      <w:r w:rsidRPr="00A908EF">
        <w:t>8.</w:t>
      </w:r>
      <w:r w:rsidRPr="00A908EF">
        <w:tab/>
        <w:t xml:space="preserve">How is </w:t>
      </w:r>
      <w:proofErr w:type="spellStart"/>
      <w:r w:rsidRPr="00A908EF">
        <w:t>the</w:t>
      </w:r>
      <w:proofErr w:type="spellEnd"/>
      <w:r w:rsidRPr="00A908EF">
        <w:t xml:space="preserve"> </w:t>
      </w:r>
      <w:proofErr w:type="spellStart"/>
      <w:r w:rsidRPr="00A908EF">
        <w:t>task</w:t>
      </w:r>
      <w:proofErr w:type="spellEnd"/>
      <w:r w:rsidRPr="00A908EF">
        <w:t xml:space="preserve"> </w:t>
      </w:r>
      <w:proofErr w:type="spellStart"/>
      <w:r w:rsidRPr="00A908EF">
        <w:t>scheduler</w:t>
      </w:r>
      <w:proofErr w:type="spellEnd"/>
      <w:r w:rsidRPr="00A908EF">
        <w:t xml:space="preserve"> </w:t>
      </w:r>
      <w:proofErr w:type="spellStart"/>
      <w:r w:rsidRPr="00A908EF">
        <w:t>invoked</w:t>
      </w:r>
      <w:proofErr w:type="spellEnd"/>
      <w:r w:rsidRPr="00A908EF">
        <w:t xml:space="preserve"> </w:t>
      </w:r>
      <w:proofErr w:type="spellStart"/>
      <w:r w:rsidRPr="00A908EF">
        <w:t>from</w:t>
      </w:r>
      <w:proofErr w:type="spellEnd"/>
      <w:r w:rsidRPr="00A908EF">
        <w:t xml:space="preserve"> </w:t>
      </w:r>
      <w:proofErr w:type="spellStart"/>
      <w:r w:rsidRPr="00A908EF">
        <w:t>within</w:t>
      </w:r>
      <w:proofErr w:type="spellEnd"/>
      <w:r w:rsidRPr="00A908EF">
        <w:t xml:space="preserve"> </w:t>
      </w:r>
      <w:proofErr w:type="spellStart"/>
      <w:r w:rsidRPr="00A908EF">
        <w:t>an</w:t>
      </w:r>
      <w:proofErr w:type="spellEnd"/>
      <w:r w:rsidRPr="00A908EF">
        <w:t xml:space="preserve"> ISR?</w:t>
      </w:r>
    </w:p>
    <w:p w14:paraId="01D0B663" w14:textId="0790C11C" w:rsidR="00A908EF" w:rsidRDefault="00277929" w:rsidP="00745CFE">
      <w:r w:rsidRPr="00277929">
        <w:t>YIELD_FROM_ISR()</w:t>
      </w:r>
    </w:p>
    <w:p w14:paraId="58527223" w14:textId="3CBEAFCB" w:rsidR="00A908EF" w:rsidRDefault="00A908EF" w:rsidP="00745CFE">
      <w:r w:rsidRPr="00A908EF">
        <w:t>15.</w:t>
      </w:r>
      <w:r w:rsidRPr="00A908EF">
        <w:tab/>
        <w:t xml:space="preserve">Is </w:t>
      </w:r>
      <w:proofErr w:type="spellStart"/>
      <w:r w:rsidRPr="00A908EF">
        <w:t>it</w:t>
      </w:r>
      <w:proofErr w:type="spellEnd"/>
      <w:r w:rsidRPr="00A908EF">
        <w:t xml:space="preserve"> </w:t>
      </w:r>
      <w:proofErr w:type="spellStart"/>
      <w:r w:rsidRPr="00A908EF">
        <w:t>permissible</w:t>
      </w:r>
      <w:proofErr w:type="spellEnd"/>
      <w:r w:rsidRPr="00A908EF">
        <w:t xml:space="preserve"> </w:t>
      </w:r>
      <w:proofErr w:type="spellStart"/>
      <w:r w:rsidRPr="00A908EF">
        <w:t>to</w:t>
      </w:r>
      <w:proofErr w:type="spellEnd"/>
      <w:r w:rsidRPr="00A908EF">
        <w:t xml:space="preserve"> call delay() </w:t>
      </w:r>
      <w:proofErr w:type="spellStart"/>
      <w:r w:rsidRPr="00A908EF">
        <w:t>from</w:t>
      </w:r>
      <w:proofErr w:type="spellEnd"/>
      <w:r w:rsidRPr="00A908EF">
        <w:t xml:space="preserve"> </w:t>
      </w:r>
      <w:proofErr w:type="spellStart"/>
      <w:r w:rsidRPr="00A908EF">
        <w:t>within</w:t>
      </w:r>
      <w:proofErr w:type="spellEnd"/>
      <w:r w:rsidRPr="00A908EF">
        <w:t xml:space="preserve"> </w:t>
      </w:r>
      <w:proofErr w:type="spellStart"/>
      <w:r w:rsidRPr="00A908EF">
        <w:t>an</w:t>
      </w:r>
      <w:proofErr w:type="spellEnd"/>
      <w:r w:rsidRPr="00A908EF">
        <w:t xml:space="preserve"> ISR?</w:t>
      </w:r>
    </w:p>
    <w:p w14:paraId="41A1DE02" w14:textId="1E2D94E9" w:rsidR="00277929" w:rsidRDefault="00DB6FDA" w:rsidP="00745CFE">
      <w:r>
        <w:t>No delay() is een blokkende aanroep. Dat is in ISR verboden om te gebruiken.</w:t>
      </w:r>
    </w:p>
    <w:p w14:paraId="5F101607" w14:textId="77777777" w:rsidR="003B191A" w:rsidRDefault="003B191A">
      <w:pPr>
        <w:rPr>
          <w:rFonts w:asciiTheme="majorHAnsi" w:eastAsiaTheme="majorEastAsia" w:hAnsiTheme="majorHAnsi" w:cstheme="majorBidi"/>
          <w:color w:val="0F4761" w:themeColor="accent1" w:themeShade="BF"/>
          <w:sz w:val="32"/>
          <w:szCs w:val="32"/>
        </w:rPr>
      </w:pPr>
      <w:r>
        <w:br w:type="page"/>
      </w:r>
    </w:p>
    <w:p w14:paraId="74BC44B8" w14:textId="30A5ADFA" w:rsidR="003B191A" w:rsidRDefault="003B191A" w:rsidP="003B191A">
      <w:pPr>
        <w:pStyle w:val="Heading2"/>
      </w:pPr>
      <w:r>
        <w:lastRenderedPageBreak/>
        <w:t>Opdracht 4:</w:t>
      </w:r>
    </w:p>
    <w:p w14:paraId="0E11950F" w14:textId="511D1930" w:rsidR="003B191A" w:rsidRDefault="003B191A" w:rsidP="003B191A">
      <w:r>
        <w:t xml:space="preserve">c: </w:t>
      </w:r>
      <w:r>
        <w:t xml:space="preserve">Leg uit hoe men de schakelaars </w:t>
      </w:r>
      <w:proofErr w:type="spellStart"/>
      <w:r>
        <w:t>ontdendert</w:t>
      </w:r>
      <w:proofErr w:type="spellEnd"/>
      <w:r>
        <w:t xml:space="preserve"> (</w:t>
      </w:r>
      <w:proofErr w:type="spellStart"/>
      <w:r>
        <w:t>debounce</w:t>
      </w:r>
      <w:proofErr w:type="spellEnd"/>
      <w:r>
        <w:t>)</w:t>
      </w:r>
      <w:r>
        <w:t>:</w:t>
      </w:r>
    </w:p>
    <w:p w14:paraId="233BBDEF" w14:textId="77777777" w:rsidR="003B191A" w:rsidRDefault="003B191A" w:rsidP="003B191A">
      <w:proofErr w:type="spellStart"/>
      <w:r>
        <w:t>Debouncing</w:t>
      </w:r>
      <w:proofErr w:type="spellEnd"/>
      <w:r>
        <w:t>: doordat we met elektriciteit werken, komen we met natuurkunde in aanraking. Bij een knop die het signaal afgeeft voor hoog of laag moet worden, ontstaat een ruis op de lijn. Die ruis zien we aangegeven in de afbeeldingen hierboven. De oplossing wordt al gegeven in de tweede afbeelding. Omdat we niet willen dat een signaal binnen een paar milliseconden tientallen keer aan en uit gaan, moeten we hier een oplossing voor vinden. De oplossing om bij te houden wanneer de staat van het signaal veranderd en dit een paar milliseconden later nogmaals te controleren voordat de staat daadwerkelijk veranderd wordt.</w:t>
      </w:r>
    </w:p>
    <w:p w14:paraId="3D4F1577" w14:textId="31A3939E" w:rsidR="003B191A" w:rsidRDefault="003B191A" w:rsidP="003B191A">
      <w:r w:rsidRPr="003B191A">
        <w:drawing>
          <wp:inline distT="0" distB="0" distL="0" distR="0" wp14:anchorId="6B62EE89" wp14:editId="2F238AC2">
            <wp:extent cx="5731510" cy="1795145"/>
            <wp:effectExtent l="0" t="0" r="2540" b="0"/>
            <wp:docPr id="57113579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35793" name="Picture 1" descr="A comparison of a graph&#10;&#10;Description automatically generated with medium confidence"/>
                    <pic:cNvPicPr/>
                  </pic:nvPicPr>
                  <pic:blipFill>
                    <a:blip r:embed="rId5"/>
                    <a:stretch>
                      <a:fillRect/>
                    </a:stretch>
                  </pic:blipFill>
                  <pic:spPr>
                    <a:xfrm>
                      <a:off x="0" y="0"/>
                      <a:ext cx="5731510" cy="1795145"/>
                    </a:xfrm>
                    <a:prstGeom prst="rect">
                      <a:avLst/>
                    </a:prstGeom>
                  </pic:spPr>
                </pic:pic>
              </a:graphicData>
            </a:graphic>
          </wp:inline>
        </w:drawing>
      </w:r>
    </w:p>
    <w:p w14:paraId="6E1819B7" w14:textId="018EFB96" w:rsidR="003B191A" w:rsidRDefault="003B191A" w:rsidP="003B191A">
      <w:r w:rsidRPr="003B191A">
        <w:t xml:space="preserve">d. Leg uit wat de taak van de timer </w:t>
      </w:r>
      <w:proofErr w:type="spellStart"/>
      <w:r w:rsidRPr="003B191A">
        <w:t>interrupt</w:t>
      </w:r>
      <w:proofErr w:type="spellEnd"/>
      <w:r w:rsidRPr="003B191A">
        <w:t xml:space="preserve"> is</w:t>
      </w:r>
      <w:r>
        <w:t>:</w:t>
      </w:r>
    </w:p>
    <w:p w14:paraId="3F642ECF" w14:textId="66307505" w:rsidR="003B191A" w:rsidRDefault="00EE7DA2" w:rsidP="003B191A">
      <w:r>
        <w:t xml:space="preserve">Timer </w:t>
      </w:r>
      <w:proofErr w:type="spellStart"/>
      <w:r>
        <w:t>interrupt</w:t>
      </w:r>
      <w:proofErr w:type="spellEnd"/>
      <w:r>
        <w:t xml:space="preserve"> is een timer die afgaat op de reguleerde intervallen op de hardware timer.</w:t>
      </w:r>
    </w:p>
    <w:p w14:paraId="6D53C40E" w14:textId="703650A6" w:rsidR="003B191A" w:rsidRDefault="00FF2695" w:rsidP="00FF2695">
      <w:pPr>
        <w:pStyle w:val="Heading2"/>
      </w:pPr>
      <w:r>
        <w:t>Opdracht 5:</w:t>
      </w:r>
    </w:p>
    <w:p w14:paraId="7BC0526B" w14:textId="0559BD27" w:rsidR="00FF2695" w:rsidRDefault="004D729D" w:rsidP="003B191A">
      <w:r>
        <w:t>C:</w:t>
      </w:r>
    </w:p>
    <w:p w14:paraId="28F84A50" w14:textId="219D817C" w:rsidR="004D729D" w:rsidRPr="003B191A" w:rsidRDefault="004D729D" w:rsidP="003B191A">
      <w:r>
        <w:t xml:space="preserve">Timer </w:t>
      </w:r>
      <w:proofErr w:type="spellStart"/>
      <w:r>
        <w:t>interrupt</w:t>
      </w:r>
      <w:proofErr w:type="spellEnd"/>
      <w:r>
        <w:t xml:space="preserve"> is een timer die afgaat op de reguleerde intervallen op de hardware timer.</w:t>
      </w:r>
    </w:p>
    <w:sectPr w:rsidR="004D729D" w:rsidRPr="003B1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C09"/>
    <w:multiLevelType w:val="multilevel"/>
    <w:tmpl w:val="5F8CF6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41696"/>
    <w:multiLevelType w:val="multilevel"/>
    <w:tmpl w:val="38B4A3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25359"/>
    <w:multiLevelType w:val="multilevel"/>
    <w:tmpl w:val="9A263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D459E"/>
    <w:multiLevelType w:val="multilevel"/>
    <w:tmpl w:val="221C00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15403"/>
    <w:multiLevelType w:val="multilevel"/>
    <w:tmpl w:val="5F1E81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43414"/>
    <w:multiLevelType w:val="multilevel"/>
    <w:tmpl w:val="519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45B79"/>
    <w:multiLevelType w:val="multilevel"/>
    <w:tmpl w:val="F1EA3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87F88"/>
    <w:multiLevelType w:val="multilevel"/>
    <w:tmpl w:val="D310A1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C2ADF"/>
    <w:multiLevelType w:val="multilevel"/>
    <w:tmpl w:val="E84AE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F5D1E"/>
    <w:multiLevelType w:val="multilevel"/>
    <w:tmpl w:val="27D815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1501E5"/>
    <w:multiLevelType w:val="multilevel"/>
    <w:tmpl w:val="9F7E22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CF6CF6"/>
    <w:multiLevelType w:val="multilevel"/>
    <w:tmpl w:val="C6EA7B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55231"/>
    <w:multiLevelType w:val="multilevel"/>
    <w:tmpl w:val="E75668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451026">
    <w:abstractNumId w:val="5"/>
  </w:num>
  <w:num w:numId="2" w16cid:durableId="1947544601">
    <w:abstractNumId w:val="6"/>
  </w:num>
  <w:num w:numId="3" w16cid:durableId="1133518903">
    <w:abstractNumId w:val="8"/>
  </w:num>
  <w:num w:numId="4" w16cid:durableId="752513246">
    <w:abstractNumId w:val="2"/>
  </w:num>
  <w:num w:numId="5" w16cid:durableId="153182207">
    <w:abstractNumId w:val="4"/>
  </w:num>
  <w:num w:numId="6" w16cid:durableId="935673685">
    <w:abstractNumId w:val="10"/>
  </w:num>
  <w:num w:numId="7" w16cid:durableId="674189089">
    <w:abstractNumId w:val="7"/>
  </w:num>
  <w:num w:numId="8" w16cid:durableId="1309629283">
    <w:abstractNumId w:val="11"/>
  </w:num>
  <w:num w:numId="9" w16cid:durableId="668025613">
    <w:abstractNumId w:val="3"/>
  </w:num>
  <w:num w:numId="10" w16cid:durableId="2066829089">
    <w:abstractNumId w:val="12"/>
  </w:num>
  <w:num w:numId="11" w16cid:durableId="1500654368">
    <w:abstractNumId w:val="9"/>
  </w:num>
  <w:num w:numId="12" w16cid:durableId="1197768058">
    <w:abstractNumId w:val="1"/>
  </w:num>
  <w:num w:numId="13" w16cid:durableId="6214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FE"/>
    <w:rsid w:val="00001C0F"/>
    <w:rsid w:val="0027261C"/>
    <w:rsid w:val="00277929"/>
    <w:rsid w:val="00290A9C"/>
    <w:rsid w:val="003B191A"/>
    <w:rsid w:val="003E0FC6"/>
    <w:rsid w:val="004D729D"/>
    <w:rsid w:val="00745CFE"/>
    <w:rsid w:val="008D415B"/>
    <w:rsid w:val="00A908EF"/>
    <w:rsid w:val="00C42E73"/>
    <w:rsid w:val="00CA0970"/>
    <w:rsid w:val="00DB6FDA"/>
    <w:rsid w:val="00EE7DA2"/>
    <w:rsid w:val="00FF26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C97F"/>
  <w15:chartTrackingRefBased/>
  <w15:docId w15:val="{DE1DE4A5-902F-4091-840F-110E40B5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9D"/>
  </w:style>
  <w:style w:type="paragraph" w:styleId="Heading1">
    <w:name w:val="heading 1"/>
    <w:basedOn w:val="Normal"/>
    <w:next w:val="Normal"/>
    <w:link w:val="Heading1Char"/>
    <w:uiPriority w:val="9"/>
    <w:qFormat/>
    <w:rsid w:val="00745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CFE"/>
    <w:rPr>
      <w:rFonts w:eastAsiaTheme="majorEastAsia" w:cstheme="majorBidi"/>
      <w:color w:val="272727" w:themeColor="text1" w:themeTint="D8"/>
    </w:rPr>
  </w:style>
  <w:style w:type="paragraph" w:styleId="Title">
    <w:name w:val="Title"/>
    <w:basedOn w:val="Normal"/>
    <w:next w:val="Normal"/>
    <w:link w:val="TitleChar"/>
    <w:uiPriority w:val="10"/>
    <w:qFormat/>
    <w:rsid w:val="00745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CFE"/>
    <w:pPr>
      <w:spacing w:before="160"/>
      <w:jc w:val="center"/>
    </w:pPr>
    <w:rPr>
      <w:i/>
      <w:iCs/>
      <w:color w:val="404040" w:themeColor="text1" w:themeTint="BF"/>
    </w:rPr>
  </w:style>
  <w:style w:type="character" w:customStyle="1" w:styleId="QuoteChar">
    <w:name w:val="Quote Char"/>
    <w:basedOn w:val="DefaultParagraphFont"/>
    <w:link w:val="Quote"/>
    <w:uiPriority w:val="29"/>
    <w:rsid w:val="00745CFE"/>
    <w:rPr>
      <w:i/>
      <w:iCs/>
      <w:color w:val="404040" w:themeColor="text1" w:themeTint="BF"/>
    </w:rPr>
  </w:style>
  <w:style w:type="paragraph" w:styleId="ListParagraph">
    <w:name w:val="List Paragraph"/>
    <w:basedOn w:val="Normal"/>
    <w:uiPriority w:val="34"/>
    <w:qFormat/>
    <w:rsid w:val="00745CFE"/>
    <w:pPr>
      <w:ind w:left="720"/>
      <w:contextualSpacing/>
    </w:pPr>
  </w:style>
  <w:style w:type="character" w:styleId="IntenseEmphasis">
    <w:name w:val="Intense Emphasis"/>
    <w:basedOn w:val="DefaultParagraphFont"/>
    <w:uiPriority w:val="21"/>
    <w:qFormat/>
    <w:rsid w:val="00745CFE"/>
    <w:rPr>
      <w:i/>
      <w:iCs/>
      <w:color w:val="0F4761" w:themeColor="accent1" w:themeShade="BF"/>
    </w:rPr>
  </w:style>
  <w:style w:type="paragraph" w:styleId="IntenseQuote">
    <w:name w:val="Intense Quote"/>
    <w:basedOn w:val="Normal"/>
    <w:next w:val="Normal"/>
    <w:link w:val="IntenseQuoteChar"/>
    <w:uiPriority w:val="30"/>
    <w:qFormat/>
    <w:rsid w:val="00745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CFE"/>
    <w:rPr>
      <w:i/>
      <w:iCs/>
      <w:color w:val="0F4761" w:themeColor="accent1" w:themeShade="BF"/>
    </w:rPr>
  </w:style>
  <w:style w:type="character" w:styleId="IntenseReference">
    <w:name w:val="Intense Reference"/>
    <w:basedOn w:val="DefaultParagraphFont"/>
    <w:uiPriority w:val="32"/>
    <w:qFormat/>
    <w:rsid w:val="00745C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69223">
      <w:bodyDiv w:val="1"/>
      <w:marLeft w:val="0"/>
      <w:marRight w:val="0"/>
      <w:marTop w:val="0"/>
      <w:marBottom w:val="0"/>
      <w:divBdr>
        <w:top w:val="none" w:sz="0" w:space="0" w:color="auto"/>
        <w:left w:val="none" w:sz="0" w:space="0" w:color="auto"/>
        <w:bottom w:val="none" w:sz="0" w:space="0" w:color="auto"/>
        <w:right w:val="none" w:sz="0" w:space="0" w:color="auto"/>
      </w:divBdr>
    </w:div>
    <w:div w:id="1609772696">
      <w:bodyDiv w:val="1"/>
      <w:marLeft w:val="0"/>
      <w:marRight w:val="0"/>
      <w:marTop w:val="0"/>
      <w:marBottom w:val="0"/>
      <w:divBdr>
        <w:top w:val="none" w:sz="0" w:space="0" w:color="auto"/>
        <w:left w:val="none" w:sz="0" w:space="0" w:color="auto"/>
        <w:bottom w:val="none" w:sz="0" w:space="0" w:color="auto"/>
        <w:right w:val="none" w:sz="0" w:space="0" w:color="auto"/>
      </w:divBdr>
    </w:div>
    <w:div w:id="1991251519">
      <w:bodyDiv w:val="1"/>
      <w:marLeft w:val="0"/>
      <w:marRight w:val="0"/>
      <w:marTop w:val="0"/>
      <w:marBottom w:val="0"/>
      <w:divBdr>
        <w:top w:val="none" w:sz="0" w:space="0" w:color="auto"/>
        <w:left w:val="none" w:sz="0" w:space="0" w:color="auto"/>
        <w:bottom w:val="none" w:sz="0" w:space="0" w:color="auto"/>
        <w:right w:val="none" w:sz="0" w:space="0" w:color="auto"/>
      </w:divBdr>
      <w:divsChild>
        <w:div w:id="1982536153">
          <w:marLeft w:val="0"/>
          <w:marRight w:val="0"/>
          <w:marTop w:val="0"/>
          <w:marBottom w:val="0"/>
          <w:divBdr>
            <w:top w:val="none" w:sz="0" w:space="0" w:color="auto"/>
            <w:left w:val="none" w:sz="0" w:space="0" w:color="auto"/>
            <w:bottom w:val="none" w:sz="0" w:space="0" w:color="auto"/>
            <w:right w:val="none" w:sz="0" w:space="0" w:color="auto"/>
          </w:divBdr>
          <w:divsChild>
            <w:div w:id="1538816929">
              <w:marLeft w:val="0"/>
              <w:marRight w:val="0"/>
              <w:marTop w:val="0"/>
              <w:marBottom w:val="0"/>
              <w:divBdr>
                <w:top w:val="none" w:sz="0" w:space="0" w:color="auto"/>
                <w:left w:val="none" w:sz="0" w:space="0" w:color="auto"/>
                <w:bottom w:val="none" w:sz="0" w:space="0" w:color="auto"/>
                <w:right w:val="none" w:sz="0" w:space="0" w:color="auto"/>
              </w:divBdr>
              <w:divsChild>
                <w:div w:id="19037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517">
          <w:marLeft w:val="0"/>
          <w:marRight w:val="0"/>
          <w:marTop w:val="0"/>
          <w:marBottom w:val="0"/>
          <w:divBdr>
            <w:top w:val="none" w:sz="0" w:space="0" w:color="auto"/>
            <w:left w:val="none" w:sz="0" w:space="0" w:color="auto"/>
            <w:bottom w:val="none" w:sz="0" w:space="0" w:color="auto"/>
            <w:right w:val="none" w:sz="0" w:space="0" w:color="auto"/>
          </w:divBdr>
          <w:divsChild>
            <w:div w:id="856699403">
              <w:marLeft w:val="0"/>
              <w:marRight w:val="0"/>
              <w:marTop w:val="0"/>
              <w:marBottom w:val="0"/>
              <w:divBdr>
                <w:top w:val="none" w:sz="0" w:space="0" w:color="auto"/>
                <w:left w:val="none" w:sz="0" w:space="0" w:color="auto"/>
                <w:bottom w:val="none" w:sz="0" w:space="0" w:color="auto"/>
                <w:right w:val="none" w:sz="0" w:space="0" w:color="auto"/>
              </w:divBdr>
            </w:div>
            <w:div w:id="112477926">
              <w:marLeft w:val="0"/>
              <w:marRight w:val="0"/>
              <w:marTop w:val="0"/>
              <w:marBottom w:val="0"/>
              <w:divBdr>
                <w:top w:val="none" w:sz="0" w:space="0" w:color="auto"/>
                <w:left w:val="none" w:sz="0" w:space="0" w:color="auto"/>
                <w:bottom w:val="none" w:sz="0" w:space="0" w:color="auto"/>
                <w:right w:val="none" w:sz="0" w:space="0" w:color="auto"/>
              </w:divBdr>
              <w:divsChild>
                <w:div w:id="1169980762">
                  <w:marLeft w:val="0"/>
                  <w:marRight w:val="0"/>
                  <w:marTop w:val="0"/>
                  <w:marBottom w:val="0"/>
                  <w:divBdr>
                    <w:top w:val="none" w:sz="0" w:space="0" w:color="auto"/>
                    <w:left w:val="none" w:sz="0" w:space="0" w:color="auto"/>
                    <w:bottom w:val="none" w:sz="0" w:space="0" w:color="auto"/>
                    <w:right w:val="none" w:sz="0" w:space="0" w:color="auto"/>
                  </w:divBdr>
                  <w:divsChild>
                    <w:div w:id="1657681819">
                      <w:marLeft w:val="0"/>
                      <w:marRight w:val="0"/>
                      <w:marTop w:val="0"/>
                      <w:marBottom w:val="0"/>
                      <w:divBdr>
                        <w:top w:val="none" w:sz="0" w:space="0" w:color="auto"/>
                        <w:left w:val="none" w:sz="0" w:space="0" w:color="auto"/>
                        <w:bottom w:val="none" w:sz="0" w:space="0" w:color="auto"/>
                        <w:right w:val="none" w:sz="0" w:space="0" w:color="auto"/>
                      </w:divBdr>
                      <w:divsChild>
                        <w:div w:id="1210457603">
                          <w:marLeft w:val="0"/>
                          <w:marRight w:val="0"/>
                          <w:marTop w:val="0"/>
                          <w:marBottom w:val="0"/>
                          <w:divBdr>
                            <w:top w:val="none" w:sz="0" w:space="0" w:color="auto"/>
                            <w:left w:val="none" w:sz="0" w:space="0" w:color="auto"/>
                            <w:bottom w:val="none" w:sz="0" w:space="0" w:color="auto"/>
                            <w:right w:val="none" w:sz="0" w:space="0" w:color="auto"/>
                          </w:divBdr>
                          <w:divsChild>
                            <w:div w:id="785080332">
                              <w:marLeft w:val="0"/>
                              <w:marRight w:val="0"/>
                              <w:marTop w:val="0"/>
                              <w:marBottom w:val="0"/>
                              <w:divBdr>
                                <w:top w:val="none" w:sz="0" w:space="0" w:color="auto"/>
                                <w:left w:val="none" w:sz="0" w:space="0" w:color="auto"/>
                                <w:bottom w:val="none" w:sz="0" w:space="0" w:color="auto"/>
                                <w:right w:val="none" w:sz="0" w:space="0" w:color="auto"/>
                              </w:divBdr>
                              <w:divsChild>
                                <w:div w:id="1270040545">
                                  <w:marLeft w:val="0"/>
                                  <w:marRight w:val="0"/>
                                  <w:marTop w:val="0"/>
                                  <w:marBottom w:val="0"/>
                                  <w:divBdr>
                                    <w:top w:val="none" w:sz="0" w:space="0" w:color="auto"/>
                                    <w:left w:val="none" w:sz="0" w:space="0" w:color="auto"/>
                                    <w:bottom w:val="none" w:sz="0" w:space="0" w:color="auto"/>
                                    <w:right w:val="none" w:sz="0" w:space="0" w:color="auto"/>
                                  </w:divBdr>
                                  <w:divsChild>
                                    <w:div w:id="1679039702">
                                      <w:marLeft w:val="0"/>
                                      <w:marRight w:val="0"/>
                                      <w:marTop w:val="0"/>
                                      <w:marBottom w:val="0"/>
                                      <w:divBdr>
                                        <w:top w:val="none" w:sz="0" w:space="0" w:color="auto"/>
                                        <w:left w:val="none" w:sz="0" w:space="0" w:color="auto"/>
                                        <w:bottom w:val="none" w:sz="0" w:space="0" w:color="auto"/>
                                        <w:right w:val="none" w:sz="0" w:space="0" w:color="auto"/>
                                      </w:divBdr>
                                      <w:divsChild>
                                        <w:div w:id="696657455">
                                          <w:marLeft w:val="0"/>
                                          <w:marRight w:val="0"/>
                                          <w:marTop w:val="100"/>
                                          <w:marBottom w:val="100"/>
                                          <w:divBdr>
                                            <w:top w:val="none" w:sz="0" w:space="0" w:color="auto"/>
                                            <w:left w:val="none" w:sz="0" w:space="0" w:color="auto"/>
                                            <w:bottom w:val="none" w:sz="0" w:space="0" w:color="auto"/>
                                            <w:right w:val="none" w:sz="0" w:space="0" w:color="auto"/>
                                          </w:divBdr>
                                          <w:divsChild>
                                            <w:div w:id="1087387016">
                                              <w:marLeft w:val="0"/>
                                              <w:marRight w:val="0"/>
                                              <w:marTop w:val="0"/>
                                              <w:marBottom w:val="0"/>
                                              <w:divBdr>
                                                <w:top w:val="none" w:sz="0" w:space="0" w:color="auto"/>
                                                <w:left w:val="none" w:sz="0" w:space="0" w:color="auto"/>
                                                <w:bottom w:val="none" w:sz="0" w:space="0" w:color="auto"/>
                                                <w:right w:val="none" w:sz="0" w:space="0" w:color="auto"/>
                                              </w:divBdr>
                                              <w:divsChild>
                                                <w:div w:id="16536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517</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Bruinsma A, Abe</dc:creator>
  <cp:keywords/>
  <dc:description/>
  <cp:lastModifiedBy>Bruinsma A, Abe</cp:lastModifiedBy>
  <cp:revision>14</cp:revision>
  <dcterms:created xsi:type="dcterms:W3CDTF">2024-01-17T13:41:00Z</dcterms:created>
  <dcterms:modified xsi:type="dcterms:W3CDTF">2024-01-17T15:24:00Z</dcterms:modified>
</cp:coreProperties>
</file>