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center"/>
      </w:pPr>
      <w:r>
        <w:rPr>
          <w:rFonts w:ascii="Aptos" w:hAnsi="Aptos"/>
          <w:b/>
          <w:i w:val="0"/>
          <w:caps w:val="0"/>
          <w:color w:val="183753"/>
          <w:sz w:val="44"/>
        </w:rPr>
        <w:t>NICHOLAS HUGHES</w:t>
      </w:r>
    </w:p>
    <w:p>
      <w:pPr>
        <w:keepNext w:val="0"/>
        <w:spacing w:before="0" w:after="50" w:line="240" w:lineRule="auto"/>
        <w:jc w:val="center"/>
      </w:pPr>
      <w:r>
        <w:rPr>
          <w:rFonts w:ascii="Aptos" w:hAnsi="Aptos"/>
          <w:b/>
          <w:i w:val="0"/>
          <w:caps w:val="0"/>
          <w:color w:val="545C65"/>
          <w:sz w:val="20"/>
        </w:rPr>
        <w:t>OPERATIONS &amp; PEOPLE LEADER | GENERAL MANAGER CANDIDATE</w:t>
      </w:r>
    </w:p>
    <w:p>
      <w:pPr>
        <w:keepNext w:val="0"/>
        <w:spacing w:before="0" w:after="30" w:line="240" w:lineRule="auto"/>
        <w:jc w:val="center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(360) 213-6035  |  n_hughes@apple.com  |  Portland, Oregon Area</w:t>
      </w:r>
    </w:p>
    <w:p>
      <w:pPr>
        <w:keepNext w:val="0"/>
        <w:spacing w:before="0" w:after="100" w:line="240" w:lineRule="auto"/>
        <w:jc w:val="center"/>
        <w:pBdr>
          <w:bottom w:val="single" w:sz="9" w:space="4" w:color="183753"/>
        </w:pBdr>
      </w:pPr>
      <w:r>
        <w:rPr>
          <w:rFonts w:ascii="Aptos" w:hAnsi="Aptos"/>
          <w:b/>
          <w:i w:val="0"/>
          <w:caps w:val="0"/>
          <w:color w:val="183753"/>
          <w:sz w:val="18"/>
        </w:rPr>
        <w:t>fuseddistribution.com</w:t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EXECUTIVE PROFILE</w:t>
      </w:r>
    </w:p>
    <w:p>
      <w:pPr>
        <w:keepNext w:val="0"/>
        <w:spacing w:before="0" w:after="90" w:line="252" w:lineRule="auto"/>
        <w:jc w:val="left"/>
      </w:pPr>
      <w:r>
        <w:rPr>
          <w:rFonts w:ascii="Aptos" w:hAnsi="Aptos"/>
          <w:b w:val="0"/>
          <w:i w:val="0"/>
          <w:caps w:val="0"/>
          <w:color w:val="20262D"/>
          <w:sz w:val="20"/>
        </w:rPr>
        <w:t>Operations leader and entrepreneur with 13+ years of experience turning ideas into practical systems, coaching teams, improving performance, and coordinating complex work across functions. Built and operates Fused Distribution and Fused Reserve, with hands-on responsibility for digital operations, CRM and lead workflows, AI automation, inventory planning, sourcing, market analysis, and partner development. Brings leadership experience across teams of 20+ employees, coaching programs serving 50+ people, vendor programs, KPI reporting, budget tracking, and customer experience.</w:t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LEADERSHIP IMPACT</w:t>
      </w:r>
    </w:p>
    <w:p>
      <w:pPr>
        <w:pStyle w:val="ListBullet"/>
        <w:keepLines/>
        <w:spacing w:before="0" w:after="48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Built and led a repeatable peer coaching program that improved participant performance scores by more than 20%.</w:t>
      </w:r>
    </w:p>
    <w:p>
      <w:pPr>
        <w:pStyle w:val="ListBullet"/>
        <w:keepLines/>
        <w:spacing w:before="0" w:after="48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Led 20+ employees across three departments and increased store sales 5% in the first month and 10% by month three.</w:t>
      </w:r>
    </w:p>
    <w:p>
      <w:pPr>
        <w:pStyle w:val="ListBullet"/>
        <w:keepLines/>
        <w:spacing w:before="0" w:after="48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Coached a 50+ person team on updated procedures, reducing filing errors and improving operational throughput.</w:t>
      </w:r>
    </w:p>
    <w:p>
      <w:pPr>
        <w:pStyle w:val="ListBullet"/>
        <w:keepLines/>
        <w:spacing w:before="0" w:after="48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Built Fused Distribution and Fused Reserve operating systems spanning website delivery, CRM, lead generation, AI content automation, inventory, sourcing, and market analysis.</w:t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CORE CAPABILITIES</w:t>
      </w:r>
    </w:p>
    <w:p>
      <w:pPr>
        <w:keepNext w:val="0"/>
        <w:spacing w:before="0" w:after="36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Operational Strategy &amp; Execution  |  People Leadership, Coaching &amp; Accountability</w:t>
      </w:r>
    </w:p>
    <w:p>
      <w:pPr>
        <w:keepNext w:val="0"/>
        <w:spacing w:before="0" w:after="36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CRM, Lead Generation &amp; Customer Journeys  |  KPI Dashboards &amp; Performance Reviews</w:t>
      </w:r>
    </w:p>
    <w:p>
      <w:pPr>
        <w:keepNext w:val="0"/>
        <w:spacing w:before="0" w:after="36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Inventory, Sourcing &amp; Market Analysis  |  Budget Tracking &amp; Forecasting Support</w:t>
      </w:r>
    </w:p>
    <w:p>
      <w:pPr>
        <w:keepNext w:val="0"/>
        <w:spacing w:before="0" w:after="36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AI Automation &amp; Workflow Design  |  Partnerships &amp; Vendor Operations</w:t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PROFESSIONAL EXPERIENCE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Fused Distribution / Fused Reserve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| Portland, Oregon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Founder &amp; Operations Lead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Apr 2026 - Present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Built and operates Fused Distribution, translating business ideas into service offerings, pricing, website experiences, SOPs, production workflows, and customer acquisition systems.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Manages CRM-style lead operations including website lead capture, inquiry routing, pipeline organization, newsletter segmentation, follow-up workflows, and customer journey improvements.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Designed AI-assisted production systems that research, create, validate, and publish community-focused content, then generate narrated vertical videos and reels with captions, licensed media, and quality controls.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Built Fused Reserve's operating model and manages physical silver inventory, sourcing channels, purchase qualification, demand forecasting, fulfillment planning, and pricing decisions tied to spot and product premiums.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Develops dealer and business partnerships while analyzing market pricing, customer segments, product demand, sourcing performance, margins, and inventory levels to improve reach and guide growth decisions.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Apple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Project Coordinator, Customer Relations Back Office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Jan 2026 - Present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Coordinate vendor operations for AI evaluation programs from onboarding through final delivery, aligning external linguists, small vendors, and internal program managers across multiple concurrent workstreams.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Own structured performance trackers that serve as the source of truth for vendor capacity, availability, task progress, spend, risk, and overall program health.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Translate leadership priorities and technical findings into project plans and decision-ready reporting; research vendor capabilities, identify operational gaps, and recommend sourcing actions.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Track vendor spend against program targets, support forecasting, escalate delivery risks, and use AI tools to improve research and data workflows.</w:t>
      </w:r>
    </w:p>
    <w:p>
      <w:r>
        <w:br w:type="page"/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PROFESSIONAL EXPERIENCE, CONTINUED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Apple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Senior Advisor, Mac+ Plus / MSS / iOS Support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Mar 2023 - Jan 2026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Served as the final escalation point for complex customer and vendor issues, balancing service quality, policy, speed, and customer trust in a high volume environment.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Analyzed performance data and recurring operational patterns, then partnered with Engineering, Dispatch, Sales, and leadership to implement corrective action and durable process improvements.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Facilitated team meetings and performance initiatives that improved team metrics while managing a demanding caseload and shifting priorities.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Apple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Social Media Response Advisor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Aug 2016 - Mar 2023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Built and led a peer coaching program from concept through execution, producing performance score improvements of more than 20% for participating advisors.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Created solutions for complex customer issues with no established resolution path and distributed them across the team to improve consistency, quality, and decision speed.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Coordinated across teams during holiday surges and major product launches; also served as lead for the Battery Replacement team when operational needs shifted.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Apple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Mac and iPhone Technical Advisor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Aug 2015 - Aug 2016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Led the team in customer satisfaction, repair quality, and escalation results.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Developed meeting content and structured practice sessions that reduced average call handle time across the group.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Microsoft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| Portland, Oregon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Microsoft Expert (Store Manager)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May 2015 - Aug 2015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Led more than 20 employees across three departments, setting expectations, coaching performance, and coordinating daily execution in a high visibility retail environment.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Increased store sales 5% in the first month and 10% by month three through disciplined performance management and customer focused execution.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Best Buy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| Portland, Oregon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Senior Sales Consultant (Supervisor)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Jul 2014 - May 2015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Led weekly team training on product knowledge, sales execution, and merchandising standards.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Built employee schedules and clarified operating roles to improve floor coverage, efficiency, and team accountability.</w:t>
      </w:r>
    </w:p>
    <w:p>
      <w:pPr>
        <w:keepNext/>
        <w:spacing w:before="100" w:after="10" w:line="240" w:lineRule="auto"/>
        <w:jc w:val="left"/>
      </w:pPr>
      <w:r>
        <w:rPr>
          <w:rFonts w:ascii="Aptos" w:hAnsi="Aptos"/>
          <w:b/>
          <w:i w:val="0"/>
          <w:caps w:val="0"/>
          <w:color w:val="183753"/>
          <w:sz w:val="20"/>
        </w:rPr>
        <w:t>Geek Squad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| Portland, Oregon</w:t>
      </w:r>
    </w:p>
    <w:p>
      <w:pPr>
        <w:keepNext/>
        <w:spacing w:before="0" w:after="44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Operations Agent (Back Office Lead)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Mar 2013 - Jul 2014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Managed back office operations including inbound coordination, appointment scheduling, workflow prioritization, and operational reporting.</w:t>
      </w:r>
    </w:p>
    <w:p>
      <w:pPr>
        <w:pStyle w:val="ListBullet"/>
        <w:keepLines/>
        <w:spacing w:before="0" w:after="44" w:line="245" w:lineRule="auto"/>
        <w:ind w:left="288" w:hanging="202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Led weekly coaching for more than 50 employees on procedures and quality standards, reducing filing errors and improving throughput.</w:t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EDUCATION &amp; PROFESSIONAL DEVELOPMENT</w:t>
      </w:r>
    </w:p>
    <w:p>
      <w:pPr>
        <w:keepNext w:val="0"/>
        <w:spacing w:before="0" w:after="40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Google Project Management Professional Certificate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Google / Coursera</w:t>
      </w:r>
    </w:p>
    <w:p>
      <w:pPr>
        <w:keepNext w:val="0"/>
        <w:spacing w:before="0" w:after="40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Google AI Certificate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Google / Coursera</w:t>
      </w:r>
    </w:p>
    <w:p>
      <w:pPr>
        <w:keepNext w:val="0"/>
        <w:spacing w:before="0" w:after="40" w:line="240" w:lineRule="auto"/>
        <w:jc w:val="left"/>
      </w:pPr>
      <w:r>
        <w:rPr>
          <w:rFonts w:ascii="Aptos" w:hAnsi="Aptos"/>
          <w:b/>
          <w:i w:val="0"/>
          <w:caps w:val="0"/>
          <w:color w:val="20262D"/>
          <w:sz w:val="19"/>
        </w:rPr>
        <w:t>Associate of Arts Transfer</w:t>
      </w:r>
      <w:r>
        <w:rPr>
          <w:rFonts w:ascii="Aptos" w:hAnsi="Aptos"/>
          <w:b w:val="0"/>
          <w:i w:val="0"/>
          <w:caps w:val="0"/>
          <w:color w:val="545C65"/>
          <w:sz w:val="19"/>
        </w:rPr>
        <w:t xml:space="preserve">  |  Clark College, Vancouver, Washington</w:t>
      </w:r>
    </w:p>
    <w:p>
      <w:pPr>
        <w:keepNext/>
        <w:spacing w:before="140" w:after="80" w:line="240" w:lineRule="auto"/>
        <w:jc w:val="left"/>
        <w:pBdr>
          <w:bottom w:val="single" w:sz="5" w:space="3" w:color="B8C5CF"/>
        </w:pBdr>
      </w:pPr>
      <w:r>
        <w:rPr>
          <w:rFonts w:ascii="Aptos" w:hAnsi="Aptos"/>
          <w:b/>
          <w:i w:val="0"/>
          <w:caps w:val="0"/>
          <w:color w:val="183753"/>
          <w:sz w:val="20"/>
        </w:rPr>
        <w:t>TECHNOLOGY</w:t>
      </w:r>
    </w:p>
    <w:p>
      <w:pPr>
        <w:keepNext w:val="0"/>
        <w:spacing w:before="0" w:after="0" w:line="240" w:lineRule="auto"/>
        <w:jc w:val="left"/>
      </w:pPr>
      <w:r>
        <w:rPr>
          <w:rFonts w:ascii="Aptos" w:hAnsi="Aptos"/>
          <w:b w:val="0"/>
          <w:i w:val="0"/>
          <w:caps w:val="0"/>
          <w:color w:val="20262D"/>
          <w:sz w:val="19"/>
        </w:rPr>
        <w:t>CRM and lead workflows | Reporting dashboards and structured trackers | Cloudflare and web operations | Remotion and Buffer | Microsoft Office and Google Workspace | Claude, ChatGPT, Codex, and Gemini</w:t>
      </w:r>
    </w:p>
    <w:sectPr w:rsidR="00FC693F" w:rsidRPr="0006063C" w:rsidSect="00034616">
      <w:footerReference w:type="default" r:id="rId9"/>
      <w:pgSz w:w="12240" w:h="15840"/>
      <w:pgMar w:top="821" w:right="979" w:bottom="792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aps w:val="0"/>
        <w:color w:val="545C65"/>
        <w:sz w:val="17"/>
      </w:rPr>
      <w:t xml:space="preserve">Nicholas Hughes  |  </w:t>
    </w:r>
    <w:r>
      <w:rPr>
        <w:rFonts w:ascii="Aptos" w:hAnsi="Aptos"/>
        <w:b w:val="0"/>
        <w:i w:val="0"/>
        <w:caps w:val="0"/>
        <w:color w:val="545C65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026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/>
      <w:ind w:left="288" w:hanging="202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Nicholas Hughes - General Manager Resume with Fused Distribution Experience</dc:title>
  <dc:subject>Targeted resume for General Manager, Simple Lawns &amp; Landscape Design</dc:subject>
  <dc:creator>Nicholas Hughes</dc:creator>
  <cp:keywords>general manager, operations, leadership, KPIs, coaching, budgeting, process improvement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