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FirstName LastName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City, State   • XXX-XXX-XXXX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• email@gmail.com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&lt;TODAY_DATE&gt;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&lt;COMPANY_NAME&gt;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am thrilled to be applying for the &lt;POSITION_TITLE&gt; position at &lt;COMPANY_NAME&gt;, which I discovered on LinkedIn’s job board. As a passionate and capable &lt;POSITION_TITLE&gt;, I am excited to bring my set of skills and outstanding experience to contribute to the growth of &lt;COMPANY_NAME&gt;. &lt;PERSONALIZED_LINE&gt;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software developer, my personal experience in the field has been shaped by a genuine passion for coding and problem-solving. From an early age, I was drawn to the world of technology and its potential to create impactful solutions. Throughout my career, I have worked on various projects, ranging from small-scale applications to large-scale software systems.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 aspect that has consistently fueled my growth is my eagerness to learn and adapt to new technologies. I actively seek out opportunities to expand my skill set and stay up-to-date with the latest industry trends. This continuous learning mindset has allowed me to tackle complex challenges and deliver high-quality software solutions. Additionally, collaborating with diverse teams has provided me with valuable insights into different approaches and perspectives, fostering a culture of innovation and teamwork. Overall, my personal experience as a software developer has been an exciting journey of continuous learning, problem-solving, and working alongside talented individuals to create impactful software solutions.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appreciate your consideration of my application. I am enthusiastic about gaining a deeper understanding of &lt;COMPANY_NAME&gt;'s vision, culture, and challenges, and exploring how I can make a valuable contribution in the role of &lt;POSITION_TITLE&gt;. Moreover, I am eager to engage in a conversation to discuss how my diverse technical skills, consultative approach, and sincere passion can contribute to the ongoing success and advancement of &lt;COMPANY_NAME&gt;.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FirstName LastName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154F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10FE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mphasis">
    <w:name w:val="Emphasis"/>
    <w:basedOn w:val="DefaultParagraphFont"/>
    <w:uiPriority w:val="20"/>
    <w:qFormat w:val="1"/>
    <w:rsid w:val="00210FE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3tDuh2wudvfaey0sJ65iY++ag==">CgMxLjA4AHIhMXBNYlI2VlR2UDVMVjRmTUh4SUx4ZG9XVVJGZjRvcEtz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2019-02-14T23:41:00Z</dcterms:created>
  <dc:creator>Matt Brownell</dc:creator>
</cp:coreProperties>
</file>