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D4" w:rsidRDefault="00AA35D4" w:rsidP="00AA35D4"/>
    <w:p w:rsidR="00AA35D4" w:rsidRDefault="00AA35D4" w:rsidP="00AA35D4"/>
    <w:p w:rsidR="00AA35D4" w:rsidRPr="00E93E6D" w:rsidRDefault="00AA35D4" w:rsidP="00AA35D4">
      <w:pPr>
        <w:rPr>
          <w:b/>
        </w:rPr>
      </w:pPr>
      <w:r w:rsidRPr="00E93E6D">
        <w:rPr>
          <w:b/>
        </w:rPr>
        <w:t xml:space="preserve">Following Topics are covered in </w:t>
      </w:r>
      <w:r w:rsidR="00E93E6D" w:rsidRPr="00E93E6D">
        <w:rPr>
          <w:b/>
        </w:rPr>
        <w:t>thatis</w:t>
      </w:r>
      <w:r w:rsidRPr="00E93E6D">
        <w:rPr>
          <w:b/>
        </w:rPr>
        <w:t>linux</w:t>
      </w:r>
      <w:r w:rsidR="00E93E6D" w:rsidRPr="00E93E6D">
        <w:rPr>
          <w:b/>
        </w:rPr>
        <w:t>.com</w:t>
      </w:r>
    </w:p>
    <w:p w:rsidR="00AA35D4" w:rsidRPr="007976FC" w:rsidRDefault="002A3863" w:rsidP="00AA35D4">
      <w:pPr>
        <w:rPr>
          <w:b/>
        </w:rPr>
      </w:pPr>
      <w:bookmarkStart w:id="0" w:name="_GoBack"/>
      <w:r w:rsidRPr="007976FC">
        <w:rPr>
          <w:b/>
        </w:rPr>
        <w:t>A) Installation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038"/>
        <w:gridCol w:w="2175"/>
        <w:gridCol w:w="2120"/>
        <w:gridCol w:w="2375"/>
      </w:tblGrid>
      <w:tr w:rsidR="00E93E6D" w:rsidRPr="00AA35D4" w:rsidTr="00E93E6D">
        <w:tc>
          <w:tcPr>
            <w:tcW w:w="642" w:type="dxa"/>
          </w:tcPr>
          <w:bookmarkEnd w:id="0"/>
          <w:p w:rsidR="00E93E6D" w:rsidRPr="00AA35D4" w:rsidRDefault="00E93E6D" w:rsidP="00AA35D4">
            <w:pPr>
              <w:rPr>
                <w:b/>
              </w:rPr>
            </w:pPr>
            <w:r w:rsidRPr="00AA35D4">
              <w:rPr>
                <w:b/>
              </w:rPr>
              <w:t>S.No</w:t>
            </w:r>
          </w:p>
        </w:tc>
        <w:tc>
          <w:tcPr>
            <w:tcW w:w="2038" w:type="dxa"/>
          </w:tcPr>
          <w:p w:rsidR="00E93E6D" w:rsidRPr="00AA35D4" w:rsidRDefault="00E93E6D" w:rsidP="00AA35D4">
            <w:pPr>
              <w:rPr>
                <w:b/>
              </w:rPr>
            </w:pPr>
            <w:r w:rsidRPr="00AA35D4">
              <w:rPr>
                <w:b/>
              </w:rPr>
              <w:t xml:space="preserve">Topics / Installation </w:t>
            </w:r>
            <w:r>
              <w:rPr>
                <w:b/>
              </w:rPr>
              <w:t xml:space="preserve"> of software’s</w:t>
            </w:r>
          </w:p>
        </w:tc>
        <w:tc>
          <w:tcPr>
            <w:tcW w:w="2175" w:type="dxa"/>
          </w:tcPr>
          <w:p w:rsidR="00E93E6D" w:rsidRPr="00AA35D4" w:rsidRDefault="00E93E6D" w:rsidP="00AA35D4">
            <w:pPr>
              <w:rPr>
                <w:b/>
              </w:rPr>
            </w:pPr>
            <w:r w:rsidRPr="00AA35D4">
              <w:rPr>
                <w:b/>
              </w:rPr>
              <w:t>Planned Date</w:t>
            </w:r>
          </w:p>
        </w:tc>
        <w:tc>
          <w:tcPr>
            <w:tcW w:w="2120" w:type="dxa"/>
          </w:tcPr>
          <w:p w:rsidR="00E93E6D" w:rsidRPr="00AA35D4" w:rsidRDefault="00E93E6D" w:rsidP="00AA35D4">
            <w:pPr>
              <w:rPr>
                <w:b/>
              </w:rPr>
            </w:pPr>
            <w:r w:rsidRPr="00AA35D4">
              <w:rPr>
                <w:b/>
              </w:rPr>
              <w:t>Completed Date</w:t>
            </w:r>
          </w:p>
        </w:tc>
        <w:tc>
          <w:tcPr>
            <w:tcW w:w="2375" w:type="dxa"/>
          </w:tcPr>
          <w:p w:rsidR="00E93E6D" w:rsidRPr="00AA35D4" w:rsidRDefault="00E93E6D" w:rsidP="00AA35D4">
            <w:pPr>
              <w:rPr>
                <w:b/>
              </w:rPr>
            </w:pPr>
            <w:r>
              <w:rPr>
                <w:b/>
              </w:rPr>
              <w:t>Video Status</w:t>
            </w:r>
          </w:p>
        </w:tc>
      </w:tr>
      <w:tr w:rsidR="00E93E6D" w:rsidTr="00E93E6D">
        <w:tc>
          <w:tcPr>
            <w:tcW w:w="642" w:type="dxa"/>
          </w:tcPr>
          <w:p w:rsidR="00E93E6D" w:rsidRDefault="00E93E6D" w:rsidP="00AA35D4">
            <w:r>
              <w:t>1</w:t>
            </w:r>
          </w:p>
        </w:tc>
        <w:tc>
          <w:tcPr>
            <w:tcW w:w="2038" w:type="dxa"/>
          </w:tcPr>
          <w:p w:rsidR="00E93E6D" w:rsidRDefault="00E93E6D" w:rsidP="00AA35D4">
            <w:r>
              <w:t>YUM Package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E93E6D" w:rsidP="00AA35D4">
            <w:r>
              <w:t>2</w:t>
            </w:r>
          </w:p>
        </w:tc>
        <w:tc>
          <w:tcPr>
            <w:tcW w:w="2038" w:type="dxa"/>
          </w:tcPr>
          <w:p w:rsidR="00E93E6D" w:rsidRDefault="00E93E6D" w:rsidP="00AA35D4">
            <w:r>
              <w:t xml:space="preserve">Apache HTTPD 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E93E6D" w:rsidP="00AA35D4">
            <w:r>
              <w:t>3</w:t>
            </w:r>
          </w:p>
        </w:tc>
        <w:tc>
          <w:tcPr>
            <w:tcW w:w="2038" w:type="dxa"/>
          </w:tcPr>
          <w:p w:rsidR="00E93E6D" w:rsidRDefault="00E93E6D" w:rsidP="00AA35D4">
            <w:r>
              <w:t>MYSQL Server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E93E6D" w:rsidP="00AA35D4">
            <w:r>
              <w:t xml:space="preserve">4 </w:t>
            </w:r>
          </w:p>
        </w:tc>
        <w:tc>
          <w:tcPr>
            <w:tcW w:w="2038" w:type="dxa"/>
          </w:tcPr>
          <w:p w:rsidR="00E93E6D" w:rsidRDefault="00E93E6D" w:rsidP="00AA35D4">
            <w:r>
              <w:t>Java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E93E6D" w:rsidP="00AA35D4">
            <w:r>
              <w:t>5</w:t>
            </w:r>
          </w:p>
        </w:tc>
        <w:tc>
          <w:tcPr>
            <w:tcW w:w="2038" w:type="dxa"/>
          </w:tcPr>
          <w:p w:rsidR="00E93E6D" w:rsidRDefault="00E93E6D" w:rsidP="00AA35D4">
            <w:r>
              <w:t>ANT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E93E6D" w:rsidP="00AA35D4">
            <w:r>
              <w:t xml:space="preserve">6 </w:t>
            </w:r>
          </w:p>
        </w:tc>
        <w:tc>
          <w:tcPr>
            <w:tcW w:w="2038" w:type="dxa"/>
          </w:tcPr>
          <w:p w:rsidR="00E93E6D" w:rsidRDefault="00E93E6D" w:rsidP="00AA35D4">
            <w:r>
              <w:t>TOMCAT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564B45" w:rsidTr="00E93E6D">
        <w:tc>
          <w:tcPr>
            <w:tcW w:w="642" w:type="dxa"/>
          </w:tcPr>
          <w:p w:rsidR="00564B45" w:rsidRDefault="00564B45" w:rsidP="00AA35D4">
            <w:r>
              <w:t>7</w:t>
            </w:r>
          </w:p>
        </w:tc>
        <w:tc>
          <w:tcPr>
            <w:tcW w:w="2038" w:type="dxa"/>
          </w:tcPr>
          <w:p w:rsidR="00564B45" w:rsidRDefault="00564B45" w:rsidP="00AA35D4">
            <w:r>
              <w:t>Maven</w:t>
            </w:r>
          </w:p>
        </w:tc>
        <w:tc>
          <w:tcPr>
            <w:tcW w:w="2175" w:type="dxa"/>
          </w:tcPr>
          <w:p w:rsidR="00564B45" w:rsidRDefault="00564B45" w:rsidP="00AA35D4"/>
        </w:tc>
        <w:tc>
          <w:tcPr>
            <w:tcW w:w="2120" w:type="dxa"/>
          </w:tcPr>
          <w:p w:rsidR="00564B45" w:rsidRDefault="00564B45" w:rsidP="00AA35D4"/>
        </w:tc>
        <w:tc>
          <w:tcPr>
            <w:tcW w:w="2375" w:type="dxa"/>
          </w:tcPr>
          <w:p w:rsidR="00564B45" w:rsidRDefault="00564B45" w:rsidP="00AA35D4"/>
        </w:tc>
      </w:tr>
      <w:tr w:rsidR="00E93E6D" w:rsidTr="00E93E6D">
        <w:tc>
          <w:tcPr>
            <w:tcW w:w="642" w:type="dxa"/>
          </w:tcPr>
          <w:p w:rsidR="00E93E6D" w:rsidRDefault="00564B45" w:rsidP="00AA35D4">
            <w:r>
              <w:t>8</w:t>
            </w:r>
          </w:p>
        </w:tc>
        <w:tc>
          <w:tcPr>
            <w:tcW w:w="2038" w:type="dxa"/>
          </w:tcPr>
          <w:p w:rsidR="00E93E6D" w:rsidRDefault="00E93E6D" w:rsidP="00AA35D4">
            <w:r>
              <w:t>Jenkins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564B45" w:rsidP="00AA35D4">
            <w:r>
              <w:t>9</w:t>
            </w:r>
          </w:p>
        </w:tc>
        <w:tc>
          <w:tcPr>
            <w:tcW w:w="2038" w:type="dxa"/>
          </w:tcPr>
          <w:p w:rsidR="00E93E6D" w:rsidRDefault="00E93E6D" w:rsidP="00AA35D4">
            <w:r>
              <w:t>Firefox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564B45" w:rsidP="00AA35D4">
            <w:r>
              <w:t>10</w:t>
            </w:r>
          </w:p>
        </w:tc>
        <w:tc>
          <w:tcPr>
            <w:tcW w:w="2038" w:type="dxa"/>
          </w:tcPr>
          <w:p w:rsidR="00E93E6D" w:rsidRDefault="00E93E6D" w:rsidP="00AA35D4">
            <w:r>
              <w:t>Firefox-headless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564B45" w:rsidP="00AA35D4">
            <w:r>
              <w:t>11</w:t>
            </w:r>
          </w:p>
        </w:tc>
        <w:tc>
          <w:tcPr>
            <w:tcW w:w="2038" w:type="dxa"/>
          </w:tcPr>
          <w:p w:rsidR="00E93E6D" w:rsidRDefault="00E93E6D" w:rsidP="00AA35D4">
            <w:r>
              <w:t>Apache Solr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564B45" w:rsidP="00AA35D4">
            <w:r>
              <w:t>12</w:t>
            </w:r>
          </w:p>
        </w:tc>
        <w:tc>
          <w:tcPr>
            <w:tcW w:w="2038" w:type="dxa"/>
          </w:tcPr>
          <w:p w:rsidR="00E93E6D" w:rsidRDefault="00E93E6D" w:rsidP="00AA35D4">
            <w:r>
              <w:t>Sub-Version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564B45" w:rsidP="00AA35D4">
            <w:r>
              <w:t>13</w:t>
            </w:r>
          </w:p>
        </w:tc>
        <w:tc>
          <w:tcPr>
            <w:tcW w:w="2038" w:type="dxa"/>
          </w:tcPr>
          <w:p w:rsidR="00E93E6D" w:rsidRDefault="00E93E6D" w:rsidP="00AA35D4">
            <w:r>
              <w:t>Mail Server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564B45" w:rsidP="00AA35D4">
            <w:r>
              <w:t>14</w:t>
            </w:r>
          </w:p>
        </w:tc>
        <w:tc>
          <w:tcPr>
            <w:tcW w:w="2038" w:type="dxa"/>
          </w:tcPr>
          <w:p w:rsidR="00E93E6D" w:rsidRDefault="00E93E6D" w:rsidP="00AA35D4">
            <w:r>
              <w:t>WordPress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564B45" w:rsidP="00AA35D4">
            <w:r>
              <w:t>15</w:t>
            </w:r>
          </w:p>
        </w:tc>
        <w:tc>
          <w:tcPr>
            <w:tcW w:w="2038" w:type="dxa"/>
          </w:tcPr>
          <w:p w:rsidR="00E93E6D" w:rsidRDefault="00E93E6D" w:rsidP="00AA35D4">
            <w:r>
              <w:t>SonarQube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564B45" w:rsidP="00AA35D4">
            <w:r>
              <w:t>16</w:t>
            </w:r>
          </w:p>
        </w:tc>
        <w:tc>
          <w:tcPr>
            <w:tcW w:w="2038" w:type="dxa"/>
          </w:tcPr>
          <w:p w:rsidR="00E93E6D" w:rsidRDefault="00E93E6D" w:rsidP="00AA35D4">
            <w:r>
              <w:t>Postgres Server</w:t>
            </w:r>
          </w:p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E93E6D" w:rsidTr="00E93E6D">
        <w:tc>
          <w:tcPr>
            <w:tcW w:w="642" w:type="dxa"/>
          </w:tcPr>
          <w:p w:rsidR="00E93E6D" w:rsidRDefault="00E93E6D" w:rsidP="00AA35D4"/>
        </w:tc>
        <w:tc>
          <w:tcPr>
            <w:tcW w:w="2038" w:type="dxa"/>
          </w:tcPr>
          <w:p w:rsidR="00E93E6D" w:rsidRDefault="00E93E6D" w:rsidP="00AA35D4"/>
        </w:tc>
        <w:tc>
          <w:tcPr>
            <w:tcW w:w="2175" w:type="dxa"/>
          </w:tcPr>
          <w:p w:rsidR="00E93E6D" w:rsidRDefault="00E93E6D" w:rsidP="00AA35D4"/>
        </w:tc>
        <w:tc>
          <w:tcPr>
            <w:tcW w:w="2120" w:type="dxa"/>
          </w:tcPr>
          <w:p w:rsidR="00E93E6D" w:rsidRDefault="00E93E6D" w:rsidP="00AA35D4"/>
        </w:tc>
        <w:tc>
          <w:tcPr>
            <w:tcW w:w="2375" w:type="dxa"/>
          </w:tcPr>
          <w:p w:rsidR="00E93E6D" w:rsidRDefault="00E93E6D" w:rsidP="00AA35D4"/>
        </w:tc>
      </w:tr>
      <w:tr w:rsidR="007D3C76" w:rsidTr="00E93E6D">
        <w:tc>
          <w:tcPr>
            <w:tcW w:w="642" w:type="dxa"/>
          </w:tcPr>
          <w:p w:rsidR="007D3C76" w:rsidRDefault="007D3C76" w:rsidP="00AA35D4"/>
        </w:tc>
        <w:tc>
          <w:tcPr>
            <w:tcW w:w="2038" w:type="dxa"/>
          </w:tcPr>
          <w:p w:rsidR="007D3C76" w:rsidRDefault="007D3C76" w:rsidP="00AA35D4"/>
        </w:tc>
        <w:tc>
          <w:tcPr>
            <w:tcW w:w="2175" w:type="dxa"/>
          </w:tcPr>
          <w:p w:rsidR="007D3C76" w:rsidRDefault="007D3C76" w:rsidP="00AA35D4"/>
        </w:tc>
        <w:tc>
          <w:tcPr>
            <w:tcW w:w="2120" w:type="dxa"/>
          </w:tcPr>
          <w:p w:rsidR="007D3C76" w:rsidRDefault="007D3C76" w:rsidP="00AA35D4"/>
        </w:tc>
        <w:tc>
          <w:tcPr>
            <w:tcW w:w="2375" w:type="dxa"/>
          </w:tcPr>
          <w:p w:rsidR="007D3C76" w:rsidRDefault="007D3C76" w:rsidP="00AA35D4"/>
        </w:tc>
      </w:tr>
      <w:tr w:rsidR="007D3C76" w:rsidTr="00E93E6D">
        <w:tc>
          <w:tcPr>
            <w:tcW w:w="642" w:type="dxa"/>
          </w:tcPr>
          <w:p w:rsidR="007D3C76" w:rsidRDefault="007D3C76" w:rsidP="00AA35D4"/>
        </w:tc>
        <w:tc>
          <w:tcPr>
            <w:tcW w:w="2038" w:type="dxa"/>
          </w:tcPr>
          <w:p w:rsidR="007D3C76" w:rsidRDefault="007D3C76" w:rsidP="00AA35D4"/>
        </w:tc>
        <w:tc>
          <w:tcPr>
            <w:tcW w:w="2175" w:type="dxa"/>
          </w:tcPr>
          <w:p w:rsidR="007D3C76" w:rsidRDefault="007D3C76" w:rsidP="00AA35D4"/>
        </w:tc>
        <w:tc>
          <w:tcPr>
            <w:tcW w:w="2120" w:type="dxa"/>
          </w:tcPr>
          <w:p w:rsidR="007D3C76" w:rsidRDefault="007D3C76" w:rsidP="00AA35D4"/>
        </w:tc>
        <w:tc>
          <w:tcPr>
            <w:tcW w:w="2375" w:type="dxa"/>
          </w:tcPr>
          <w:p w:rsidR="007D3C76" w:rsidRDefault="007D3C76" w:rsidP="00AA35D4"/>
        </w:tc>
      </w:tr>
      <w:tr w:rsidR="007D3C76" w:rsidTr="00E93E6D">
        <w:tc>
          <w:tcPr>
            <w:tcW w:w="642" w:type="dxa"/>
          </w:tcPr>
          <w:p w:rsidR="007D3C76" w:rsidRDefault="007D3C76" w:rsidP="00AA35D4"/>
        </w:tc>
        <w:tc>
          <w:tcPr>
            <w:tcW w:w="2038" w:type="dxa"/>
          </w:tcPr>
          <w:p w:rsidR="007D3C76" w:rsidRDefault="007D3C76" w:rsidP="00AA35D4"/>
        </w:tc>
        <w:tc>
          <w:tcPr>
            <w:tcW w:w="2175" w:type="dxa"/>
          </w:tcPr>
          <w:p w:rsidR="007D3C76" w:rsidRDefault="007D3C76" w:rsidP="00AA35D4"/>
        </w:tc>
        <w:tc>
          <w:tcPr>
            <w:tcW w:w="2120" w:type="dxa"/>
          </w:tcPr>
          <w:p w:rsidR="007D3C76" w:rsidRDefault="007D3C76" w:rsidP="00AA35D4"/>
        </w:tc>
        <w:tc>
          <w:tcPr>
            <w:tcW w:w="2375" w:type="dxa"/>
          </w:tcPr>
          <w:p w:rsidR="007D3C76" w:rsidRDefault="007D3C76" w:rsidP="00AA35D4"/>
        </w:tc>
      </w:tr>
      <w:tr w:rsidR="007D3C76" w:rsidTr="00E93E6D">
        <w:tc>
          <w:tcPr>
            <w:tcW w:w="642" w:type="dxa"/>
          </w:tcPr>
          <w:p w:rsidR="007D3C76" w:rsidRDefault="007D3C76" w:rsidP="00AA35D4"/>
        </w:tc>
        <w:tc>
          <w:tcPr>
            <w:tcW w:w="2038" w:type="dxa"/>
          </w:tcPr>
          <w:p w:rsidR="007D3C76" w:rsidRDefault="007D3C76" w:rsidP="00AA35D4"/>
        </w:tc>
        <w:tc>
          <w:tcPr>
            <w:tcW w:w="2175" w:type="dxa"/>
          </w:tcPr>
          <w:p w:rsidR="007D3C76" w:rsidRDefault="007D3C76" w:rsidP="00AA35D4"/>
        </w:tc>
        <w:tc>
          <w:tcPr>
            <w:tcW w:w="2120" w:type="dxa"/>
          </w:tcPr>
          <w:p w:rsidR="007D3C76" w:rsidRDefault="007D3C76" w:rsidP="00AA35D4"/>
        </w:tc>
        <w:tc>
          <w:tcPr>
            <w:tcW w:w="2375" w:type="dxa"/>
          </w:tcPr>
          <w:p w:rsidR="007D3C76" w:rsidRDefault="007D3C76" w:rsidP="00AA35D4"/>
        </w:tc>
      </w:tr>
      <w:tr w:rsidR="007D3C76" w:rsidTr="00E93E6D">
        <w:tc>
          <w:tcPr>
            <w:tcW w:w="642" w:type="dxa"/>
          </w:tcPr>
          <w:p w:rsidR="007D3C76" w:rsidRDefault="007D3C76" w:rsidP="00AA35D4"/>
        </w:tc>
        <w:tc>
          <w:tcPr>
            <w:tcW w:w="2038" w:type="dxa"/>
          </w:tcPr>
          <w:p w:rsidR="007D3C76" w:rsidRDefault="007D3C76" w:rsidP="00AA35D4"/>
        </w:tc>
        <w:tc>
          <w:tcPr>
            <w:tcW w:w="2175" w:type="dxa"/>
          </w:tcPr>
          <w:p w:rsidR="007D3C76" w:rsidRDefault="007D3C76" w:rsidP="00AA35D4"/>
        </w:tc>
        <w:tc>
          <w:tcPr>
            <w:tcW w:w="2120" w:type="dxa"/>
          </w:tcPr>
          <w:p w:rsidR="007D3C76" w:rsidRDefault="007D3C76" w:rsidP="00AA35D4"/>
        </w:tc>
        <w:tc>
          <w:tcPr>
            <w:tcW w:w="2375" w:type="dxa"/>
          </w:tcPr>
          <w:p w:rsidR="007D3C76" w:rsidRDefault="007D3C76" w:rsidP="00AA35D4"/>
        </w:tc>
      </w:tr>
      <w:tr w:rsidR="007D3C76" w:rsidTr="00E93E6D">
        <w:tc>
          <w:tcPr>
            <w:tcW w:w="642" w:type="dxa"/>
          </w:tcPr>
          <w:p w:rsidR="007D3C76" w:rsidRDefault="007D3C76" w:rsidP="00AA35D4"/>
        </w:tc>
        <w:tc>
          <w:tcPr>
            <w:tcW w:w="2038" w:type="dxa"/>
          </w:tcPr>
          <w:p w:rsidR="007D3C76" w:rsidRDefault="007D3C76" w:rsidP="00AA35D4"/>
        </w:tc>
        <w:tc>
          <w:tcPr>
            <w:tcW w:w="2175" w:type="dxa"/>
          </w:tcPr>
          <w:p w:rsidR="007D3C76" w:rsidRDefault="007D3C76" w:rsidP="00AA35D4"/>
        </w:tc>
        <w:tc>
          <w:tcPr>
            <w:tcW w:w="2120" w:type="dxa"/>
          </w:tcPr>
          <w:p w:rsidR="007D3C76" w:rsidRDefault="007D3C76" w:rsidP="00AA35D4"/>
        </w:tc>
        <w:tc>
          <w:tcPr>
            <w:tcW w:w="2375" w:type="dxa"/>
          </w:tcPr>
          <w:p w:rsidR="007D3C76" w:rsidRDefault="007D3C76" w:rsidP="00AA35D4"/>
        </w:tc>
      </w:tr>
      <w:tr w:rsidR="007D3C76" w:rsidTr="00E93E6D">
        <w:tc>
          <w:tcPr>
            <w:tcW w:w="642" w:type="dxa"/>
          </w:tcPr>
          <w:p w:rsidR="007D3C76" w:rsidRDefault="007D3C76" w:rsidP="00AA35D4"/>
        </w:tc>
        <w:tc>
          <w:tcPr>
            <w:tcW w:w="2038" w:type="dxa"/>
          </w:tcPr>
          <w:p w:rsidR="007D3C76" w:rsidRDefault="007D3C76" w:rsidP="00AA35D4"/>
        </w:tc>
        <w:tc>
          <w:tcPr>
            <w:tcW w:w="2175" w:type="dxa"/>
          </w:tcPr>
          <w:p w:rsidR="007D3C76" w:rsidRDefault="007D3C76" w:rsidP="00AA35D4"/>
        </w:tc>
        <w:tc>
          <w:tcPr>
            <w:tcW w:w="2120" w:type="dxa"/>
          </w:tcPr>
          <w:p w:rsidR="007D3C76" w:rsidRDefault="007D3C76" w:rsidP="00AA35D4"/>
        </w:tc>
        <w:tc>
          <w:tcPr>
            <w:tcW w:w="2375" w:type="dxa"/>
          </w:tcPr>
          <w:p w:rsidR="007D3C76" w:rsidRDefault="007D3C76" w:rsidP="00AA35D4"/>
        </w:tc>
      </w:tr>
    </w:tbl>
    <w:p w:rsidR="00671891" w:rsidRDefault="00671891" w:rsidP="00AA35D4"/>
    <w:p w:rsidR="00564B45" w:rsidRDefault="00564B45" w:rsidP="00AA35D4"/>
    <w:p w:rsidR="00564B45" w:rsidRDefault="00564B45" w:rsidP="00AA35D4"/>
    <w:p w:rsidR="00564B45" w:rsidRDefault="00564B45" w:rsidP="00AA35D4"/>
    <w:p w:rsidR="00564B45" w:rsidRDefault="00564B45" w:rsidP="00AA35D4"/>
    <w:p w:rsidR="00564B45" w:rsidRDefault="00564B45" w:rsidP="00AA35D4"/>
    <w:p w:rsidR="00564B45" w:rsidRDefault="00564B45" w:rsidP="00AA35D4"/>
    <w:p w:rsidR="00564B45" w:rsidRDefault="00564B45" w:rsidP="00AA35D4"/>
    <w:p w:rsidR="00564B45" w:rsidRDefault="00564B45" w:rsidP="00AA35D4"/>
    <w:p w:rsidR="002A3863" w:rsidRPr="002A3863" w:rsidRDefault="002A3863" w:rsidP="002A3863">
      <w:pPr>
        <w:rPr>
          <w:b/>
        </w:rPr>
      </w:pPr>
      <w:r w:rsidRPr="002A3863">
        <w:rPr>
          <w:b/>
        </w:rPr>
        <w:lastRenderedPageBreak/>
        <w:t>B</w:t>
      </w:r>
      <w:r w:rsidRPr="002A3863">
        <w:rPr>
          <w:b/>
        </w:rPr>
        <w:t xml:space="preserve">) </w:t>
      </w:r>
      <w:r w:rsidRPr="002A3863">
        <w:rPr>
          <w:b/>
        </w:rPr>
        <w:t xml:space="preserve">Common </w:t>
      </w:r>
      <w:proofErr w:type="spellStart"/>
      <w:r w:rsidRPr="002A3863">
        <w:rPr>
          <w:b/>
        </w:rPr>
        <w:t>linux</w:t>
      </w:r>
      <w:proofErr w:type="spellEnd"/>
      <w:r w:rsidRPr="002A3863">
        <w:rPr>
          <w:b/>
        </w:rPr>
        <w:t xml:space="preserve"> utilities</w:t>
      </w:r>
    </w:p>
    <w:p w:rsidR="00564B45" w:rsidRDefault="00564B45" w:rsidP="00AA35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038"/>
        <w:gridCol w:w="2175"/>
        <w:gridCol w:w="2120"/>
        <w:gridCol w:w="2375"/>
      </w:tblGrid>
      <w:tr w:rsidR="00564B45" w:rsidRPr="00AA35D4" w:rsidTr="00625FA0">
        <w:tc>
          <w:tcPr>
            <w:tcW w:w="642" w:type="dxa"/>
          </w:tcPr>
          <w:p w:rsidR="00564B45" w:rsidRPr="00AA35D4" w:rsidRDefault="00564B45" w:rsidP="00625FA0">
            <w:pPr>
              <w:rPr>
                <w:b/>
              </w:rPr>
            </w:pPr>
            <w:r w:rsidRPr="00AA35D4">
              <w:rPr>
                <w:b/>
              </w:rPr>
              <w:t>S.No</w:t>
            </w:r>
          </w:p>
        </w:tc>
        <w:tc>
          <w:tcPr>
            <w:tcW w:w="2038" w:type="dxa"/>
          </w:tcPr>
          <w:p w:rsidR="00564B45" w:rsidRPr="00AA35D4" w:rsidRDefault="00564B45" w:rsidP="00564B45">
            <w:pPr>
              <w:rPr>
                <w:b/>
              </w:rPr>
            </w:pPr>
            <w:r w:rsidRPr="00AA35D4">
              <w:rPr>
                <w:b/>
              </w:rPr>
              <w:t>Topics</w:t>
            </w:r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linux</w:t>
            </w:r>
            <w:proofErr w:type="spellEnd"/>
            <w:r>
              <w:rPr>
                <w:b/>
              </w:rPr>
              <w:t xml:space="preserve"> common System utilities</w:t>
            </w:r>
          </w:p>
        </w:tc>
        <w:tc>
          <w:tcPr>
            <w:tcW w:w="2175" w:type="dxa"/>
          </w:tcPr>
          <w:p w:rsidR="00564B45" w:rsidRPr="00AA35D4" w:rsidRDefault="00564B45" w:rsidP="00625FA0">
            <w:pPr>
              <w:rPr>
                <w:b/>
              </w:rPr>
            </w:pPr>
            <w:r w:rsidRPr="00AA35D4">
              <w:rPr>
                <w:b/>
              </w:rPr>
              <w:t>Planned Date</w:t>
            </w:r>
          </w:p>
        </w:tc>
        <w:tc>
          <w:tcPr>
            <w:tcW w:w="2120" w:type="dxa"/>
          </w:tcPr>
          <w:p w:rsidR="00564B45" w:rsidRPr="00AA35D4" w:rsidRDefault="00564B45" w:rsidP="00625FA0">
            <w:pPr>
              <w:rPr>
                <w:b/>
              </w:rPr>
            </w:pPr>
            <w:r w:rsidRPr="00AA35D4">
              <w:rPr>
                <w:b/>
              </w:rPr>
              <w:t>Completed Date</w:t>
            </w:r>
          </w:p>
        </w:tc>
        <w:tc>
          <w:tcPr>
            <w:tcW w:w="2375" w:type="dxa"/>
          </w:tcPr>
          <w:p w:rsidR="00564B45" w:rsidRPr="00AA35D4" w:rsidRDefault="00564B45" w:rsidP="00625FA0">
            <w:pPr>
              <w:rPr>
                <w:b/>
              </w:rPr>
            </w:pPr>
            <w:r>
              <w:rPr>
                <w:b/>
              </w:rPr>
              <w:t>Video Status</w:t>
            </w:r>
          </w:p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1</w:t>
            </w:r>
          </w:p>
        </w:tc>
        <w:tc>
          <w:tcPr>
            <w:tcW w:w="2038" w:type="dxa"/>
          </w:tcPr>
          <w:p w:rsidR="00564B45" w:rsidRDefault="00564B45" w:rsidP="00625FA0">
            <w:proofErr w:type="spellStart"/>
            <w:r>
              <w:t>Sar</w:t>
            </w:r>
            <w:proofErr w:type="spellEnd"/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2</w:t>
            </w:r>
          </w:p>
        </w:tc>
        <w:tc>
          <w:tcPr>
            <w:tcW w:w="2038" w:type="dxa"/>
          </w:tcPr>
          <w:p w:rsidR="00564B45" w:rsidRDefault="00564B45" w:rsidP="00625FA0">
            <w:r>
              <w:t>Top</w:t>
            </w:r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3</w:t>
            </w:r>
          </w:p>
        </w:tc>
        <w:tc>
          <w:tcPr>
            <w:tcW w:w="2038" w:type="dxa"/>
          </w:tcPr>
          <w:p w:rsidR="00564B45" w:rsidRDefault="00564B45" w:rsidP="00625FA0">
            <w:proofErr w:type="spellStart"/>
            <w:r>
              <w:t>Vmstat</w:t>
            </w:r>
            <w:proofErr w:type="spellEnd"/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 xml:space="preserve">4 </w:t>
            </w:r>
          </w:p>
        </w:tc>
        <w:tc>
          <w:tcPr>
            <w:tcW w:w="2038" w:type="dxa"/>
          </w:tcPr>
          <w:p w:rsidR="00564B45" w:rsidRDefault="00564B45" w:rsidP="00625FA0">
            <w:proofErr w:type="spellStart"/>
            <w:r>
              <w:t>Ifconfig</w:t>
            </w:r>
            <w:proofErr w:type="spellEnd"/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5</w:t>
            </w:r>
          </w:p>
        </w:tc>
        <w:tc>
          <w:tcPr>
            <w:tcW w:w="2038" w:type="dxa"/>
          </w:tcPr>
          <w:p w:rsidR="00564B45" w:rsidRDefault="00564B45" w:rsidP="00625FA0">
            <w:r>
              <w:t>Free</w:t>
            </w:r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 xml:space="preserve">6 </w:t>
            </w:r>
          </w:p>
        </w:tc>
        <w:tc>
          <w:tcPr>
            <w:tcW w:w="2038" w:type="dxa"/>
          </w:tcPr>
          <w:p w:rsidR="00564B45" w:rsidRDefault="00564B45" w:rsidP="00625FA0">
            <w:r>
              <w:t>Ps</w:t>
            </w:r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7</w:t>
            </w:r>
          </w:p>
        </w:tc>
        <w:tc>
          <w:tcPr>
            <w:tcW w:w="2038" w:type="dxa"/>
          </w:tcPr>
          <w:p w:rsidR="00564B45" w:rsidRDefault="00564B45" w:rsidP="00625FA0">
            <w:r>
              <w:t>Uptime</w:t>
            </w:r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8</w:t>
            </w:r>
          </w:p>
        </w:tc>
        <w:tc>
          <w:tcPr>
            <w:tcW w:w="2038" w:type="dxa"/>
          </w:tcPr>
          <w:p w:rsidR="00564B45" w:rsidRDefault="00564B45" w:rsidP="00625FA0">
            <w:proofErr w:type="spellStart"/>
            <w:r>
              <w:t>Tcpdump</w:t>
            </w:r>
            <w:proofErr w:type="spellEnd"/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9</w:t>
            </w:r>
          </w:p>
        </w:tc>
        <w:tc>
          <w:tcPr>
            <w:tcW w:w="2038" w:type="dxa"/>
          </w:tcPr>
          <w:p w:rsidR="00564B45" w:rsidRDefault="00564B45" w:rsidP="00625FA0">
            <w:r>
              <w:t>/proc</w:t>
            </w:r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10</w:t>
            </w:r>
          </w:p>
        </w:tc>
        <w:tc>
          <w:tcPr>
            <w:tcW w:w="2038" w:type="dxa"/>
          </w:tcPr>
          <w:p w:rsidR="00564B45" w:rsidRDefault="00564B45" w:rsidP="00625FA0">
            <w:proofErr w:type="spellStart"/>
            <w:r>
              <w:t>Iptables</w:t>
            </w:r>
            <w:proofErr w:type="spellEnd"/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11</w:t>
            </w:r>
          </w:p>
        </w:tc>
        <w:tc>
          <w:tcPr>
            <w:tcW w:w="2038" w:type="dxa"/>
          </w:tcPr>
          <w:p w:rsidR="00564B45" w:rsidRDefault="00564B45" w:rsidP="00625FA0">
            <w:proofErr w:type="spellStart"/>
            <w:r>
              <w:t>Nmap</w:t>
            </w:r>
            <w:proofErr w:type="spellEnd"/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12</w:t>
            </w:r>
          </w:p>
        </w:tc>
        <w:tc>
          <w:tcPr>
            <w:tcW w:w="2038" w:type="dxa"/>
          </w:tcPr>
          <w:p w:rsidR="00564B45" w:rsidRDefault="00564B45" w:rsidP="00625FA0">
            <w:proofErr w:type="spellStart"/>
            <w:r>
              <w:t>Pmap</w:t>
            </w:r>
            <w:proofErr w:type="spellEnd"/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13</w:t>
            </w:r>
          </w:p>
        </w:tc>
        <w:tc>
          <w:tcPr>
            <w:tcW w:w="2038" w:type="dxa"/>
          </w:tcPr>
          <w:p w:rsidR="00564B45" w:rsidRDefault="00564B45" w:rsidP="00625FA0">
            <w:proofErr w:type="spellStart"/>
            <w:r>
              <w:t>df</w:t>
            </w:r>
            <w:proofErr w:type="spellEnd"/>
            <w:r>
              <w:t xml:space="preserve"> </w:t>
            </w:r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14</w:t>
            </w:r>
          </w:p>
        </w:tc>
        <w:tc>
          <w:tcPr>
            <w:tcW w:w="2038" w:type="dxa"/>
          </w:tcPr>
          <w:p w:rsidR="00564B45" w:rsidRDefault="00564B45" w:rsidP="00625FA0">
            <w:r>
              <w:t>W</w:t>
            </w:r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15</w:t>
            </w:r>
          </w:p>
        </w:tc>
        <w:tc>
          <w:tcPr>
            <w:tcW w:w="2038" w:type="dxa"/>
          </w:tcPr>
          <w:p w:rsidR="00564B45" w:rsidRDefault="00564B45" w:rsidP="00625FA0">
            <w:r>
              <w:t>Ping</w:t>
            </w:r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16</w:t>
            </w:r>
          </w:p>
        </w:tc>
        <w:tc>
          <w:tcPr>
            <w:tcW w:w="2038" w:type="dxa"/>
          </w:tcPr>
          <w:p w:rsidR="00564B45" w:rsidRDefault="00564B45" w:rsidP="00625FA0">
            <w:r>
              <w:t>Traceroute</w:t>
            </w:r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17</w:t>
            </w:r>
          </w:p>
        </w:tc>
        <w:tc>
          <w:tcPr>
            <w:tcW w:w="2038" w:type="dxa"/>
          </w:tcPr>
          <w:p w:rsidR="00564B45" w:rsidRDefault="00564B45" w:rsidP="00625FA0">
            <w:r>
              <w:t>telnet</w:t>
            </w:r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564B45" w:rsidTr="00625FA0">
        <w:tc>
          <w:tcPr>
            <w:tcW w:w="642" w:type="dxa"/>
          </w:tcPr>
          <w:p w:rsidR="00564B45" w:rsidRDefault="00564B45" w:rsidP="00625FA0">
            <w:r>
              <w:t>18</w:t>
            </w:r>
          </w:p>
        </w:tc>
        <w:tc>
          <w:tcPr>
            <w:tcW w:w="2038" w:type="dxa"/>
          </w:tcPr>
          <w:p w:rsidR="00564B45" w:rsidRDefault="00C11819" w:rsidP="00625FA0">
            <w:proofErr w:type="spellStart"/>
            <w:r>
              <w:t>N</w:t>
            </w:r>
            <w:r w:rsidR="00564B45">
              <w:t>etstat</w:t>
            </w:r>
            <w:proofErr w:type="spellEnd"/>
          </w:p>
        </w:tc>
        <w:tc>
          <w:tcPr>
            <w:tcW w:w="2175" w:type="dxa"/>
          </w:tcPr>
          <w:p w:rsidR="00564B45" w:rsidRDefault="00564B45" w:rsidP="00625FA0"/>
        </w:tc>
        <w:tc>
          <w:tcPr>
            <w:tcW w:w="2120" w:type="dxa"/>
          </w:tcPr>
          <w:p w:rsidR="00564B45" w:rsidRDefault="00564B45" w:rsidP="00625FA0"/>
        </w:tc>
        <w:tc>
          <w:tcPr>
            <w:tcW w:w="2375" w:type="dxa"/>
          </w:tcPr>
          <w:p w:rsidR="00564B45" w:rsidRDefault="00564B45" w:rsidP="00625FA0"/>
        </w:tc>
      </w:tr>
      <w:tr w:rsidR="00C11819" w:rsidTr="00625FA0">
        <w:tc>
          <w:tcPr>
            <w:tcW w:w="642" w:type="dxa"/>
          </w:tcPr>
          <w:p w:rsidR="00C11819" w:rsidRDefault="00C11819" w:rsidP="00625FA0"/>
        </w:tc>
        <w:tc>
          <w:tcPr>
            <w:tcW w:w="2038" w:type="dxa"/>
          </w:tcPr>
          <w:p w:rsidR="00C11819" w:rsidRDefault="00C11819" w:rsidP="00625FA0"/>
        </w:tc>
        <w:tc>
          <w:tcPr>
            <w:tcW w:w="2175" w:type="dxa"/>
          </w:tcPr>
          <w:p w:rsidR="00C11819" w:rsidRDefault="00C11819" w:rsidP="00625FA0"/>
        </w:tc>
        <w:tc>
          <w:tcPr>
            <w:tcW w:w="2120" w:type="dxa"/>
          </w:tcPr>
          <w:p w:rsidR="00C11819" w:rsidRDefault="00C11819" w:rsidP="00625FA0"/>
        </w:tc>
        <w:tc>
          <w:tcPr>
            <w:tcW w:w="2375" w:type="dxa"/>
          </w:tcPr>
          <w:p w:rsidR="00C11819" w:rsidRDefault="00C11819" w:rsidP="00625FA0"/>
        </w:tc>
      </w:tr>
      <w:tr w:rsidR="00C11819" w:rsidTr="00625FA0">
        <w:tc>
          <w:tcPr>
            <w:tcW w:w="642" w:type="dxa"/>
          </w:tcPr>
          <w:p w:rsidR="00C11819" w:rsidRDefault="00C11819" w:rsidP="00625FA0"/>
        </w:tc>
        <w:tc>
          <w:tcPr>
            <w:tcW w:w="2038" w:type="dxa"/>
          </w:tcPr>
          <w:p w:rsidR="00C11819" w:rsidRDefault="00C11819" w:rsidP="00625FA0"/>
        </w:tc>
        <w:tc>
          <w:tcPr>
            <w:tcW w:w="2175" w:type="dxa"/>
          </w:tcPr>
          <w:p w:rsidR="00C11819" w:rsidRDefault="00C11819" w:rsidP="00625FA0"/>
        </w:tc>
        <w:tc>
          <w:tcPr>
            <w:tcW w:w="2120" w:type="dxa"/>
          </w:tcPr>
          <w:p w:rsidR="00C11819" w:rsidRDefault="00C11819" w:rsidP="00625FA0"/>
        </w:tc>
        <w:tc>
          <w:tcPr>
            <w:tcW w:w="2375" w:type="dxa"/>
          </w:tcPr>
          <w:p w:rsidR="00C11819" w:rsidRDefault="00C11819" w:rsidP="00625FA0"/>
        </w:tc>
      </w:tr>
      <w:tr w:rsidR="00C11819" w:rsidTr="00625FA0">
        <w:tc>
          <w:tcPr>
            <w:tcW w:w="642" w:type="dxa"/>
          </w:tcPr>
          <w:p w:rsidR="00C11819" w:rsidRDefault="00C11819" w:rsidP="00625FA0"/>
        </w:tc>
        <w:tc>
          <w:tcPr>
            <w:tcW w:w="2038" w:type="dxa"/>
          </w:tcPr>
          <w:p w:rsidR="00C11819" w:rsidRDefault="00C11819" w:rsidP="00625FA0"/>
        </w:tc>
        <w:tc>
          <w:tcPr>
            <w:tcW w:w="2175" w:type="dxa"/>
          </w:tcPr>
          <w:p w:rsidR="00C11819" w:rsidRDefault="00C11819" w:rsidP="00625FA0"/>
        </w:tc>
        <w:tc>
          <w:tcPr>
            <w:tcW w:w="2120" w:type="dxa"/>
          </w:tcPr>
          <w:p w:rsidR="00C11819" w:rsidRDefault="00C11819" w:rsidP="00625FA0"/>
        </w:tc>
        <w:tc>
          <w:tcPr>
            <w:tcW w:w="2375" w:type="dxa"/>
          </w:tcPr>
          <w:p w:rsidR="00C11819" w:rsidRDefault="00C11819" w:rsidP="00625FA0"/>
        </w:tc>
      </w:tr>
      <w:tr w:rsidR="00C11819" w:rsidTr="00625FA0">
        <w:tc>
          <w:tcPr>
            <w:tcW w:w="642" w:type="dxa"/>
          </w:tcPr>
          <w:p w:rsidR="00C11819" w:rsidRDefault="00C11819" w:rsidP="00625FA0"/>
        </w:tc>
        <w:tc>
          <w:tcPr>
            <w:tcW w:w="2038" w:type="dxa"/>
          </w:tcPr>
          <w:p w:rsidR="00C11819" w:rsidRDefault="00C11819" w:rsidP="00625FA0"/>
        </w:tc>
        <w:tc>
          <w:tcPr>
            <w:tcW w:w="2175" w:type="dxa"/>
          </w:tcPr>
          <w:p w:rsidR="00C11819" w:rsidRDefault="00C11819" w:rsidP="00625FA0"/>
        </w:tc>
        <w:tc>
          <w:tcPr>
            <w:tcW w:w="2120" w:type="dxa"/>
          </w:tcPr>
          <w:p w:rsidR="00C11819" w:rsidRDefault="00C11819" w:rsidP="00625FA0"/>
        </w:tc>
        <w:tc>
          <w:tcPr>
            <w:tcW w:w="2375" w:type="dxa"/>
          </w:tcPr>
          <w:p w:rsidR="00C11819" w:rsidRDefault="00C11819" w:rsidP="00625FA0"/>
        </w:tc>
      </w:tr>
      <w:tr w:rsidR="00C11819" w:rsidTr="00625FA0">
        <w:tc>
          <w:tcPr>
            <w:tcW w:w="642" w:type="dxa"/>
          </w:tcPr>
          <w:p w:rsidR="00C11819" w:rsidRDefault="00C11819" w:rsidP="00625FA0"/>
        </w:tc>
        <w:tc>
          <w:tcPr>
            <w:tcW w:w="2038" w:type="dxa"/>
          </w:tcPr>
          <w:p w:rsidR="00C11819" w:rsidRDefault="00C11819" w:rsidP="00625FA0"/>
        </w:tc>
        <w:tc>
          <w:tcPr>
            <w:tcW w:w="2175" w:type="dxa"/>
          </w:tcPr>
          <w:p w:rsidR="00C11819" w:rsidRDefault="00C11819" w:rsidP="00625FA0"/>
        </w:tc>
        <w:tc>
          <w:tcPr>
            <w:tcW w:w="2120" w:type="dxa"/>
          </w:tcPr>
          <w:p w:rsidR="00C11819" w:rsidRDefault="00C11819" w:rsidP="00625FA0"/>
        </w:tc>
        <w:tc>
          <w:tcPr>
            <w:tcW w:w="2375" w:type="dxa"/>
          </w:tcPr>
          <w:p w:rsidR="00C11819" w:rsidRDefault="00C11819" w:rsidP="00625FA0"/>
        </w:tc>
      </w:tr>
      <w:tr w:rsidR="00C11819" w:rsidTr="00625FA0">
        <w:tc>
          <w:tcPr>
            <w:tcW w:w="642" w:type="dxa"/>
          </w:tcPr>
          <w:p w:rsidR="00C11819" w:rsidRDefault="00C11819" w:rsidP="00625FA0"/>
        </w:tc>
        <w:tc>
          <w:tcPr>
            <w:tcW w:w="2038" w:type="dxa"/>
          </w:tcPr>
          <w:p w:rsidR="00C11819" w:rsidRDefault="00C11819" w:rsidP="00625FA0"/>
        </w:tc>
        <w:tc>
          <w:tcPr>
            <w:tcW w:w="2175" w:type="dxa"/>
          </w:tcPr>
          <w:p w:rsidR="00C11819" w:rsidRDefault="00C11819" w:rsidP="00625FA0"/>
        </w:tc>
        <w:tc>
          <w:tcPr>
            <w:tcW w:w="2120" w:type="dxa"/>
          </w:tcPr>
          <w:p w:rsidR="00C11819" w:rsidRDefault="00C11819" w:rsidP="00625FA0"/>
        </w:tc>
        <w:tc>
          <w:tcPr>
            <w:tcW w:w="2375" w:type="dxa"/>
          </w:tcPr>
          <w:p w:rsidR="00C11819" w:rsidRDefault="00C11819" w:rsidP="00625FA0"/>
        </w:tc>
      </w:tr>
    </w:tbl>
    <w:p w:rsidR="00564B45" w:rsidRDefault="00564B45" w:rsidP="00AA35D4"/>
    <w:p w:rsidR="00981BA7" w:rsidRDefault="00981BA7" w:rsidP="00AA35D4"/>
    <w:p w:rsidR="00981BA7" w:rsidRDefault="00981BA7" w:rsidP="00AA35D4"/>
    <w:p w:rsidR="00981BA7" w:rsidRDefault="00981BA7" w:rsidP="00AA35D4"/>
    <w:p w:rsidR="002A3863" w:rsidRDefault="002A3863" w:rsidP="00AA35D4"/>
    <w:p w:rsidR="002A3863" w:rsidRDefault="002A3863" w:rsidP="00AA35D4"/>
    <w:p w:rsidR="002A3863" w:rsidRDefault="002A3863" w:rsidP="00AA35D4"/>
    <w:p w:rsidR="002A3863" w:rsidRDefault="002A3863" w:rsidP="00AA35D4"/>
    <w:p w:rsidR="002A3863" w:rsidRDefault="002A3863" w:rsidP="00AA35D4"/>
    <w:p w:rsidR="002A3863" w:rsidRDefault="002A3863" w:rsidP="00AA35D4"/>
    <w:p w:rsidR="002A3863" w:rsidRDefault="002A3863" w:rsidP="00AA35D4"/>
    <w:p w:rsidR="002A3863" w:rsidRDefault="002A3863" w:rsidP="002A3863">
      <w:r>
        <w:t>C</w:t>
      </w:r>
      <w:r>
        <w:t xml:space="preserve">) </w:t>
      </w:r>
      <w:r>
        <w:t>How to do’s?</w:t>
      </w:r>
    </w:p>
    <w:p w:rsidR="002A3863" w:rsidRDefault="002A3863" w:rsidP="00AA35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4033"/>
        <w:gridCol w:w="990"/>
        <w:gridCol w:w="1890"/>
        <w:gridCol w:w="1795"/>
      </w:tblGrid>
      <w:tr w:rsidR="00981BA7" w:rsidRPr="00AA35D4" w:rsidTr="00DE77D3">
        <w:tc>
          <w:tcPr>
            <w:tcW w:w="642" w:type="dxa"/>
          </w:tcPr>
          <w:p w:rsidR="00981BA7" w:rsidRPr="00AA35D4" w:rsidRDefault="00981BA7" w:rsidP="00B31055">
            <w:pPr>
              <w:rPr>
                <w:b/>
              </w:rPr>
            </w:pPr>
            <w:proofErr w:type="spellStart"/>
            <w:r w:rsidRPr="00AA35D4">
              <w:rPr>
                <w:b/>
              </w:rPr>
              <w:t>S.No</w:t>
            </w:r>
            <w:proofErr w:type="spellEnd"/>
          </w:p>
        </w:tc>
        <w:tc>
          <w:tcPr>
            <w:tcW w:w="4033" w:type="dxa"/>
          </w:tcPr>
          <w:p w:rsidR="00981BA7" w:rsidRPr="00AA35D4" w:rsidRDefault="00981BA7" w:rsidP="00B31055">
            <w:pPr>
              <w:rPr>
                <w:b/>
              </w:rPr>
            </w:pPr>
            <w:r w:rsidRPr="00AA35D4">
              <w:rPr>
                <w:b/>
              </w:rPr>
              <w:t>Topics</w:t>
            </w:r>
            <w:r>
              <w:rPr>
                <w:b/>
              </w:rPr>
              <w:t xml:space="preserve"> – How to do </w:t>
            </w:r>
          </w:p>
        </w:tc>
        <w:tc>
          <w:tcPr>
            <w:tcW w:w="990" w:type="dxa"/>
          </w:tcPr>
          <w:p w:rsidR="00981BA7" w:rsidRPr="00AA35D4" w:rsidRDefault="00981BA7" w:rsidP="00B31055">
            <w:pPr>
              <w:rPr>
                <w:b/>
              </w:rPr>
            </w:pPr>
            <w:r w:rsidRPr="00AA35D4">
              <w:rPr>
                <w:b/>
              </w:rPr>
              <w:t>Planned Date</w:t>
            </w:r>
          </w:p>
        </w:tc>
        <w:tc>
          <w:tcPr>
            <w:tcW w:w="1890" w:type="dxa"/>
          </w:tcPr>
          <w:p w:rsidR="00981BA7" w:rsidRPr="00AA35D4" w:rsidRDefault="00981BA7" w:rsidP="00B31055">
            <w:pPr>
              <w:rPr>
                <w:b/>
              </w:rPr>
            </w:pPr>
            <w:r w:rsidRPr="00AA35D4">
              <w:rPr>
                <w:b/>
              </w:rPr>
              <w:t>Completed Date</w:t>
            </w:r>
          </w:p>
        </w:tc>
        <w:tc>
          <w:tcPr>
            <w:tcW w:w="1795" w:type="dxa"/>
          </w:tcPr>
          <w:p w:rsidR="00981BA7" w:rsidRPr="00AA35D4" w:rsidRDefault="00981BA7" w:rsidP="00B31055">
            <w:pPr>
              <w:rPr>
                <w:b/>
              </w:rPr>
            </w:pPr>
            <w:r>
              <w:rPr>
                <w:b/>
              </w:rPr>
              <w:t>Video Status</w:t>
            </w:r>
          </w:p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1</w:t>
            </w:r>
          </w:p>
        </w:tc>
        <w:tc>
          <w:tcPr>
            <w:tcW w:w="4033" w:type="dxa"/>
          </w:tcPr>
          <w:p w:rsidR="00981BA7" w:rsidRDefault="00981BA7" w:rsidP="00B31055">
            <w:r>
              <w:t xml:space="preserve">Take backup of </w:t>
            </w:r>
            <w:proofErr w:type="spellStart"/>
            <w:r>
              <w:t>wordpress</w:t>
            </w:r>
            <w:proofErr w:type="spellEnd"/>
            <w:r>
              <w:t xml:space="preserve"> site?</w:t>
            </w:r>
          </w:p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2</w:t>
            </w:r>
          </w:p>
        </w:tc>
        <w:tc>
          <w:tcPr>
            <w:tcW w:w="4033" w:type="dxa"/>
          </w:tcPr>
          <w:p w:rsidR="00981BA7" w:rsidRDefault="00981BA7" w:rsidP="00B31055">
            <w:r>
              <w:t xml:space="preserve">Take dump of </w:t>
            </w:r>
            <w:proofErr w:type="spellStart"/>
            <w:r>
              <w:t>mysql</w:t>
            </w:r>
            <w:proofErr w:type="spellEnd"/>
          </w:p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3</w:t>
            </w:r>
          </w:p>
        </w:tc>
        <w:tc>
          <w:tcPr>
            <w:tcW w:w="4033" w:type="dxa"/>
          </w:tcPr>
          <w:p w:rsidR="00981BA7" w:rsidRDefault="00981BA7" w:rsidP="00B31055">
            <w:r>
              <w:t xml:space="preserve">Take dump of </w:t>
            </w:r>
            <w:proofErr w:type="spellStart"/>
            <w:r>
              <w:t>postgres</w:t>
            </w:r>
            <w:proofErr w:type="spellEnd"/>
          </w:p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 xml:space="preserve">4 </w:t>
            </w:r>
          </w:p>
        </w:tc>
        <w:tc>
          <w:tcPr>
            <w:tcW w:w="4033" w:type="dxa"/>
          </w:tcPr>
          <w:p w:rsidR="00981BA7" w:rsidRDefault="00981BA7" w:rsidP="00B31055">
            <w:r>
              <w:t xml:space="preserve">Take/Import </w:t>
            </w:r>
            <w:proofErr w:type="spellStart"/>
            <w:r>
              <w:t>mysql</w:t>
            </w:r>
            <w:proofErr w:type="spellEnd"/>
            <w:r>
              <w:t xml:space="preserve"> database</w:t>
            </w:r>
          </w:p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5</w:t>
            </w:r>
          </w:p>
        </w:tc>
        <w:tc>
          <w:tcPr>
            <w:tcW w:w="4033" w:type="dxa"/>
          </w:tcPr>
          <w:p w:rsidR="00981BA7" w:rsidRDefault="00981BA7" w:rsidP="00B31055">
            <w:r>
              <w:t xml:space="preserve">Import </w:t>
            </w:r>
            <w:proofErr w:type="spellStart"/>
            <w:r>
              <w:t>postgres</w:t>
            </w:r>
            <w:proofErr w:type="spellEnd"/>
            <w:r>
              <w:t xml:space="preserve"> database</w:t>
            </w:r>
          </w:p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 xml:space="preserve">6 </w:t>
            </w:r>
          </w:p>
        </w:tc>
        <w:tc>
          <w:tcPr>
            <w:tcW w:w="4033" w:type="dxa"/>
          </w:tcPr>
          <w:p w:rsidR="00981BA7" w:rsidRDefault="00981BA7" w:rsidP="00B31055">
            <w:r>
              <w:t xml:space="preserve">Enable remote client enabling for </w:t>
            </w:r>
            <w:proofErr w:type="spellStart"/>
            <w:r>
              <w:t>mysql</w:t>
            </w:r>
            <w:proofErr w:type="spellEnd"/>
            <w:r>
              <w:t xml:space="preserve"> &amp; </w:t>
            </w:r>
            <w:proofErr w:type="spellStart"/>
            <w:r>
              <w:t>postgres</w:t>
            </w:r>
            <w:proofErr w:type="spellEnd"/>
          </w:p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7</w:t>
            </w:r>
          </w:p>
        </w:tc>
        <w:tc>
          <w:tcPr>
            <w:tcW w:w="4033" w:type="dxa"/>
          </w:tcPr>
          <w:p w:rsidR="00981BA7" w:rsidRDefault="002A3863" w:rsidP="00B31055">
            <w:r>
              <w:t>Configuring subversion from dump</w:t>
            </w:r>
          </w:p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8</w:t>
            </w:r>
          </w:p>
        </w:tc>
        <w:tc>
          <w:tcPr>
            <w:tcW w:w="4033" w:type="dxa"/>
          </w:tcPr>
          <w:p w:rsidR="00981BA7" w:rsidRDefault="00DE77D3" w:rsidP="00B31055">
            <w:r>
              <w:t xml:space="preserve">Setting Java &amp; Class path in </w:t>
            </w:r>
            <w:proofErr w:type="spellStart"/>
            <w:r>
              <w:t>linux</w:t>
            </w:r>
            <w:proofErr w:type="spellEnd"/>
          </w:p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9</w:t>
            </w:r>
          </w:p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10</w:t>
            </w:r>
          </w:p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11</w:t>
            </w:r>
          </w:p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12</w:t>
            </w:r>
          </w:p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13</w:t>
            </w:r>
          </w:p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14</w:t>
            </w:r>
          </w:p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15</w:t>
            </w:r>
          </w:p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16</w:t>
            </w:r>
          </w:p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17</w:t>
            </w:r>
          </w:p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>
            <w:r>
              <w:t>18</w:t>
            </w:r>
          </w:p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/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/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/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/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/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  <w:tr w:rsidR="00981BA7" w:rsidTr="00DE77D3">
        <w:tc>
          <w:tcPr>
            <w:tcW w:w="642" w:type="dxa"/>
          </w:tcPr>
          <w:p w:rsidR="00981BA7" w:rsidRDefault="00981BA7" w:rsidP="00B31055"/>
        </w:tc>
        <w:tc>
          <w:tcPr>
            <w:tcW w:w="4033" w:type="dxa"/>
          </w:tcPr>
          <w:p w:rsidR="00981BA7" w:rsidRDefault="00981BA7" w:rsidP="00B31055"/>
        </w:tc>
        <w:tc>
          <w:tcPr>
            <w:tcW w:w="990" w:type="dxa"/>
          </w:tcPr>
          <w:p w:rsidR="00981BA7" w:rsidRDefault="00981BA7" w:rsidP="00B31055"/>
        </w:tc>
        <w:tc>
          <w:tcPr>
            <w:tcW w:w="1890" w:type="dxa"/>
          </w:tcPr>
          <w:p w:rsidR="00981BA7" w:rsidRDefault="00981BA7" w:rsidP="00B31055"/>
        </w:tc>
        <w:tc>
          <w:tcPr>
            <w:tcW w:w="1795" w:type="dxa"/>
          </w:tcPr>
          <w:p w:rsidR="00981BA7" w:rsidRDefault="00981BA7" w:rsidP="00B31055"/>
        </w:tc>
      </w:tr>
    </w:tbl>
    <w:p w:rsidR="00981BA7" w:rsidRDefault="00981BA7" w:rsidP="00AA35D4"/>
    <w:p w:rsidR="00981BA7" w:rsidRDefault="00981BA7" w:rsidP="00AA35D4"/>
    <w:p w:rsidR="00DE77D3" w:rsidRDefault="00DE77D3" w:rsidP="00AA35D4"/>
    <w:p w:rsidR="00DE77D3" w:rsidRDefault="00DE77D3" w:rsidP="00AA35D4"/>
    <w:p w:rsidR="00DE77D3" w:rsidRDefault="00DE77D3" w:rsidP="00AA35D4"/>
    <w:p w:rsidR="00DE77D3" w:rsidRDefault="00DE77D3" w:rsidP="00AA35D4"/>
    <w:p w:rsidR="00DE77D3" w:rsidRDefault="00DE77D3" w:rsidP="00AA35D4"/>
    <w:p w:rsidR="00DE77D3" w:rsidRDefault="00DE77D3" w:rsidP="00AA35D4"/>
    <w:p w:rsidR="00DE77D3" w:rsidRDefault="00DE77D3" w:rsidP="00AA35D4"/>
    <w:p w:rsidR="00DE77D3" w:rsidRDefault="00DE77D3" w:rsidP="00DE77D3">
      <w:r>
        <w:lastRenderedPageBreak/>
        <w:t>D</w:t>
      </w:r>
      <w:r>
        <w:t>) H</w:t>
      </w:r>
      <w:r>
        <w:t>ello World Topics</w:t>
      </w:r>
      <w:r>
        <w:t>?</w:t>
      </w:r>
    </w:p>
    <w:p w:rsidR="00DE77D3" w:rsidRDefault="00DE77D3" w:rsidP="00AA35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4033"/>
        <w:gridCol w:w="990"/>
        <w:gridCol w:w="1890"/>
        <w:gridCol w:w="1795"/>
      </w:tblGrid>
      <w:tr w:rsidR="00DE77D3" w:rsidRPr="00AA35D4" w:rsidTr="00B31055">
        <w:tc>
          <w:tcPr>
            <w:tcW w:w="642" w:type="dxa"/>
          </w:tcPr>
          <w:p w:rsidR="00DE77D3" w:rsidRPr="00AA35D4" w:rsidRDefault="00DE77D3" w:rsidP="00B31055">
            <w:pPr>
              <w:rPr>
                <w:b/>
              </w:rPr>
            </w:pPr>
            <w:proofErr w:type="spellStart"/>
            <w:r w:rsidRPr="00AA35D4">
              <w:rPr>
                <w:b/>
              </w:rPr>
              <w:t>S.No</w:t>
            </w:r>
            <w:proofErr w:type="spellEnd"/>
          </w:p>
        </w:tc>
        <w:tc>
          <w:tcPr>
            <w:tcW w:w="4033" w:type="dxa"/>
          </w:tcPr>
          <w:p w:rsidR="00DE77D3" w:rsidRPr="00AA35D4" w:rsidRDefault="00DE77D3" w:rsidP="00B31055">
            <w:pPr>
              <w:rPr>
                <w:b/>
              </w:rPr>
            </w:pPr>
            <w:r w:rsidRPr="00AA35D4">
              <w:rPr>
                <w:b/>
              </w:rPr>
              <w:t>Topics</w:t>
            </w:r>
            <w:r>
              <w:rPr>
                <w:b/>
              </w:rPr>
              <w:t xml:space="preserve"> – How to do </w:t>
            </w:r>
          </w:p>
        </w:tc>
        <w:tc>
          <w:tcPr>
            <w:tcW w:w="990" w:type="dxa"/>
          </w:tcPr>
          <w:p w:rsidR="00DE77D3" w:rsidRPr="00AA35D4" w:rsidRDefault="00DE77D3" w:rsidP="00B31055">
            <w:pPr>
              <w:rPr>
                <w:b/>
              </w:rPr>
            </w:pPr>
            <w:r w:rsidRPr="00AA35D4">
              <w:rPr>
                <w:b/>
              </w:rPr>
              <w:t>Planned Date</w:t>
            </w:r>
          </w:p>
        </w:tc>
        <w:tc>
          <w:tcPr>
            <w:tcW w:w="1890" w:type="dxa"/>
          </w:tcPr>
          <w:p w:rsidR="00DE77D3" w:rsidRPr="00AA35D4" w:rsidRDefault="00DE77D3" w:rsidP="00B31055">
            <w:pPr>
              <w:rPr>
                <w:b/>
              </w:rPr>
            </w:pPr>
            <w:r w:rsidRPr="00AA35D4">
              <w:rPr>
                <w:b/>
              </w:rPr>
              <w:t>Completed Date</w:t>
            </w:r>
          </w:p>
        </w:tc>
        <w:tc>
          <w:tcPr>
            <w:tcW w:w="1795" w:type="dxa"/>
          </w:tcPr>
          <w:p w:rsidR="00DE77D3" w:rsidRPr="00AA35D4" w:rsidRDefault="00DE77D3" w:rsidP="00B31055">
            <w:pPr>
              <w:rPr>
                <w:b/>
              </w:rPr>
            </w:pPr>
            <w:r>
              <w:rPr>
                <w:b/>
              </w:rPr>
              <w:t>Video Status</w:t>
            </w:r>
          </w:p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1</w:t>
            </w:r>
          </w:p>
        </w:tc>
        <w:tc>
          <w:tcPr>
            <w:tcW w:w="4033" w:type="dxa"/>
          </w:tcPr>
          <w:p w:rsidR="00DE77D3" w:rsidRDefault="00CD547F" w:rsidP="00B31055">
            <w:r>
              <w:t>Hello World in Java</w:t>
            </w:r>
          </w:p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2</w:t>
            </w:r>
          </w:p>
        </w:tc>
        <w:tc>
          <w:tcPr>
            <w:tcW w:w="4033" w:type="dxa"/>
          </w:tcPr>
          <w:p w:rsidR="00DE77D3" w:rsidRDefault="00CD547F" w:rsidP="00B31055">
            <w:r>
              <w:t>Hello World in PHP</w:t>
            </w:r>
          </w:p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3</w:t>
            </w:r>
          </w:p>
        </w:tc>
        <w:tc>
          <w:tcPr>
            <w:tcW w:w="4033" w:type="dxa"/>
          </w:tcPr>
          <w:p w:rsidR="00DE77D3" w:rsidRDefault="00CD547F" w:rsidP="00B31055">
            <w:r>
              <w:t>Hello World in Tomcat</w:t>
            </w:r>
          </w:p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 xml:space="preserve">4 </w:t>
            </w:r>
          </w:p>
        </w:tc>
        <w:tc>
          <w:tcPr>
            <w:tcW w:w="4033" w:type="dxa"/>
          </w:tcPr>
          <w:p w:rsidR="00DE77D3" w:rsidRDefault="00CD547F" w:rsidP="00B31055">
            <w:r>
              <w:t>Hello World in shell scripting</w:t>
            </w:r>
          </w:p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5</w:t>
            </w:r>
          </w:p>
        </w:tc>
        <w:tc>
          <w:tcPr>
            <w:tcW w:w="4033" w:type="dxa"/>
          </w:tcPr>
          <w:p w:rsidR="00DE77D3" w:rsidRDefault="00CD547F" w:rsidP="00B31055">
            <w:r>
              <w:t>Hello World in Java Email</w:t>
            </w:r>
          </w:p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 xml:space="preserve">6 </w:t>
            </w:r>
          </w:p>
        </w:tc>
        <w:tc>
          <w:tcPr>
            <w:tcW w:w="4033" w:type="dxa"/>
          </w:tcPr>
          <w:p w:rsidR="00DE77D3" w:rsidRDefault="00CD547F" w:rsidP="00B31055">
            <w:r>
              <w:t>Hello World in WordPress</w:t>
            </w:r>
          </w:p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7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8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9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10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11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12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13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14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15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16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17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>
            <w:r>
              <w:t>18</w:t>
            </w:r>
          </w:p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/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/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/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/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/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  <w:tr w:rsidR="00DE77D3" w:rsidTr="00B31055">
        <w:tc>
          <w:tcPr>
            <w:tcW w:w="642" w:type="dxa"/>
          </w:tcPr>
          <w:p w:rsidR="00DE77D3" w:rsidRDefault="00DE77D3" w:rsidP="00B31055"/>
        </w:tc>
        <w:tc>
          <w:tcPr>
            <w:tcW w:w="4033" w:type="dxa"/>
          </w:tcPr>
          <w:p w:rsidR="00DE77D3" w:rsidRDefault="00DE77D3" w:rsidP="00B31055"/>
        </w:tc>
        <w:tc>
          <w:tcPr>
            <w:tcW w:w="990" w:type="dxa"/>
          </w:tcPr>
          <w:p w:rsidR="00DE77D3" w:rsidRDefault="00DE77D3" w:rsidP="00B31055"/>
        </w:tc>
        <w:tc>
          <w:tcPr>
            <w:tcW w:w="1890" w:type="dxa"/>
          </w:tcPr>
          <w:p w:rsidR="00DE77D3" w:rsidRDefault="00DE77D3" w:rsidP="00B31055"/>
        </w:tc>
        <w:tc>
          <w:tcPr>
            <w:tcW w:w="1795" w:type="dxa"/>
          </w:tcPr>
          <w:p w:rsidR="00DE77D3" w:rsidRDefault="00DE77D3" w:rsidP="00B31055"/>
        </w:tc>
      </w:tr>
    </w:tbl>
    <w:p w:rsidR="00981BA7" w:rsidRDefault="00981BA7" w:rsidP="00AA35D4"/>
    <w:p w:rsidR="00981BA7" w:rsidRDefault="00981BA7" w:rsidP="00AA35D4"/>
    <w:p w:rsidR="00981BA7" w:rsidRDefault="00981BA7" w:rsidP="00AA35D4"/>
    <w:p w:rsidR="00981BA7" w:rsidRDefault="00981BA7" w:rsidP="00AA35D4"/>
    <w:p w:rsidR="00981BA7" w:rsidRDefault="00981BA7" w:rsidP="00AA35D4"/>
    <w:sectPr w:rsidR="0098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92"/>
    <w:rsid w:val="002A3863"/>
    <w:rsid w:val="00564B45"/>
    <w:rsid w:val="00671891"/>
    <w:rsid w:val="007976FC"/>
    <w:rsid w:val="007D3C76"/>
    <w:rsid w:val="00863292"/>
    <w:rsid w:val="00981BA7"/>
    <w:rsid w:val="00AA35D4"/>
    <w:rsid w:val="00C11819"/>
    <w:rsid w:val="00CD547F"/>
    <w:rsid w:val="00DE77D3"/>
    <w:rsid w:val="00DE7F25"/>
    <w:rsid w:val="00E9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CFD19-8FCC-49C2-9138-8670E907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CCB0-0916-42FA-8F41-FE83C3AE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Jayaraman</dc:creator>
  <cp:keywords/>
  <dc:description/>
  <cp:lastModifiedBy>Balaji Jayaraman</cp:lastModifiedBy>
  <cp:revision>30</cp:revision>
  <dcterms:created xsi:type="dcterms:W3CDTF">2015-12-17T20:11:00Z</dcterms:created>
  <dcterms:modified xsi:type="dcterms:W3CDTF">2015-12-17T21:03:00Z</dcterms:modified>
</cp:coreProperties>
</file>