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D7" w:rsidRPr="00936BD7" w:rsidRDefault="00936BD7" w:rsidP="00936BD7">
      <w:pPr>
        <w:pStyle w:val="HTML"/>
        <w:shd w:val="clear" w:color="auto" w:fill="FFFFFF"/>
        <w:tabs>
          <w:tab w:val="clear" w:pos="916"/>
          <w:tab w:val="left" w:pos="795"/>
        </w:tabs>
        <w:jc w:val="center"/>
        <w:rPr>
          <w:rFonts w:asciiTheme="minorHAnsi" w:eastAsiaTheme="minorEastAsia" w:hAnsiTheme="minorHAnsi" w:cstheme="minorBidi"/>
          <w:b/>
          <w:iCs/>
          <w:kern w:val="2"/>
          <w:sz w:val="36"/>
          <w:szCs w:val="28"/>
        </w:rPr>
      </w:pPr>
      <w:r w:rsidRPr="00936BD7">
        <w:rPr>
          <w:rFonts w:asciiTheme="minorHAnsi" w:eastAsiaTheme="minorEastAsia" w:hAnsiTheme="minorHAnsi" w:cstheme="minorBidi" w:hint="eastAsia"/>
          <w:b/>
          <w:iCs/>
          <w:kern w:val="2"/>
          <w:sz w:val="36"/>
          <w:szCs w:val="28"/>
        </w:rPr>
        <w:t>Homework6</w:t>
      </w:r>
    </w:p>
    <w:p w:rsidR="00936BD7" w:rsidRPr="002428C3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>
        <w:rPr>
          <w:rFonts w:asciiTheme="minorHAnsi" w:eastAsiaTheme="minorEastAsia" w:hAnsiTheme="minorHAnsi" w:cstheme="minorBidi"/>
          <w:kern w:val="2"/>
          <w:szCs w:val="28"/>
        </w:rPr>
        <w:t>You</w:t>
      </w:r>
      <w:r w:rsidRPr="002428C3">
        <w:rPr>
          <w:rFonts w:asciiTheme="minorHAnsi" w:eastAsiaTheme="minorEastAsia" w:hAnsiTheme="minorHAnsi" w:cstheme="minorBidi"/>
          <w:kern w:val="2"/>
          <w:szCs w:val="28"/>
        </w:rPr>
        <w:t xml:space="preserve"> are required to find all the cities whose average precipitation in a certain date range (start from 2012.01.01 to 2014.02.01) is greater than 25.</w:t>
      </w:r>
    </w:p>
    <w:p w:rsidR="00936BD7" w:rsidRPr="002428C3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 w:rsidRPr="002428C3">
        <w:rPr>
          <w:rFonts w:asciiTheme="minorHAnsi" w:eastAsiaTheme="minorEastAsia" w:hAnsiTheme="minorHAnsi" w:cstheme="minorBidi"/>
          <w:b/>
          <w:kern w:val="2"/>
          <w:szCs w:val="28"/>
        </w:rPr>
        <w:t>NOTE:</w:t>
      </w:r>
      <w:r w:rsidRPr="002428C3">
        <w:rPr>
          <w:rFonts w:asciiTheme="minorHAnsi" w:eastAsiaTheme="minorEastAsia" w:hAnsiTheme="minorHAnsi" w:cstheme="minorBidi"/>
          <w:kern w:val="2"/>
          <w:szCs w:val="28"/>
        </w:rPr>
        <w:t xml:space="preserve"> Please pay attention to the data records -9999, we don’t need to find these kinds of data. The outcome should be stored in the variable </w:t>
      </w:r>
      <w:r w:rsidRPr="002428C3">
        <w:rPr>
          <w:rFonts w:asciiTheme="minorHAnsi" w:eastAsiaTheme="minorEastAsia" w:hAnsiTheme="minorHAnsi" w:cstheme="minorBidi"/>
          <w:i/>
          <w:kern w:val="2"/>
          <w:szCs w:val="28"/>
        </w:rPr>
        <w:t>avg_prep</w:t>
      </w:r>
      <w:r w:rsidRPr="002428C3">
        <w:rPr>
          <w:rFonts w:asciiTheme="minorHAnsi" w:eastAsiaTheme="minorEastAsia" w:hAnsiTheme="minorHAnsi" w:cstheme="minorBidi"/>
          <w:kern w:val="2"/>
          <w:szCs w:val="28"/>
        </w:rPr>
        <w:t>.</w:t>
      </w:r>
    </w:p>
    <w:p w:rsidR="00936BD7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</w:p>
    <w:p w:rsidR="00936BD7" w:rsidRPr="002C04AC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Here is the answer:</w:t>
      </w:r>
    </w:p>
    <w:p w:rsidR="00936BD7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>pipeline=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[</w:t>
      </w:r>
    </w:p>
    <w:p w:rsidR="00936BD7" w:rsidRDefault="00936BD7" w:rsidP="00936BD7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{ 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‘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$match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’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:{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‘$and’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: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[{“DATE”:{‘$gt’:20120101}},{“DATE”:{‘$lt’:20120201}}</w:t>
      </w:r>
      <w:r w:rsidR="00C721BA">
        <w:rPr>
          <w:rFonts w:asciiTheme="minorHAnsi" w:eastAsiaTheme="minorEastAsia" w:hAnsiTheme="minorHAnsi" w:cstheme="minorBidi"/>
          <w:b/>
          <w:color w:val="FF0000"/>
          <w:kern w:val="2"/>
        </w:rPr>
        <w:t>,{“PRCP”:{‘$ne’:-9999</w:t>
      </w:r>
      <w:bookmarkStart w:id="0" w:name="_GoBack"/>
      <w:bookmarkEnd w:id="0"/>
      <w:r w:rsidR="00C721BA">
        <w:rPr>
          <w:rFonts w:asciiTheme="minorHAnsi" w:eastAsiaTheme="minorEastAsia" w:hAnsiTheme="minorHAnsi" w:cstheme="minorBidi"/>
          <w:b/>
          <w:color w:val="FF0000"/>
          <w:kern w:val="2"/>
        </w:rPr>
        <w:t>}}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]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}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},</w:t>
      </w:r>
    </w:p>
    <w:p w:rsidR="00936BD7" w:rsidRDefault="00936BD7" w:rsidP="00936BD7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  <w:t>{ ‘$group’:{‘_id’:’$STATION_NAME’, “avg_prep”:{‘$avg’:’$PRCP’}}},</w:t>
      </w:r>
    </w:p>
    <w:p w:rsidR="00936BD7" w:rsidRDefault="00936BD7" w:rsidP="00936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firstLineChars="350" w:firstLine="843"/>
        <w:jc w:val="left"/>
        <w:rPr>
          <w:b/>
          <w:color w:val="FF0000"/>
          <w:sz w:val="24"/>
          <w:szCs w:val="24"/>
        </w:rPr>
      </w:pPr>
      <w:r w:rsidRPr="000456D7">
        <w:rPr>
          <w:b/>
          <w:color w:val="FF0000"/>
          <w:sz w:val="24"/>
          <w:szCs w:val="24"/>
        </w:rPr>
        <w:t xml:space="preserve">{ </w:t>
      </w:r>
      <w:r>
        <w:rPr>
          <w:b/>
          <w:color w:val="FF0000"/>
          <w:sz w:val="24"/>
          <w:szCs w:val="24"/>
        </w:rPr>
        <w:t>‘</w:t>
      </w:r>
      <w:r w:rsidRPr="000456D7">
        <w:rPr>
          <w:b/>
          <w:color w:val="FF0000"/>
          <w:sz w:val="24"/>
          <w:szCs w:val="24"/>
        </w:rPr>
        <w:t>$match</w:t>
      </w:r>
      <w:r>
        <w:rPr>
          <w:b/>
          <w:color w:val="FF0000"/>
          <w:sz w:val="24"/>
          <w:szCs w:val="24"/>
        </w:rPr>
        <w:t>’</w:t>
      </w:r>
      <w:r w:rsidRPr="000456D7">
        <w:rPr>
          <w:b/>
          <w:color w:val="FF0000"/>
          <w:sz w:val="24"/>
          <w:szCs w:val="24"/>
        </w:rPr>
        <w:t xml:space="preserve">: { “avg_prep”: { </w:t>
      </w:r>
      <w:r>
        <w:rPr>
          <w:b/>
          <w:color w:val="FF0000"/>
          <w:sz w:val="24"/>
          <w:szCs w:val="24"/>
        </w:rPr>
        <w:t>‘</w:t>
      </w:r>
      <w:r w:rsidRPr="000456D7">
        <w:rPr>
          <w:b/>
          <w:color w:val="FF0000"/>
          <w:sz w:val="24"/>
          <w:szCs w:val="24"/>
        </w:rPr>
        <w:t>$gt</w:t>
      </w:r>
      <w:r>
        <w:rPr>
          <w:b/>
          <w:color w:val="FF0000"/>
          <w:sz w:val="24"/>
          <w:szCs w:val="24"/>
        </w:rPr>
        <w:t>’</w:t>
      </w:r>
      <w:r w:rsidRPr="000456D7">
        <w:rPr>
          <w:b/>
          <w:color w:val="FF0000"/>
          <w:sz w:val="24"/>
          <w:szCs w:val="24"/>
        </w:rPr>
        <w:t>: 250 } } }</w:t>
      </w:r>
      <w:r>
        <w:rPr>
          <w:b/>
          <w:color w:val="FF0000"/>
          <w:sz w:val="24"/>
          <w:szCs w:val="24"/>
        </w:rPr>
        <w:t>,</w:t>
      </w:r>
    </w:p>
    <w:p w:rsidR="00936BD7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]</w:t>
      </w:r>
    </w:p>
    <w:p w:rsidR="00936BD7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</w:p>
    <w:p w:rsidR="00936BD7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cursor</w:t>
      </w: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 xml:space="preserve"> = temperature.aggregate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(pipeline,cursor{})</w:t>
      </w:r>
    </w:p>
    <w:p w:rsidR="00936BD7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print cursor</w:t>
      </w:r>
    </w:p>
    <w:p w:rsidR="00936BD7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for item in cursor:</w:t>
      </w:r>
    </w:p>
    <w:p w:rsidR="00936BD7" w:rsidRDefault="00936BD7" w:rsidP="00936BD7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  <w:t>print item</w:t>
      </w:r>
    </w:p>
    <w:p w:rsidR="001C19E1" w:rsidRDefault="001C19E1"/>
    <w:sectPr w:rsidR="001C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E32" w:rsidRDefault="008B1E32" w:rsidP="00936BD7">
      <w:r>
        <w:separator/>
      </w:r>
    </w:p>
  </w:endnote>
  <w:endnote w:type="continuationSeparator" w:id="0">
    <w:p w:rsidR="008B1E32" w:rsidRDefault="008B1E32" w:rsidP="0093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E32" w:rsidRDefault="008B1E32" w:rsidP="00936BD7">
      <w:r>
        <w:separator/>
      </w:r>
    </w:p>
  </w:footnote>
  <w:footnote w:type="continuationSeparator" w:id="0">
    <w:p w:rsidR="008B1E32" w:rsidRDefault="008B1E32" w:rsidP="00936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9A"/>
    <w:rsid w:val="001C19E1"/>
    <w:rsid w:val="00830131"/>
    <w:rsid w:val="008B1E32"/>
    <w:rsid w:val="00936BD7"/>
    <w:rsid w:val="00A2199A"/>
    <w:rsid w:val="00C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AAB8D-E2FB-4B13-B1D9-79D02803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B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36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6B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2015-04-23T06:11:00Z</dcterms:created>
  <dcterms:modified xsi:type="dcterms:W3CDTF">2015-04-27T09:56:00Z</dcterms:modified>
</cp:coreProperties>
</file>