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color w:val="000000"/>
          <w:sz w:val="36"/>
        </w:rPr>
        <w:t>Final Project Report — Message Distribution</w:t>
      </w:r>
    </w:p>
    <w:p/>
    <w:p>
      <w:r>
        <w:rPr>
          <w:rFonts w:ascii="Times New Roman" w:hAnsi="Times New Roman" w:eastAsia="Times New Roman"/>
          <w:b/>
          <w:i w:val="0"/>
          <w:color w:val="000000"/>
          <w:sz w:val="24"/>
        </w:rPr>
        <w:t>Team:</w:t>
      </w:r>
      <w:r>
        <w:rPr>
          <w:rFonts w:ascii="Times New Roman" w:hAnsi="Times New Roman" w:eastAsia="Times New Roman"/>
          <w:b w:val="0"/>
          <w:i w:val="0"/>
          <w:color w:val="000000"/>
          <w:sz w:val="24"/>
        </w:rPr>
        <w:t xml:space="preserve"> Asha, Bhuvana Komati, Shamathmika, Anukrithi Myadala, Manasa</w:t>
      </w:r>
    </w:p>
    <w:p>
      <w:r>
        <w:rPr>
          <w:rFonts w:ascii="Times New Roman" w:hAnsi="Times New Roman" w:eastAsia="Times New Roman"/>
          <w:b/>
          <w:i w:val="0"/>
          <w:color w:val="000000"/>
          <w:sz w:val="24"/>
        </w:rPr>
        <w:t>Module:</w:t>
      </w:r>
      <w:r>
        <w:rPr>
          <w:rFonts w:ascii="Times New Roman" w:hAnsi="Times New Roman" w:eastAsia="Times New Roman"/>
          <w:b w:val="0"/>
          <w:i w:val="0"/>
          <w:color w:val="000000"/>
          <w:sz w:val="24"/>
        </w:rPr>
        <w:t xml:space="preserve"> Message Distribution</w:t>
      </w:r>
    </w:p>
    <w:p>
      <w:r>
        <w:rPr>
          <w:rFonts w:ascii="Times New Roman" w:hAnsi="Times New Roman" w:eastAsia="Times New Roman"/>
          <w:b/>
          <w:i w:val="0"/>
          <w:color w:val="000000"/>
          <w:sz w:val="24"/>
        </w:rPr>
        <w:t>Project:</w:t>
      </w:r>
      <w:r>
        <w:rPr>
          <w:rFonts w:ascii="Times New Roman" w:hAnsi="Times New Roman" w:eastAsia="Times New Roman"/>
          <w:b w:val="0"/>
          <w:i w:val="0"/>
          <w:color w:val="000000"/>
          <w:sz w:val="24"/>
        </w:rPr>
        <w:t xml:space="preserve"> PeerChat, one-room peer-to-peer chat</w:t>
      </w:r>
    </w:p>
    <w:p/>
    <w:p>
      <w:r>
        <w:rPr>
          <w:rFonts w:ascii="Times New Roman" w:hAnsi="Times New Roman" w:eastAsia="Times New Roman"/>
          <w:b w:val="0"/>
          <w:i w:val="0"/>
          <w:color w:val="000000"/>
          <w:sz w:val="24"/>
        </w:rPr>
        <w:br/>
      </w:r>
    </w:p>
    <w:p/>
    <w:p>
      <w:pPr>
        <w:pStyle w:val="Heading2"/>
      </w:pPr>
      <w:r>
        <w:rPr>
          <w:rFonts w:ascii="Times New Roman" w:hAnsi="Times New Roman" w:eastAsia="Times New Roman"/>
          <w:b/>
          <w:i w:val="0"/>
          <w:color w:val="000000"/>
          <w:sz w:val="30"/>
        </w:rPr>
        <w:t>1. Problem We Worked On</w:t>
      </w:r>
    </w:p>
    <w:p/>
    <w:p>
      <w:r>
        <w:rPr>
          <w:rFonts w:ascii="Times New Roman" w:hAnsi="Times New Roman" w:eastAsia="Times New Roman"/>
          <w:b w:val="0"/>
          <w:i w:val="0"/>
          <w:color w:val="000000"/>
          <w:sz w:val="24"/>
        </w:rPr>
        <w:t>The class project is a peer-to-peer chat program with one shared chat room. Since there is no central chat server, message distribution has to do the job that a server normally does: make sure a message sent by one peer reaches every other active peer.</w:t>
      </w:r>
    </w:p>
    <w:p/>
    <w:p>
      <w:r>
        <w:rPr>
          <w:rFonts w:ascii="Times New Roman" w:hAnsi="Times New Roman" w:eastAsia="Times New Roman"/>
          <w:b w:val="0"/>
          <w:i w:val="0"/>
          <w:color w:val="000000"/>
          <w:sz w:val="24"/>
        </w:rPr>
        <w:t>Our part sounds simple at first: "send the message to everyone." In practice, the hard parts were making that happen without duplicate deliveries, loops, message storms, ordering bugs, or breaking the work from Peer Discovery, History/Recovery, Security, and UI. In a peer-to-peer network, the same message can arrive from more than one path, a peer can disappear while another peer is forwarding, and a recovery message for one node can accidentally turn into traffic for the whole room if the interface is wrong.</w:t>
      </w:r>
    </w:p>
    <w:p/>
    <w:p>
      <w:r>
        <w:rPr>
          <w:rFonts w:ascii="Times New Roman" w:hAnsi="Times New Roman" w:eastAsia="Times New Roman"/>
          <w:b w:val="0"/>
          <w:i w:val="0"/>
          <w:color w:val="000000"/>
          <w:sz w:val="24"/>
        </w:rPr>
        <w:t>The main question for our team was:</w:t>
      </w:r>
    </w:p>
    <w:p/>
    <w:p>
      <w:pPr>
        <w:ind w:left="360"/>
      </w:pPr>
      <w:r>
        <w:rPr>
          <w:rFonts w:ascii="Times New Roman" w:hAnsi="Times New Roman" w:eastAsia="Times New Roman"/>
          <w:b w:val="0"/>
          <w:i/>
          <w:color w:val="000000"/>
          <w:sz w:val="24"/>
        </w:rPr>
        <w:t>How can a peer broadcast live chat messages across a changing peer set while still giving the rest of the system simple guarantees?</w:t>
      </w:r>
    </w:p>
    <w:p/>
    <w:p>
      <w:r>
        <w:rPr>
          <w:rFonts w:ascii="Times New Roman" w:hAnsi="Times New Roman" w:eastAsia="Times New Roman"/>
          <w:b w:val="0"/>
          <w:i w:val="0"/>
          <w:color w:val="000000"/>
          <w:sz w:val="24"/>
        </w:rPr>
        <w:t>The guarantees we worked toward were:</w:t>
      </w:r>
    </w:p>
    <w:p/>
    <w:p>
      <w:pPr>
        <w:pStyle w:val="ListBullet"/>
      </w:pPr>
      <w:r>
        <w:rPr>
          <w:rFonts w:ascii="Times New Roman" w:hAnsi="Times New Roman" w:eastAsia="Times New Roman"/>
          <w:b w:val="0"/>
          <w:i w:val="0"/>
          <w:color w:val="000000"/>
          <w:sz w:val="24"/>
        </w:rPr>
        <w:t>Each live chat message should be delivered once per peer.</w:t>
      </w:r>
    </w:p>
    <w:p>
      <w:pPr>
        <w:pStyle w:val="ListBullet"/>
      </w:pPr>
      <w:r>
        <w:rPr>
          <w:rFonts w:ascii="Times New Roman" w:hAnsi="Times New Roman" w:eastAsia="Times New Roman"/>
          <w:b w:val="0"/>
          <w:i w:val="0"/>
          <w:color w:val="000000"/>
          <w:sz w:val="24"/>
        </w:rPr>
        <w:t>Duplicate network arrivals should not become duplicate chat messages.</w:t>
      </w:r>
    </w:p>
    <w:p>
      <w:pPr>
        <w:pStyle w:val="ListBullet"/>
      </w:pPr>
      <w:r>
        <w:rPr>
          <w:rFonts w:ascii="Times New Roman" w:hAnsi="Times New Roman" w:eastAsia="Times New Roman"/>
          <w:b w:val="0"/>
          <w:i w:val="0"/>
          <w:color w:val="000000"/>
          <w:sz w:val="24"/>
        </w:rPr>
        <w:t>Forwarding should eventually stop, even if the network graph has cycles.</w:t>
      </w:r>
    </w:p>
    <w:p>
      <w:pPr>
        <w:pStyle w:val="ListBullet"/>
      </w:pPr>
      <w:r>
        <w:rPr>
          <w:rFonts w:ascii="Times New Roman" w:hAnsi="Times New Roman" w:eastAsia="Times New Roman"/>
          <w:b w:val="0"/>
          <w:i w:val="0"/>
          <w:color w:val="000000"/>
          <w:sz w:val="24"/>
        </w:rPr>
        <w:t>History recovery should be able to send old messages to one recovering node without flooding everyone.</w:t>
      </w:r>
    </w:p>
    <w:p>
      <w:pPr>
        <w:pStyle w:val="ListBullet"/>
      </w:pPr>
      <w:r>
        <w:rPr>
          <w:rFonts w:ascii="Times New Roman" w:hAnsi="Times New Roman" w:eastAsia="Times New Roman"/>
          <w:b w:val="0"/>
          <w:i w:val="0"/>
          <w:color w:val="000000"/>
          <w:sz w:val="24"/>
        </w:rPr>
        <w:t>Causal metadata should move with the message so History and ordering logic can reason about missing messages.</w:t>
      </w:r>
    </w:p>
    <w:p>
      <w:pPr>
        <w:pStyle w:val="ListBullet"/>
      </w:pPr>
      <w:r>
        <w:rPr>
          <w:rFonts w:ascii="Times New Roman" w:hAnsi="Times New Roman" w:eastAsia="Times New Roman"/>
          <w:b w:val="0"/>
          <w:i w:val="0"/>
          <w:color w:val="000000"/>
          <w:sz w:val="24"/>
        </w:rPr>
        <w:t>Invalid or unsigned messages should be rejected before the node accepts, stores, displays, or forwards them.</w:t>
      </w:r>
    </w:p>
    <w:p/>
    <w:p>
      <w:r>
        <w:rPr>
          <w:rFonts w:ascii="Times New Roman" w:hAnsi="Times New Roman" w:eastAsia="Times New Roman"/>
          <w:b w:val="0"/>
          <w:i w:val="0"/>
          <w:color w:val="000000"/>
          <w:sz w:val="24"/>
        </w:rPr>
        <w:br/>
      </w:r>
    </w:p>
    <w:p/>
    <w:p>
      <w:pPr>
        <w:pStyle w:val="Heading2"/>
      </w:pPr>
      <w:r>
        <w:rPr>
          <w:rFonts w:ascii="Times New Roman" w:hAnsi="Times New Roman" w:eastAsia="Times New Roman"/>
          <w:b/>
          <w:i w:val="0"/>
          <w:color w:val="000000"/>
          <w:sz w:val="30"/>
        </w:rPr>
        <w:t>2. High-Level Design</w:t>
      </w:r>
    </w:p>
    <w:p/>
    <w:p>
      <w:r>
        <w:rPr>
          <w:rFonts w:ascii="Times New Roman" w:hAnsi="Times New Roman" w:eastAsia="Times New Roman"/>
          <w:b w:val="0"/>
          <w:i w:val="0"/>
          <w:color w:val="000000"/>
          <w:sz w:val="24"/>
        </w:rPr>
        <w:t>Message Distribution sits between the UI/History/Security layers and the network transport. The current implementation centers on one public object, BroadcastNode. It is intentionally small from the outside: other modules call broadcast(message), send_to_peer(host, port, message), start(), stop(), and register an on_message callback.</w:t>
      </w:r>
    </w:p>
    <w:p/>
    <w:p>
      <w:pPr>
        <w:spacing w:after="0"/>
        <w:ind w:left="360"/>
      </w:pPr>
      <w:r>
        <w:rPr>
          <w:rFonts w:ascii="Times New Roman" w:hAnsi="Times New Roman" w:eastAsia="Times New Roman"/>
          <w:b w:val="0"/>
          <w:i w:val="0"/>
          <w:color w:val="000000"/>
          <w:sz w:val="20"/>
        </w:rPr>
        <w:t>UI / History / Security</w:t>
      </w:r>
    </w:p>
    <w:p>
      <w:pPr>
        <w:spacing w:after="0"/>
        <w:ind w:left="360"/>
      </w:pPr>
      <w:r>
        <w:rPr>
          <w:rFonts w:ascii="Times New Roman" w:hAnsi="Times New Roman" w:eastAsia="Times New Roman"/>
          <w:b w:val="0"/>
          <w:i w:val="0"/>
          <w:color w:val="000000"/>
          <w:sz w:val="20"/>
        </w:rPr>
        <w:t xml:space="preserve">        |</w:t>
      </w:r>
    </w:p>
    <w:p>
      <w:pPr>
        <w:spacing w:after="0"/>
        <w:ind w:left="360"/>
      </w:pPr>
      <w:r>
        <w:rPr>
          <w:rFonts w:ascii="Times New Roman" w:hAnsi="Times New Roman" w:eastAsia="Times New Roman"/>
          <w:b w:val="0"/>
          <w:i w:val="0"/>
          <w:color w:val="000000"/>
          <w:sz w:val="20"/>
        </w:rPr>
        <w:t xml:space="preserve">        v</w:t>
      </w:r>
    </w:p>
    <w:p>
      <w:pPr>
        <w:spacing w:after="0"/>
        <w:ind w:left="360"/>
      </w:pPr>
      <w:r>
        <w:rPr>
          <w:rFonts w:ascii="Times New Roman" w:hAnsi="Times New Roman" w:eastAsia="Times New Roman"/>
          <w:b w:val="0"/>
          <w:i w:val="0"/>
          <w:color w:val="000000"/>
          <w:sz w:val="20"/>
        </w:rPr>
        <w:t>BroadcastNode</w:t>
      </w:r>
    </w:p>
    <w:p>
      <w:pPr>
        <w:spacing w:after="0"/>
        <w:ind w:left="360"/>
      </w:pPr>
      <w:r>
        <w:rPr>
          <w:rFonts w:ascii="Times New Roman" w:hAnsi="Times New Roman" w:eastAsia="Times New Roman"/>
          <w:b w:val="0"/>
          <w:i w:val="0"/>
          <w:color w:val="000000"/>
          <w:sz w:val="20"/>
        </w:rPr>
        <w:t xml:space="preserve">  - duplicate suppression</w:t>
      </w:r>
    </w:p>
    <w:p>
      <w:pPr>
        <w:spacing w:after="0"/>
        <w:ind w:left="360"/>
      </w:pPr>
      <w:r>
        <w:rPr>
          <w:rFonts w:ascii="Times New Roman" w:hAnsi="Times New Roman" w:eastAsia="Times New Roman"/>
          <w:b w:val="0"/>
          <w:i w:val="0"/>
          <w:color w:val="000000"/>
          <w:sz w:val="20"/>
        </w:rPr>
        <w:t xml:space="preserve">  - TTL loop prevention</w:t>
      </w:r>
    </w:p>
    <w:p>
      <w:pPr>
        <w:spacing w:after="0"/>
        <w:ind w:left="360"/>
      </w:pPr>
      <w:r>
        <w:rPr>
          <w:rFonts w:ascii="Times New Roman" w:hAnsi="Times New Roman" w:eastAsia="Times New Roman"/>
          <w:b w:val="0"/>
          <w:i w:val="0"/>
          <w:color w:val="000000"/>
          <w:sz w:val="20"/>
        </w:rPr>
        <w:t xml:space="preserve">  - vector clock metadata</w:t>
      </w:r>
    </w:p>
    <w:p>
      <w:pPr>
        <w:spacing w:after="0"/>
        <w:ind w:left="360"/>
      </w:pPr>
      <w:r>
        <w:rPr>
          <w:rFonts w:ascii="Times New Roman" w:hAnsi="Times New Roman" w:eastAsia="Times New Roman"/>
          <w:b w:val="0"/>
          <w:i w:val="0"/>
          <w:color w:val="000000"/>
          <w:sz w:val="20"/>
        </w:rPr>
        <w:t xml:space="preserve">  - signature verification gate</w:t>
      </w:r>
    </w:p>
    <w:p>
      <w:pPr>
        <w:spacing w:after="0"/>
        <w:ind w:left="360"/>
      </w:pPr>
      <w:r>
        <w:rPr>
          <w:rFonts w:ascii="Times New Roman" w:hAnsi="Times New Roman" w:eastAsia="Times New Roman"/>
          <w:b w:val="0"/>
          <w:i w:val="0"/>
          <w:color w:val="000000"/>
          <w:sz w:val="20"/>
        </w:rPr>
        <w:t xml:space="preserve">  - per-peer encrypted payloads</w:t>
      </w:r>
    </w:p>
    <w:p>
      <w:pPr>
        <w:spacing w:after="0"/>
        <w:ind w:left="360"/>
      </w:pPr>
      <w:r>
        <w:rPr>
          <w:rFonts w:ascii="Times New Roman" w:hAnsi="Times New Roman" w:eastAsia="Times New Roman"/>
          <w:b w:val="0"/>
          <w:i w:val="0"/>
          <w:color w:val="000000"/>
          <w:sz w:val="20"/>
        </w:rPr>
        <w:t xml:space="preserve">  - WebSocket send/receive</w:t>
      </w:r>
    </w:p>
    <w:p>
      <w:pPr>
        <w:spacing w:after="0"/>
        <w:ind w:left="360"/>
      </w:pPr>
      <w:r>
        <w:rPr>
          <w:rFonts w:ascii="Times New Roman" w:hAnsi="Times New Roman" w:eastAsia="Times New Roman"/>
          <w:b w:val="0"/>
          <w:i w:val="0"/>
          <w:color w:val="000000"/>
          <w:sz w:val="20"/>
        </w:rPr>
        <w:t xml:space="preserve">  - direct send for recovery</w:t>
      </w:r>
    </w:p>
    <w:p>
      <w:pPr>
        <w:spacing w:after="0"/>
        <w:ind w:left="360"/>
      </w:pPr>
      <w:r>
        <w:rPr>
          <w:rFonts w:ascii="Times New Roman" w:hAnsi="Times New Roman" w:eastAsia="Times New Roman"/>
          <w:b w:val="0"/>
          <w:i w:val="0"/>
          <w:color w:val="000000"/>
          <w:sz w:val="20"/>
        </w:rPr>
        <w:t xml:space="preserve">        |</w:t>
      </w:r>
    </w:p>
    <w:p>
      <w:pPr>
        <w:spacing w:after="0"/>
        <w:ind w:left="360"/>
      </w:pPr>
      <w:r>
        <w:rPr>
          <w:rFonts w:ascii="Times New Roman" w:hAnsi="Times New Roman" w:eastAsia="Times New Roman"/>
          <w:b w:val="0"/>
          <w:i w:val="0"/>
          <w:color w:val="000000"/>
          <w:sz w:val="20"/>
        </w:rPr>
        <w:t xml:space="preserve">        v</w:t>
      </w:r>
    </w:p>
    <w:p>
      <w:pPr>
        <w:spacing w:after="0"/>
        <w:ind w:left="360"/>
      </w:pPr>
      <w:r>
        <w:rPr>
          <w:rFonts w:ascii="Times New Roman" w:hAnsi="Times New Roman" w:eastAsia="Times New Roman"/>
          <w:b w:val="0"/>
          <w:i w:val="0"/>
          <w:color w:val="000000"/>
          <w:sz w:val="20"/>
        </w:rPr>
        <w:t>Peer connections from Peer Discovery</w:t>
      </w:r>
    </w:p>
    <w:p/>
    <w:p>
      <w:r>
        <w:rPr>
          <w:rFonts w:ascii="Times New Roman" w:hAnsi="Times New Roman" w:eastAsia="Times New Roman"/>
          <w:b w:val="0"/>
          <w:i w:val="0"/>
          <w:color w:val="000000"/>
          <w:sz w:val="24"/>
        </w:rPr>
        <w:t>The current design uses WebSockets for peer-to-peer transport. Peer Discovery provides reachable peer addresses. Distribution uses those addresses to open connections and send either:</w:t>
      </w:r>
    </w:p>
    <w:p/>
    <w:p>
      <w:pPr>
        <w:pStyle w:val="ListBullet"/>
      </w:pPr>
      <w:r>
        <w:rPr>
          <w:rFonts w:ascii="Times New Roman" w:hAnsi="Times New Roman" w:eastAsia="Times New Roman"/>
          <w:b w:val="0"/>
          <w:i w:val="0"/>
          <w:color w:val="000000"/>
          <w:sz w:val="24"/>
        </w:rPr>
        <w:t>broadcast messages for normal live chat, or</w:t>
      </w:r>
    </w:p>
    <w:p>
      <w:pPr>
        <w:pStyle w:val="ListBullet"/>
      </w:pPr>
      <w:r>
        <w:rPr>
          <w:rFonts w:ascii="Times New Roman" w:hAnsi="Times New Roman" w:eastAsia="Times New Roman"/>
          <w:b w:val="0"/>
          <w:i w:val="0"/>
          <w:color w:val="000000"/>
          <w:sz w:val="24"/>
        </w:rPr>
        <w:t>direct messages for History recovery chunks.</w:t>
      </w:r>
    </w:p>
    <w:p/>
    <w:p>
      <w:r>
        <w:rPr>
          <w:rFonts w:ascii="Times New Roman" w:hAnsi="Times New Roman" w:eastAsia="Times New Roman"/>
          <w:b w:val="0"/>
          <w:i w:val="0"/>
          <w:color w:val="000000"/>
          <w:sz w:val="24"/>
        </w:rPr>
        <w:t>This split became important later because History did not want to recover one node by broadcasting every old chunk to the entire network. Broadcast is correct for live chat because everyone in the room should see the new message. Direct send is correct for recovery because only the recovering peer needs the missing chunks.</w:t>
      </w:r>
    </w:p>
    <w:p/>
    <w:p>
      <w:r>
        <w:rPr>
          <w:rFonts w:ascii="Times New Roman" w:hAnsi="Times New Roman" w:eastAsia="Times New Roman"/>
          <w:b w:val="0"/>
          <w:i w:val="0"/>
          <w:color w:val="000000"/>
          <w:sz w:val="24"/>
        </w:rPr>
        <w:t>The final send path is:</w:t>
      </w:r>
    </w:p>
    <w:p/>
    <w:p>
      <w:pPr>
        <w:spacing w:after="0"/>
        <w:ind w:left="360"/>
      </w:pPr>
      <w:r>
        <w:rPr>
          <w:rFonts w:ascii="Times New Roman" w:hAnsi="Times New Roman" w:eastAsia="Times New Roman"/>
          <w:b w:val="0"/>
          <w:i w:val="0"/>
          <w:color w:val="000000"/>
          <w:sz w:val="20"/>
        </w:rPr>
        <w:t>UI creates Message</w:t>
      </w:r>
    </w:p>
    <w:p>
      <w:pPr>
        <w:spacing w:after="0"/>
        <w:ind w:left="360"/>
      </w:pPr>
      <w:r>
        <w:rPr>
          <w:rFonts w:ascii="Times New Roman" w:hAnsi="Times New Roman" w:eastAsia="Times New Roman"/>
          <w:b w:val="0"/>
          <w:i w:val="0"/>
          <w:color w:val="000000"/>
          <w:sz w:val="20"/>
        </w:rPr>
        <w:t>Distribution deduplicates local send</w:t>
      </w:r>
    </w:p>
    <w:p>
      <w:pPr>
        <w:spacing w:after="0"/>
        <w:ind w:left="360"/>
      </w:pPr>
      <w:r>
        <w:rPr>
          <w:rFonts w:ascii="Times New Roman" w:hAnsi="Times New Roman" w:eastAsia="Times New Roman"/>
          <w:b w:val="0"/>
          <w:i w:val="0"/>
          <w:color w:val="000000"/>
          <w:sz w:val="20"/>
        </w:rPr>
        <w:t>Security signs stable message fields</w:t>
      </w:r>
    </w:p>
    <w:p>
      <w:pPr>
        <w:spacing w:after="0"/>
        <w:ind w:left="360"/>
      </w:pPr>
      <w:r>
        <w:rPr>
          <w:rFonts w:ascii="Times New Roman" w:hAnsi="Times New Roman" w:eastAsia="Times New Roman"/>
          <w:b w:val="0"/>
          <w:i w:val="0"/>
          <w:color w:val="000000"/>
          <w:sz w:val="20"/>
        </w:rPr>
        <w:t>Distribution stamps vector clock</w:t>
      </w:r>
    </w:p>
    <w:p>
      <w:pPr>
        <w:spacing w:after="0"/>
        <w:ind w:left="360"/>
      </w:pPr>
      <w:r>
        <w:rPr>
          <w:rFonts w:ascii="Times New Roman" w:hAnsi="Times New Roman" w:eastAsia="Times New Roman"/>
          <w:b w:val="0"/>
          <w:i w:val="0"/>
          <w:color w:val="000000"/>
          <w:sz w:val="20"/>
        </w:rPr>
        <w:t>Distribution delivers locally</w:t>
      </w:r>
    </w:p>
    <w:p>
      <w:pPr>
        <w:spacing w:after="0"/>
        <w:ind w:left="360"/>
      </w:pPr>
      <w:r>
        <w:rPr>
          <w:rFonts w:ascii="Times New Roman" w:hAnsi="Times New Roman" w:eastAsia="Times New Roman"/>
          <w:b w:val="0"/>
          <w:i w:val="0"/>
          <w:color w:val="000000"/>
          <w:sz w:val="20"/>
        </w:rPr>
        <w:t>Distribution encrypts a peer-specific copy for each target</w:t>
      </w:r>
    </w:p>
    <w:p>
      <w:pPr>
        <w:spacing w:after="0"/>
        <w:ind w:left="360"/>
      </w:pPr>
      <w:r>
        <w:rPr>
          <w:rFonts w:ascii="Times New Roman" w:hAnsi="Times New Roman" w:eastAsia="Times New Roman"/>
          <w:b w:val="0"/>
          <w:i w:val="0"/>
          <w:color w:val="000000"/>
          <w:sz w:val="20"/>
        </w:rPr>
        <w:t>Distribution sends over WebSocket with ACK/retry</w:t>
      </w:r>
    </w:p>
    <w:p>
      <w:pPr>
        <w:spacing w:after="0"/>
        <w:ind w:left="360"/>
      </w:pPr>
      <w:r>
        <w:rPr>
          <w:rFonts w:ascii="Times New Roman" w:hAnsi="Times New Roman" w:eastAsia="Times New Roman"/>
          <w:b w:val="0"/>
          <w:i w:val="0"/>
          <w:color w:val="000000"/>
          <w:sz w:val="20"/>
        </w:rPr>
        <w:t>Receiver verifies signature before ACK/dedup/delivery/forwarding</w:t>
      </w:r>
    </w:p>
    <w:p>
      <w:pPr>
        <w:spacing w:after="0"/>
        <w:ind w:left="360"/>
      </w:pPr>
      <w:r>
        <w:rPr>
          <w:rFonts w:ascii="Times New Roman" w:hAnsi="Times New Roman" w:eastAsia="Times New Roman"/>
          <w:b w:val="0"/>
          <w:i w:val="0"/>
          <w:color w:val="000000"/>
          <w:sz w:val="20"/>
        </w:rPr>
        <w:t>Receiver checks vector clock ordering</w:t>
      </w:r>
    </w:p>
    <w:p>
      <w:pPr>
        <w:spacing w:after="0"/>
        <w:ind w:left="360"/>
      </w:pPr>
      <w:r>
        <w:rPr>
          <w:rFonts w:ascii="Times New Roman" w:hAnsi="Times New Roman" w:eastAsia="Times New Roman"/>
          <w:b w:val="0"/>
          <w:i w:val="0"/>
          <w:color w:val="000000"/>
          <w:sz w:val="20"/>
        </w:rPr>
        <w:t>Receiver delivers to UI/History and forwards if ttl &gt; 0</w:t>
      </w:r>
    </w:p>
    <w:p/>
    <w:p>
      <w:r>
        <w:rPr>
          <w:rFonts w:ascii="Times New Roman" w:hAnsi="Times New Roman" w:eastAsia="Times New Roman"/>
          <w:b w:val="0"/>
          <w:i w:val="0"/>
          <w:color w:val="000000"/>
          <w:sz w:val="24"/>
        </w:rPr>
        <w:br/>
      </w:r>
    </w:p>
    <w:p/>
    <w:p>
      <w:pPr>
        <w:pStyle w:val="Heading2"/>
      </w:pPr>
      <w:r>
        <w:rPr>
          <w:rFonts w:ascii="Times New Roman" w:hAnsi="Times New Roman" w:eastAsia="Times New Roman"/>
          <w:b/>
          <w:i w:val="0"/>
          <w:color w:val="000000"/>
          <w:sz w:val="30"/>
        </w:rPr>
        <w:t>3. Integration Points</w:t>
      </w:r>
    </w:p>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rFonts w:ascii="Times New Roman" w:hAnsi="Times New Roman" w:eastAsia="Times New Roman"/>
                <w:b w:val="0"/>
                <w:i w:val="0"/>
                <w:color w:val="000000"/>
                <w:sz w:val="21"/>
              </w:rPr>
            </w:r>
            <w:r>
              <w:rPr>
                <w:rFonts w:ascii="Times New Roman" w:hAnsi="Times New Roman" w:eastAsia="Times New Roman"/>
                <w:b/>
                <w:i w:val="0"/>
                <w:color w:val="000000"/>
                <w:sz w:val="21"/>
              </w:rPr>
              <w:t>Team</w:t>
            </w:r>
          </w:p>
        </w:tc>
        <w:tc>
          <w:tcPr>
            <w:tcW w:type="dxa" w:w="3312"/>
            <w:vAlign w:val="top"/>
            <w:shd w:fill="D9EAF7"/>
          </w:tcPr>
          <w:p>
            <w:r>
              <w:rPr>
                <w:rFonts w:ascii="Times New Roman" w:hAnsi="Times New Roman" w:eastAsia="Times New Roman"/>
                <w:b w:val="0"/>
                <w:i w:val="0"/>
                <w:color w:val="000000"/>
                <w:sz w:val="21"/>
              </w:rPr>
            </w:r>
            <w:r>
              <w:rPr>
                <w:rFonts w:ascii="Times New Roman" w:hAnsi="Times New Roman" w:eastAsia="Times New Roman"/>
                <w:b/>
                <w:i w:val="0"/>
                <w:color w:val="000000"/>
                <w:sz w:val="21"/>
              </w:rPr>
              <w:t>What Message Distribution Needs</w:t>
            </w:r>
          </w:p>
        </w:tc>
        <w:tc>
          <w:tcPr>
            <w:tcW w:type="dxa" w:w="3312"/>
            <w:vAlign w:val="top"/>
            <w:shd w:fill="D9EAF7"/>
          </w:tcPr>
          <w:p>
            <w:r>
              <w:rPr>
                <w:rFonts w:ascii="Times New Roman" w:hAnsi="Times New Roman" w:eastAsia="Times New Roman"/>
                <w:b w:val="0"/>
                <w:i w:val="0"/>
                <w:color w:val="000000"/>
                <w:sz w:val="21"/>
              </w:rPr>
            </w:r>
            <w:r>
              <w:rPr>
                <w:rFonts w:ascii="Times New Roman" w:hAnsi="Times New Roman" w:eastAsia="Times New Roman"/>
                <w:b/>
                <w:i w:val="0"/>
                <w:color w:val="000000"/>
                <w:sz w:val="21"/>
              </w:rPr>
              <w:t>What We Provide Back</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Peer Discovery</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A current list of reachable peers, membership events, and peer public keys</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We send messages to those peers and react when peers join/leave</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Security</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RSA signing/verification, private key startup, public keys from Discovery, and payload encryption helpers</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We call sign/encrypt on send and verify/decrypt on receive</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History/Recovery</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A way to receive live messages and a way to send recovery chunks to one peer</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on_message callback and send_to_peer(host, port, message) with ttl=0</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UI</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A way to submit a message and receive delivered messages</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broadcast(message) and delivered callback path</w:t>
            </w:r>
          </w:p>
        </w:tc>
      </w:tr>
    </w:tbl>
    <w:p/>
    <w:p/>
    <w:p>
      <w:r>
        <w:rPr>
          <w:rFonts w:ascii="Times New Roman" w:hAnsi="Times New Roman" w:eastAsia="Times New Roman"/>
          <w:b w:val="0"/>
          <w:i w:val="0"/>
          <w:color w:val="000000"/>
          <w:sz w:val="24"/>
        </w:rPr>
        <w:t>One thing we learned during integration is that "peer-to-peer" still needs a bootstrap story. A new node has to know at least one reachable peer or seed address. After that, Peer Discovery can share the rest of the membership list. The final app uses a seed-peer model: the first node starts, later nodes join through that known address, and then everyone learns the current members.</w:t>
      </w:r>
    </w:p>
    <w:p/>
    <w:p>
      <w:r>
        <w:rPr>
          <w:rFonts w:ascii="Times New Roman" w:hAnsi="Times New Roman" w:eastAsia="Times New Roman"/>
          <w:b w:val="0"/>
          <w:i w:val="0"/>
          <w:color w:val="000000"/>
          <w:sz w:val="24"/>
        </w:rPr>
        <w:t>We also learned that there are two different ports in the integrated system:</w:t>
      </w:r>
    </w:p>
    <w:p/>
    <w:p>
      <w:pPr>
        <w:pStyle w:val="ListBullet"/>
      </w:pPr>
      <w:r>
        <w:rPr>
          <w:rFonts w:ascii="Times New Roman" w:hAnsi="Times New Roman" w:eastAsia="Times New Roman"/>
          <w:b w:val="0"/>
          <w:i w:val="0"/>
          <w:color w:val="000000"/>
          <w:sz w:val="24"/>
        </w:rPr>
        <w:t>Peer Discovery listens on its own discovery/bootstrap port.</w:t>
      </w:r>
    </w:p>
    <w:p>
      <w:pPr>
        <w:pStyle w:val="ListBullet"/>
      </w:pPr>
      <w:r>
        <w:rPr>
          <w:rFonts w:ascii="Times New Roman" w:hAnsi="Times New Roman" w:eastAsia="Times New Roman"/>
          <w:b w:val="0"/>
          <w:i w:val="0"/>
          <w:color w:val="000000"/>
          <w:sz w:val="24"/>
        </w:rPr>
        <w:t>Message Distribution sends live chat over the BroadcastNode chat port, currently 5678.</w:t>
      </w:r>
    </w:p>
    <w:p/>
    <w:p>
      <w:r>
        <w:rPr>
          <w:rFonts w:ascii="Times New Roman" w:hAnsi="Times New Roman" w:eastAsia="Times New Roman"/>
          <w:b w:val="0"/>
          <w:i w:val="0"/>
          <w:color w:val="000000"/>
          <w:sz w:val="24"/>
        </w:rPr>
        <w:t>Mixing those ports caused confusing protocol errors because a Distribution WebSocket client could accidentally connect to a non-Distribution service. The UI service now maps Discovery membership events to the chat port before adding peers to Distribution's registry.</w:t>
      </w:r>
    </w:p>
    <w:p/>
    <w:p>
      <w:r>
        <w:rPr>
          <w:rFonts w:ascii="Times New Roman" w:hAnsi="Times New Roman" w:eastAsia="Times New Roman"/>
          <w:b w:val="0"/>
          <w:i w:val="0"/>
          <w:color w:val="000000"/>
          <w:sz w:val="24"/>
        </w:rPr>
        <w:br/>
      </w:r>
    </w:p>
    <w:p/>
    <w:p>
      <w:pPr>
        <w:pStyle w:val="Heading2"/>
      </w:pPr>
      <w:r>
        <w:rPr>
          <w:rFonts w:ascii="Times New Roman" w:hAnsi="Times New Roman" w:eastAsia="Times New Roman"/>
          <w:b/>
          <w:i w:val="0"/>
          <w:color w:val="000000"/>
          <w:sz w:val="30"/>
        </w:rPr>
        <w:t>4. Testing and Validation Plan</w:t>
      </w:r>
    </w:p>
    <w:p/>
    <w:p>
      <w:r>
        <w:rPr>
          <w:rFonts w:ascii="Times New Roman" w:hAnsi="Times New Roman" w:eastAsia="Times New Roman"/>
          <w:b w:val="0"/>
          <w:i w:val="0"/>
          <w:color w:val="000000"/>
          <w:sz w:val="24"/>
        </w:rPr>
        <w:t>We validated the module at three levels: unit tests, local multi-node tests, and integrated app tests.</w:t>
      </w:r>
    </w:p>
    <w:p/>
    <w:p>
      <w:r>
        <w:rPr>
          <w:rFonts w:ascii="Times New Roman" w:hAnsi="Times New Roman" w:eastAsia="Times New Roman"/>
          <w:b w:val="0"/>
          <w:i w:val="0"/>
          <w:color w:val="000000"/>
          <w:sz w:val="24"/>
        </w:rPr>
        <w:t>Current validation areas:</w:t>
      </w:r>
    </w:p>
    <w:p/>
    <w:p>
      <w:pPr>
        <w:pStyle w:val="ListBullet"/>
      </w:pPr>
      <w:r>
        <w:rPr>
          <w:rFonts w:ascii="Times New Roman" w:hAnsi="Times New Roman" w:eastAsia="Times New Roman"/>
          <w:b w:val="0"/>
          <w:i w:val="0"/>
          <w:color w:val="000000"/>
          <w:sz w:val="24"/>
        </w:rPr>
        <w:t>Unit tests for duplicate suppression, TTL behavior, direct send, and vector clock behavior.</w:t>
      </w:r>
    </w:p>
    <w:p>
      <w:pPr>
        <w:pStyle w:val="ListBullet"/>
      </w:pPr>
      <w:r>
        <w:rPr>
          <w:rFonts w:ascii="Times New Roman" w:hAnsi="Times New Roman" w:eastAsia="Times New Roman"/>
          <w:b w:val="0"/>
          <w:i w:val="0"/>
          <w:color w:val="000000"/>
          <w:sz w:val="24"/>
        </w:rPr>
        <w:t>Integration tests with multiple local nodes using WebSockets.</w:t>
      </w:r>
    </w:p>
    <w:p>
      <w:pPr>
        <w:pStyle w:val="ListBullet"/>
      </w:pPr>
      <w:r>
        <w:rPr>
          <w:rFonts w:ascii="Times New Roman" w:hAnsi="Times New Roman" w:eastAsia="Times New Roman"/>
          <w:b w:val="0"/>
          <w:i w:val="0"/>
          <w:color w:val="000000"/>
          <w:sz w:val="24"/>
        </w:rPr>
        <w:t>History recovery tests that send chunks through Distribution's direct send path.</w:t>
      </w:r>
    </w:p>
    <w:p>
      <w:pPr>
        <w:pStyle w:val="ListBullet"/>
      </w:pPr>
      <w:r>
        <w:rPr>
          <w:rFonts w:ascii="Times New Roman" w:hAnsi="Times New Roman" w:eastAsia="Times New Roman"/>
          <w:b w:val="0"/>
          <w:i w:val="0"/>
          <w:color w:val="000000"/>
          <w:sz w:val="24"/>
        </w:rPr>
        <w:t>Security gate tests that prove missing signatures, missing public keys, and bad signatures are rejected before ACK/dedup/delivery/forwarding.</w:t>
      </w:r>
    </w:p>
    <w:p>
      <w:pPr>
        <w:pStyle w:val="ListBullet"/>
      </w:pPr>
      <w:r>
        <w:rPr>
          <w:rFonts w:ascii="Times New Roman" w:hAnsi="Times New Roman" w:eastAsia="Times New Roman"/>
          <w:b w:val="0"/>
          <w:i w:val="0"/>
          <w:color w:val="000000"/>
          <w:sz w:val="24"/>
        </w:rPr>
        <w:t>Payload encryption tests that prove Distribution encrypts per recipient and decrypts before UI display.</w:t>
      </w:r>
    </w:p>
    <w:p>
      <w:pPr>
        <w:pStyle w:val="ListBullet"/>
      </w:pPr>
      <w:r>
        <w:rPr>
          <w:rFonts w:ascii="Times New Roman" w:hAnsi="Times New Roman" w:eastAsia="Times New Roman"/>
          <w:b w:val="0"/>
          <w:i w:val="0"/>
          <w:color w:val="000000"/>
          <w:sz w:val="24"/>
        </w:rPr>
        <w:t>Root-level pytest so the full repo can be tested from one command.</w:t>
      </w:r>
    </w:p>
    <w:p>
      <w:pPr>
        <w:pStyle w:val="ListBullet"/>
      </w:pPr>
      <w:r>
        <w:rPr>
          <w:rFonts w:ascii="Times New Roman" w:hAnsi="Times New Roman" w:eastAsia="Times New Roman"/>
          <w:b w:val="0"/>
          <w:i w:val="0"/>
          <w:color w:val="000000"/>
          <w:sz w:val="24"/>
        </w:rPr>
        <w:t>Manual multi-node testing on a LAN/switch before the demo.</w:t>
      </w:r>
    </w:p>
    <w:p/>
    <w:p>
      <w:r>
        <w:rPr>
          <w:rFonts w:ascii="Times New Roman" w:hAnsi="Times New Roman" w:eastAsia="Times New Roman"/>
          <w:b w:val="0"/>
          <w:i w:val="0"/>
          <w:color w:val="000000"/>
          <w:sz w:val="24"/>
        </w:rPr>
        <w:t>The latest full-repo test run after the newest commits passed:</w:t>
      </w:r>
    </w:p>
    <w:p/>
    <w:p>
      <w:pPr>
        <w:spacing w:after="0"/>
        <w:ind w:left="360"/>
      </w:pPr>
      <w:r>
        <w:rPr>
          <w:rFonts w:ascii="Times New Roman" w:hAnsi="Times New Roman" w:eastAsia="Times New Roman"/>
          <w:b w:val="0"/>
          <w:i w:val="0"/>
          <w:color w:val="000000"/>
          <w:sz w:val="20"/>
        </w:rPr>
        <w:t>298 passed</w:t>
      </w:r>
    </w:p>
    <w:p/>
    <w:p>
      <w:r>
        <w:rPr>
          <w:rFonts w:ascii="Times New Roman" w:hAnsi="Times New Roman" w:eastAsia="Times New Roman"/>
          <w:b w:val="0"/>
          <w:i w:val="0"/>
          <w:color w:val="000000"/>
          <w:sz w:val="24"/>
        </w:rPr>
        <w:br/>
      </w:r>
    </w:p>
    <w:p/>
    <w:p>
      <w:pPr>
        <w:pStyle w:val="Heading2"/>
      </w:pPr>
      <w:r>
        <w:rPr>
          <w:rFonts w:ascii="Times New Roman" w:hAnsi="Times New Roman" w:eastAsia="Times New Roman"/>
          <w:b/>
          <w:i w:val="0"/>
          <w:color w:val="000000"/>
          <w:sz w:val="30"/>
        </w:rPr>
        <w:t>5. Failures and Fixes</w:t>
      </w:r>
    </w:p>
    <w:p/>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rFonts w:ascii="Times New Roman" w:hAnsi="Times New Roman" w:eastAsia="Times New Roman"/>
                <w:b w:val="0"/>
                <w:i w:val="0"/>
                <w:color w:val="000000"/>
                <w:sz w:val="21"/>
              </w:rPr>
            </w:r>
            <w:r>
              <w:rPr>
                <w:rFonts w:ascii="Times New Roman" w:hAnsi="Times New Roman" w:eastAsia="Times New Roman"/>
                <w:b/>
                <w:i w:val="0"/>
                <w:color w:val="000000"/>
                <w:sz w:val="21"/>
              </w:rPr>
              <w:t>Failure / Issue</w:t>
            </w:r>
          </w:p>
        </w:tc>
        <w:tc>
          <w:tcPr>
            <w:tcW w:type="dxa" w:w="3312"/>
            <w:vAlign w:val="top"/>
            <w:shd w:fill="D9EAF7"/>
          </w:tcPr>
          <w:p>
            <w:r>
              <w:rPr>
                <w:rFonts w:ascii="Times New Roman" w:hAnsi="Times New Roman" w:eastAsia="Times New Roman"/>
                <w:b w:val="0"/>
                <w:i w:val="0"/>
                <w:color w:val="000000"/>
                <w:sz w:val="21"/>
              </w:rPr>
            </w:r>
            <w:r>
              <w:rPr>
                <w:rFonts w:ascii="Times New Roman" w:hAnsi="Times New Roman" w:eastAsia="Times New Roman"/>
                <w:b/>
                <w:i w:val="0"/>
                <w:color w:val="000000"/>
                <w:sz w:val="21"/>
              </w:rPr>
              <w:t>What It Taught Us</w:t>
            </w:r>
          </w:p>
        </w:tc>
        <w:tc>
          <w:tcPr>
            <w:tcW w:type="dxa" w:w="3312"/>
            <w:vAlign w:val="top"/>
            <w:shd w:fill="D9EAF7"/>
          </w:tcPr>
          <w:p>
            <w:r>
              <w:rPr>
                <w:rFonts w:ascii="Times New Roman" w:hAnsi="Times New Roman" w:eastAsia="Times New Roman"/>
                <w:b w:val="0"/>
                <w:i w:val="0"/>
                <w:color w:val="000000"/>
                <w:sz w:val="21"/>
              </w:rPr>
            </w:r>
            <w:r>
              <w:rPr>
                <w:rFonts w:ascii="Times New Roman" w:hAnsi="Times New Roman" w:eastAsia="Times New Roman"/>
                <w:b/>
                <w:i w:val="0"/>
                <w:color w:val="000000"/>
                <w:sz w:val="21"/>
              </w:rPr>
              <w:t>Fix / Current Status</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Duplicate messages can arrive from more than one peer</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P2P flooding is naturally redundant</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Use a seen-message set before delivery/forwarding</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A message can loop forever in a cyclic peer graph</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Broadcast needs a hard stop condition</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Use TTL plus duplicate suppression</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Recovery chunks should not be broadcast to everyone</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History backfill can become unnecessary network traffic</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Added direct peer send path</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Vector-clock holdback can block live messages after recovery</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Recovery and live delivery share causal state</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Sync vector clock after recovery completes and use a short hold-back timeout</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Tests passed inside a subfolder but failed from repo root</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Integration tests need the same command everyone will run</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Added root-test path support for Message History tests</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Different teams used slightly different assumptions</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Interfaces matter as much as code</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Added docs and kept API small</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Chat was accidentally sent to a Discovery port</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A reachable peer address is not enough; the service port matters</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UI service maps discovery members to the Distribution chat port</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Unsigned or missing-key messages could pass too far</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Verification has to happen before ACK/dedup/delivery</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Distribution now verifies before accepting or forwarding</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Security signing key was initialized but not configured for sign()</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Startup wiring matters as much as library code</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main.py configures the private key after key-store startup</w:t>
            </w:r>
          </w:p>
        </w:tc>
      </w:tr>
      <w:tr>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Vector-clock holdback could create a multi-minute UI delay</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Strong ordering without liveness looks broken to users</w:t>
            </w:r>
          </w:p>
        </w:tc>
        <w:tc>
          <w:tcPr>
            <w:tcW w:type="dxa" w:w="3312"/>
            <w:vAlign w:val="top"/>
          </w:tcPr>
          <w:p>
            <w:r>
              <w:rPr>
                <w:rFonts w:ascii="Times New Roman" w:hAnsi="Times New Roman" w:eastAsia="Times New Roman"/>
                <w:b w:val="0"/>
                <w:i w:val="0"/>
                <w:color w:val="000000"/>
                <w:sz w:val="21"/>
              </w:rPr>
            </w:r>
            <w:r>
              <w:rPr>
                <w:rFonts w:ascii="Times New Roman" w:hAnsi="Times New Roman" w:eastAsia="Times New Roman"/>
                <w:b w:val="0"/>
                <w:i w:val="0"/>
                <w:color w:val="000000"/>
                <w:sz w:val="21"/>
              </w:rPr>
              <w:t>Hold-back timeout reduced to 5 seconds with a background drain task</w:t>
            </w:r>
          </w:p>
        </w:tc>
      </w:tr>
    </w:tbl>
    <w:p/>
    <w:p/>
    <w:p>
      <w:r>
        <w:rPr>
          <w:rFonts w:ascii="Times New Roman" w:hAnsi="Times New Roman" w:eastAsia="Times New Roman"/>
          <w:b w:val="0"/>
          <w:i w:val="0"/>
          <w:color w:val="000000"/>
          <w:sz w:val="24"/>
        </w:rPr>
        <w:br/>
      </w:r>
    </w:p>
    <w:p/>
    <w:p>
      <w:pPr>
        <w:pStyle w:val="Heading2"/>
      </w:pPr>
      <w:r>
        <w:rPr>
          <w:rFonts w:ascii="Times New Roman" w:hAnsi="Times New Roman" w:eastAsia="Times New Roman"/>
          <w:b/>
          <w:i w:val="0"/>
          <w:color w:val="000000"/>
          <w:sz w:val="30"/>
        </w:rPr>
        <w:t>6. Individual Sections</w:t>
      </w:r>
    </w:p>
    <w:p/>
    <w:p>
      <w:pPr>
        <w:pStyle w:val="Heading3"/>
      </w:pPr>
      <w:r>
        <w:rPr>
          <w:rFonts w:ascii="Times New Roman" w:hAnsi="Times New Roman" w:eastAsia="Times New Roman"/>
          <w:b/>
          <w:i w:val="0"/>
          <w:color w:val="000000"/>
          <w:sz w:val="26"/>
        </w:rPr>
        <w:t>6.1 Asha</w:t>
      </w:r>
    </w:p>
    <w:p/>
    <w:p>
      <w:r>
        <w:rPr>
          <w:rFonts w:ascii="Times New Roman" w:hAnsi="Times New Roman" w:eastAsia="Times New Roman"/>
          <w:b/>
          <w:i w:val="0"/>
          <w:color w:val="000000"/>
          <w:sz w:val="24"/>
        </w:rPr>
        <w:t>Main work:</w:t>
      </w:r>
    </w:p>
    <w:p>
      <w:r>
        <w:rPr>
          <w:rFonts w:ascii="Times New Roman" w:hAnsi="Times New Roman" w:eastAsia="Times New Roman"/>
          <w:b w:val="0"/>
          <w:i w:val="0"/>
          <w:color w:val="000000"/>
          <w:sz w:val="24"/>
        </w:rPr>
        <w:t>I designed and built the initial message broadcast system and the multi-node demo that validated it end to end.</w:t>
      </w:r>
    </w:p>
    <w:p/>
    <w:p>
      <w:r>
        <w:rPr>
          <w:rFonts w:ascii="Times New Roman" w:hAnsi="Times New Roman" w:eastAsia="Times New Roman"/>
          <w:b w:val="0"/>
          <w:i w:val="0"/>
          <w:color w:val="000000"/>
          <w:sz w:val="24"/>
        </w:rPr>
        <w:t>The first decision was the broadcast strategy. An earlier sketch of the module used a gossip protocol that picked a random subset of peers to forward each message. That gives probabilistic coverage, not guaranteed coverage, so a peer could be skipped on a given round. For a one-room chat, every peer needs every message. I changed the strategy to broadcast-to-all: when a node originates or forwards a message, it sends to every peer in the registry concurrently. The random fanout is still in the fanout parameter signature for compatibility, but it is ignored.</w:t>
      </w:r>
    </w:p>
    <w:p/>
    <w:p>
      <w:r>
        <w:rPr>
          <w:rFonts w:ascii="Times New Roman" w:hAnsi="Times New Roman" w:eastAsia="Times New Roman"/>
          <w:b w:val="0"/>
          <w:i w:val="0"/>
          <w:color w:val="000000"/>
          <w:sz w:val="24"/>
        </w:rPr>
        <w:t>The second decision was the transport. The original design used raw TCP with a 4-byte length prefix for framing. WebSockets are already framed and support full-duplex communication on one connection, which simplified the ACK design. Instead of maintaining a separate return connection, the receiver can send {"ack": msg_id} back on the same WebSocket that carried the message.</w:t>
      </w:r>
    </w:p>
    <w:p/>
    <w:p>
      <w:r>
        <w:rPr>
          <w:rFonts w:ascii="Times New Roman" w:hAnsi="Times New Roman" w:eastAsia="Times New Roman"/>
          <w:b w:val="0"/>
          <w:i w:val="0"/>
          <w:color w:val="000000"/>
          <w:sz w:val="24"/>
        </w:rPr>
        <w:t>Once WebSockets were in place, I added guaranteed delivery: the sender waits up to 2 seconds for an ACK before retrying, with up to 3 attempts and a growing backoff (0.5s, 1.0s, 1.5s). If all retries fail, the failure is logged as a warning rather than an exception that stops the broadcast. This means one unreachable peer does not block delivery to all other peers.</w:t>
      </w:r>
    </w:p>
    <w:p/>
    <w:p>
      <w:r>
        <w:rPr>
          <w:rFonts w:ascii="Times New Roman" w:hAnsi="Times New Roman" w:eastAsia="Times New Roman"/>
          <w:b w:val="0"/>
          <w:i w:val="0"/>
          <w:color w:val="000000"/>
          <w:sz w:val="24"/>
        </w:rPr>
        <w:t>The BroadcastNode is driven entirely by asyncio. Each node runs its own event loop on a daemon thread, so broadcast(message) and send_to_peer(host, port, message) are safe to call from synchronous code like a UI handler. Internally they schedule coroutines on the node's loop with asyncio.run_coroutine_threadsafe.</w:t>
      </w:r>
    </w:p>
    <w:p/>
    <w:p>
      <w:r>
        <w:rPr>
          <w:rFonts w:ascii="Times New Roman" w:hAnsi="Times New Roman" w:eastAsia="Times New Roman"/>
          <w:b w:val="0"/>
          <w:i w:val="0"/>
          <w:color w:val="000000"/>
          <w:sz w:val="24"/>
        </w:rPr>
        <w:t>For the demo, I wrote a 10-node local simulation using ports 5001–5010. All ten nodes share one InMemoryRegistry so each can reach the others. One node sends a single message and the demo counts acknowledgments with a thread-safe counter. The expected output is 10/10 nodes received the message within a few seconds. The demo also exercises causal ordering by sending messages with intentional delays between nodes and verifying they are delivered in the correct order regardless of arrival timing.</w:t>
      </w:r>
    </w:p>
    <w:p/>
    <w:p>
      <w:r>
        <w:rPr>
          <w:rFonts w:ascii="Times New Roman" w:hAnsi="Times New Roman" w:eastAsia="Times New Roman"/>
          <w:b/>
          <w:i w:val="0"/>
          <w:color w:val="000000"/>
          <w:sz w:val="24"/>
        </w:rPr>
        <w:t>How Message Broadcast communicates with other systems:</w:t>
      </w:r>
    </w:p>
    <w:p/>
    <w:p>
      <w:r>
        <w:rPr>
          <w:rFonts w:ascii="Times New Roman" w:hAnsi="Times New Roman" w:eastAsia="Times New Roman"/>
          <w:b w:val="0"/>
          <w:i w:val="0"/>
          <w:color w:val="000000"/>
          <w:sz w:val="24"/>
        </w:rPr>
        <w:t>BroadcastNode is the hub that connects all other teams. Every message that enters or leaves the system passes through it. The communication in each direction works as follows.</w:t>
      </w:r>
    </w:p>
    <w:p/>
    <w:p>
      <w:r>
        <w:rPr>
          <w:rFonts w:ascii="Times New Roman" w:hAnsi="Times New Roman" w:eastAsia="Times New Roman"/>
          <w:b w:val="0"/>
          <w:i w:val="0"/>
          <w:color w:val="000000"/>
          <w:sz w:val="24"/>
        </w:rPr>
        <w:t>Receiving peers from Peer Discovery.</w:t>
      </w:r>
    </w:p>
    <w:p>
      <w:r>
        <w:rPr>
          <w:rFonts w:ascii="Times New Roman" w:hAnsi="Times New Roman" w:eastAsia="Times New Roman"/>
          <w:b w:val="0"/>
          <w:i w:val="0"/>
          <w:color w:val="000000"/>
          <w:sz w:val="24"/>
        </w:rPr>
        <w:t>BroadcastNode does not manage its own peer list. It holds a reference to a PeerRegistry object and calls get_peers() each time it needs to forward a message. For local testing, InMemoryRegistry (a simple in-memory list) was used. In the full application, Peer Discovery wraps its MembershipService in a MembershipRouter that implements the same PeerRegistry interface and returns currently reachable peers. Because the broadcast code only calls get_peers(), it automatically reflects whatever Peer Discovery knows at that moment — new peers are included in the next broadcast, departed peers show up as failed deliveries and are retried then warned about.</w:t>
      </w:r>
    </w:p>
    <w:p/>
    <w:p>
      <w:r>
        <w:rPr>
          <w:rFonts w:ascii="Times New Roman" w:hAnsi="Times New Roman" w:eastAsia="Times New Roman"/>
          <w:b w:val="0"/>
          <w:i w:val="0"/>
          <w:color w:val="000000"/>
          <w:sz w:val="24"/>
        </w:rPr>
        <w:t>Receiving messages from the UI.</w:t>
      </w:r>
    </w:p>
    <w:p>
      <w:r>
        <w:rPr>
          <w:rFonts w:ascii="Times New Roman" w:hAnsi="Times New Roman" w:eastAsia="Times New Roman"/>
          <w:b w:val="0"/>
          <w:i w:val="0"/>
          <w:color w:val="000000"/>
          <w:sz w:val="24"/>
        </w:rPr>
        <w:t>When a user types a message, the UI calls node.broadcast(message). That is the entire interface into Distribution from the UI side. BroadcastNode assigns the message a UUID, attaches a vector clock snapshot, marks it as seen, fires the local on_message callback so the sending node also displays it, and then forwards it to every peer.</w:t>
      </w:r>
    </w:p>
    <w:p/>
    <w:p>
      <w:r>
        <w:rPr>
          <w:rFonts w:ascii="Times New Roman" w:hAnsi="Times New Roman" w:eastAsia="Times New Roman"/>
          <w:b w:val="0"/>
          <w:i w:val="0"/>
          <w:color w:val="000000"/>
          <w:sz w:val="24"/>
        </w:rPr>
        <w:t>Delivering messages to Message History.</w:t>
      </w:r>
    </w:p>
    <w:p>
      <w:r>
        <w:rPr>
          <w:rFonts w:ascii="Times New Roman" w:hAnsi="Times New Roman" w:eastAsia="Times New Roman"/>
          <w:b w:val="0"/>
          <w:i w:val="0"/>
          <w:color w:val="000000"/>
          <w:sz w:val="24"/>
        </w:rPr>
        <w:t>History needs every live chat message so it can persist them. It registers a listener on node.on_message. Every time Distribution delivers a unique message — whether originating locally or arriving from a peer — it calls that listener once. History never needs to touch the WebSocket layer; it just receives a Message object from the callback.</w:t>
      </w:r>
    </w:p>
    <w:p/>
    <w:p>
      <w:r>
        <w:rPr>
          <w:rFonts w:ascii="Times New Roman" w:hAnsi="Times New Roman" w:eastAsia="Times New Roman"/>
          <w:b w:val="0"/>
          <w:i w:val="0"/>
          <w:color w:val="000000"/>
          <w:sz w:val="24"/>
        </w:rPr>
        <w:t>Supporting History recovery with direct send.</w:t>
      </w:r>
    </w:p>
    <w:p>
      <w:r>
        <w:rPr>
          <w:rFonts w:ascii="Times New Roman" w:hAnsi="Times New Roman" w:eastAsia="Times New Roman"/>
          <w:b w:val="0"/>
          <w:i w:val="0"/>
          <w:color w:val="000000"/>
          <w:sz w:val="24"/>
        </w:rPr>
        <w:t>When a node comes back online, History needs to replay old messages to it. If those chunks went through the normal broadcast() path, every active peer would receive every recovery chunk — one node's catch-up would become unnecessary traffic for everyone. To avoid this, I added send_to_peer(host, port, message): it opens a direct WebSocket connection to exactly one peer and forces ttl=0 on the message, so the receiver saves it locally without re-broadcasting it. History calls this for each recovery chunk, keeping catch-up traffic between just the two nodes involved.</w:t>
      </w:r>
    </w:p>
    <w:p/>
    <w:p>
      <w:r>
        <w:rPr>
          <w:rFonts w:ascii="Times New Roman" w:hAnsi="Times New Roman" w:eastAsia="Times New Roman"/>
          <w:b w:val="0"/>
          <w:i w:val="0"/>
          <w:color w:val="000000"/>
          <w:sz w:val="24"/>
        </w:rPr>
        <w:t>Re-syncing causal state after recovery.</w:t>
      </w:r>
    </w:p>
    <w:p>
      <w:r>
        <w:rPr>
          <w:rFonts w:ascii="Times New Roman" w:hAnsi="Times New Roman" w:eastAsia="Times New Roman"/>
          <w:b w:val="0"/>
          <w:i w:val="0"/>
          <w:color w:val="000000"/>
          <w:sz w:val="24"/>
        </w:rPr>
        <w:t>After History finishes replaying old messages to a recovering node, Distribution's vector clock is still zeroed. Any live messages that arrived during recovery fail the causal readiness check (built by Shamathmika) and pile up in hold-back. sync_vector_clock(vc) accepts the latest clock from the recovered message set, merges it into the local state, and drains the hold-back queue. History calls this once recovery is complete. Without it, a recovered node would display old messages correctly but silently stop showing new ones.</w:t>
      </w:r>
    </w:p>
    <w:p/>
    <w:p>
      <w:r>
        <w:rPr>
          <w:rFonts w:ascii="Times New Roman" w:hAnsi="Times New Roman" w:eastAsia="Times New Roman"/>
          <w:b w:val="0"/>
          <w:i w:val="0"/>
          <w:color w:val="000000"/>
          <w:sz w:val="24"/>
        </w:rPr>
        <w:t>Carrying Security payloads safely.</w:t>
      </w:r>
    </w:p>
    <w:p>
      <w:r>
        <w:rPr>
          <w:rFonts w:ascii="Times New Roman" w:hAnsi="Times New Roman" w:eastAsia="Times New Roman"/>
          <w:b w:val="0"/>
          <w:i w:val="0"/>
          <w:color w:val="000000"/>
          <w:sz w:val="24"/>
        </w:rPr>
        <w:t>In the current integrated path, Distribution calls the Security team's signing and verification functions directly. On send, BroadcastNode signs the stable message fields and then prepares peer-specific encrypted copies for the wire. On receive, it verifies the signature before ACK, deduplication, delivery, or forwarding. Distribution still does not decide whether a signature is cryptographically valid itself; it owns the order and placement of those Security calls so invalid messages do not reach UI, History, or the rest of the network.</w:t>
      </w:r>
    </w:p>
    <w:p/>
    <w:p>
      <w:r>
        <w:rPr>
          <w:rFonts w:ascii="Times New Roman" w:hAnsi="Times New Roman" w:eastAsia="Times New Roman"/>
          <w:b/>
          <w:i w:val="0"/>
          <w:color w:val="000000"/>
          <w:sz w:val="24"/>
        </w:rPr>
        <w:t>Tests / validation:</w:t>
      </w:r>
    </w:p>
    <w:p/>
    <w:p>
      <w:pPr>
        <w:pStyle w:val="ListBullet"/>
      </w:pPr>
      <w:r>
        <w:rPr>
          <w:rFonts w:ascii="Times New Roman" w:hAnsi="Times New Roman" w:eastAsia="Times New Roman"/>
          <w:b w:val="0"/>
          <w:i w:val="0"/>
          <w:color w:val="000000"/>
          <w:sz w:val="24"/>
        </w:rPr>
        <w:t>10-node broadcast demo: one sender, nine receivers, all confirm receipt.</w:t>
      </w:r>
    </w:p>
    <w:p>
      <w:pPr>
        <w:pStyle w:val="ListBullet"/>
      </w:pPr>
      <w:r>
        <w:rPr>
          <w:rFonts w:ascii="Times New Roman" w:hAnsi="Times New Roman" w:eastAsia="Times New Roman"/>
          <w:b w:val="0"/>
          <w:i w:val="0"/>
          <w:color w:val="000000"/>
          <w:sz w:val="24"/>
        </w:rPr>
        <w:t>Manual WebSocket tests: sent a message while one peer was offline, confirmed the retry log warning fires after three attempts without killing delivery to other peers.</w:t>
      </w:r>
    </w:p>
    <w:p>
      <w:pPr>
        <w:pStyle w:val="ListBullet"/>
      </w:pPr>
      <w:r>
        <w:rPr>
          <w:rFonts w:ascii="Times New Roman" w:hAnsi="Times New Roman" w:eastAsia="Times New Roman"/>
          <w:b w:val="0"/>
          <w:i w:val="0"/>
          <w:color w:val="000000"/>
          <w:sz w:val="24"/>
        </w:rPr>
        <w:t>Causal ordering demo scenarios: four sequences that send messages from different nodes with racing timestamps, verified that delivery order follows send order not arrival order.</w:t>
      </w:r>
    </w:p>
    <w:p>
      <w:pPr>
        <w:pStyle w:val="ListBullet"/>
      </w:pPr>
      <w:r>
        <w:rPr>
          <w:rFonts w:ascii="Times New Roman" w:hAnsi="Times New Roman" w:eastAsia="Times New Roman"/>
          <w:b w:val="0"/>
          <w:i w:val="0"/>
          <w:color w:val="000000"/>
          <w:sz w:val="24"/>
        </w:rPr>
        <w:t>Verified that a second send of the same message UUID produces no second delivery and no second forward (deduplication behavior).</w:t>
      </w:r>
    </w:p>
    <w:p/>
    <w:p>
      <w:r>
        <w:rPr>
          <w:rFonts w:ascii="Times New Roman" w:hAnsi="Times New Roman" w:eastAsia="Times New Roman"/>
          <w:b/>
          <w:i w:val="0"/>
          <w:color w:val="000000"/>
          <w:sz w:val="24"/>
        </w:rPr>
        <w:t>Problems found and fixes:</w:t>
      </w:r>
    </w:p>
    <w:p/>
    <w:p>
      <w:pPr>
        <w:pStyle w:val="ListNumber"/>
      </w:pPr>
      <w:r>
        <w:rPr>
          <w:rFonts w:ascii="Times New Roman" w:hAnsi="Times New Roman" w:eastAsia="Times New Roman"/>
          <w:b w:val="0"/>
          <w:i w:val="0"/>
          <w:color w:val="000000"/>
          <w:sz w:val="24"/>
        </w:rPr>
        <w:t>ACK timeout fires before forwarding completes, triggering retry storms.</w:t>
      </w:r>
    </w:p>
    <w:p>
      <w:r>
        <w:rPr>
          <w:rFonts w:ascii="Times New Roman" w:hAnsi="Times New Roman" w:eastAsia="Times New Roman"/>
          <w:b w:val="0"/>
          <w:i w:val="0"/>
          <w:color w:val="000000"/>
          <w:sz w:val="24"/>
        </w:rPr>
        <w:t>The original _handle_ws sent the ACK only after _receive() finished. _receive() includes _forward(), which can take up to 6 seconds (3 retries × up to 2 seconds each). The upstream sender's ACK_TIMEOUT is 2 seconds, so the sender would retry before the receiver even finished forwarding. Each retry created a new forwarding task, and the tasks piled up until node3 stopped responding. The fix was to send the ACK immediately when the message arrives, then schedule _receive() as a background task with asyncio.ensure_future. The receiver confirms receipt to the sender right away and does its forwarding work independently.</w:t>
      </w:r>
    </w:p>
    <w:p/>
    <w:p>
      <w:pPr>
        <w:pStyle w:val="ListNumber"/>
      </w:pPr>
      <w:r>
        <w:rPr>
          <w:rFonts w:ascii="Times New Roman" w:hAnsi="Times New Roman" w:eastAsia="Times New Roman"/>
          <w:b w:val="0"/>
          <w:i w:val="0"/>
          <w:color w:val="000000"/>
          <w:sz w:val="24"/>
        </w:rPr>
        <w:t>python command not found on macOS.</w:t>
      </w:r>
    </w:p>
    <w:p>
      <w:r>
        <w:rPr>
          <w:rFonts w:ascii="Times New Roman" w:hAnsi="Times New Roman" w:eastAsia="Times New Roman"/>
          <w:b w:val="0"/>
          <w:i w:val="0"/>
          <w:color w:val="000000"/>
          <w:sz w:val="24"/>
        </w:rPr>
        <w:t>macOS ships with Python 3 under python3, not python. The demo and tests failed until I switched everything to python3.11 explicitly. The fix was to use python3.11 -m pip install -r requirements.txt and run all commands with python3.11.</w:t>
      </w:r>
    </w:p>
    <w:p/>
    <w:p>
      <w:pPr>
        <w:pStyle w:val="ListNumber"/>
      </w:pPr>
      <w:r>
        <w:rPr>
          <w:rFonts w:ascii="Times New Roman" w:hAnsi="Times New Roman" w:eastAsia="Times New Roman"/>
          <w:b w:val="0"/>
          <w:i w:val="0"/>
          <w:color w:val="000000"/>
          <w:sz w:val="24"/>
        </w:rPr>
        <w:t>Gossip coverage is not the same as guaranteed delivery.</w:t>
      </w:r>
    </w:p>
    <w:p>
      <w:r>
        <w:rPr>
          <w:rFonts w:ascii="Times New Roman" w:hAnsi="Times New Roman" w:eastAsia="Times New Roman"/>
          <w:b w:val="0"/>
          <w:i w:val="0"/>
          <w:color w:val="000000"/>
          <w:sz w:val="24"/>
        </w:rPr>
        <w:t>The first version of the module used random-fanout gossip. Under light load with few nodes it appeared to work, but coverage is only probabilistic. Switching to broadcast-to-all with ACK/retry made coverage deterministic for reachable peers.</w:t>
      </w:r>
    </w:p>
    <w:p/>
    <w:p>
      <w:r>
        <w:rPr>
          <w:rFonts w:ascii="Times New Roman" w:hAnsi="Times New Roman" w:eastAsia="Times New Roman"/>
          <w:b/>
          <w:i w:val="0"/>
          <w:color w:val="000000"/>
          <w:sz w:val="24"/>
        </w:rPr>
        <w:t>What I learned:</w:t>
      </w:r>
    </w:p>
    <w:p>
      <w:r>
        <w:rPr>
          <w:rFonts w:ascii="Times New Roman" w:hAnsi="Times New Roman" w:eastAsia="Times New Roman"/>
          <w:b w:val="0"/>
          <w:i w:val="0"/>
          <w:color w:val="000000"/>
          <w:sz w:val="24"/>
        </w:rPr>
        <w:t>The hardest part was not writing the code, it was understanding why simple-looking designs fail under real timing. Sending an ACK after forwarding looks like the right order (do the work, then confirm it), but in a distributed system where the sender has its own timeout clock, that sequencing creates a feedback loop. The sender's retry is not a backup, it becomes a second copy of the forwarding work, which triggers more retries from downstream peers. The fix is counterintuitive: confirm receipt immediately and do the work separately, even though that means the ACK does not reflect completed forwarding.</w:t>
      </w:r>
    </w:p>
    <w:p/>
    <w:p>
      <w:r>
        <w:rPr>
          <w:rFonts w:ascii="Times New Roman" w:hAnsi="Times New Roman" w:eastAsia="Times New Roman"/>
          <w:b w:val="0"/>
          <w:i w:val="0"/>
          <w:color w:val="000000"/>
          <w:sz w:val="24"/>
        </w:rPr>
        <w:t>I also learned that a local demo with all nodes on the same machine hides real problems. Network delays, partial failures, and concurrent connections behave differently on a LAN or across machines. The 10-node local demo was enough to validate basic correctness, but the real integration tests mattered more for finding timing bugs.</w:t>
      </w:r>
    </w:p>
    <w:p/>
    <w:p>
      <w:r>
        <w:rPr>
          <w:rFonts w:ascii="Times New Roman" w:hAnsi="Times New Roman" w:eastAsia="Times New Roman"/>
          <w:b w:val="0"/>
          <w:i w:val="0"/>
          <w:color w:val="000000"/>
          <w:sz w:val="24"/>
        </w:rPr>
        <w:br/>
      </w:r>
    </w:p>
    <w:p/>
    <w:p>
      <w:pPr>
        <w:pStyle w:val="Heading3"/>
      </w:pPr>
      <w:r>
        <w:rPr>
          <w:rFonts w:ascii="Times New Roman" w:hAnsi="Times New Roman" w:eastAsia="Times New Roman"/>
          <w:b/>
          <w:i w:val="0"/>
          <w:color w:val="000000"/>
          <w:sz w:val="26"/>
        </w:rPr>
        <w:t>6.2 Bhuvana</w:t>
      </w:r>
    </w:p>
    <w:p/>
    <w:p>
      <w:r>
        <w:rPr>
          <w:rFonts w:ascii="Times New Roman" w:hAnsi="Times New Roman" w:eastAsia="Times New Roman"/>
          <w:b/>
          <w:i w:val="0"/>
          <w:color w:val="000000"/>
          <w:sz w:val="24"/>
        </w:rPr>
        <w:t>Main work:</w:t>
      </w:r>
    </w:p>
    <w:p>
      <w:r>
        <w:rPr>
          <w:rFonts w:ascii="Times New Roman" w:hAnsi="Times New Roman" w:eastAsia="Times New Roman"/>
          <w:b w:val="0"/>
          <w:i w:val="0"/>
          <w:color w:val="000000"/>
          <w:sz w:val="24"/>
        </w:rPr>
        <w:t>I worked on the Peer Discovery integration boundary, the cross-team contracts that hold our module together with the rest of the project, and the end-to-end integration test that exercises all four layers as one system.</w:t>
      </w:r>
    </w:p>
    <w:p/>
    <w:p>
      <w:r>
        <w:rPr>
          <w:rFonts w:ascii="Times New Roman" w:hAnsi="Times New Roman" w:eastAsia="Times New Roman"/>
          <w:b w:val="0"/>
          <w:i w:val="0"/>
          <w:color w:val="000000"/>
          <w:sz w:val="24"/>
        </w:rPr>
        <w:t>The first part was the MembershipRouter. BroadcastNode only knows how to call get_peers() on a PeerRegistry. For local tests this is InMemoryRegistry, but in the integrated app the peer set is owned by the Peer Discovery team's MembershipService. MembershipRouter is the adapter that sits between them: at startup it calls get_membership_snapshot() to populate an internal active/hold split, then subscribes to membership events with from_version=snapshot.version so no event between the snapshot and the subscription is missed. From then on, every JOIN_ACCEPTED, HISTORY_BACKFILL_COMPLETE, DISCONNECT_SUSPECTED, RECONNECTED, LEAVE_CONFIRMED, and DISCONNECT_TIMEOUT event mutates the routing table without BroadcastNode ever needing to know about it. get_peers() returns only the ACTIVE peers, so we never fan out to nodes that are still backfilling or already gone.</w:t>
      </w:r>
    </w:p>
    <w:p/>
    <w:p>
      <w:r>
        <w:rPr>
          <w:rFonts w:ascii="Times New Roman" w:hAnsi="Times New Roman" w:eastAsia="Times New Roman"/>
          <w:b w:val="0"/>
          <w:i w:val="0"/>
          <w:color w:val="000000"/>
          <w:sz w:val="24"/>
        </w:rPr>
        <w:t>The second part was a fix to that initialization path. The first version of MembershipRouter only treated BACKFILLING and SUSPECTED peers as held — JOINING peers were silently dropped on the floor. That is wrong: a JOINING peer is mid-handshake, which means we should buffer for them and then promote on backfill complete, not pretend they do not exist. The fix was a one-line change to also hold JOINING members during init, but I added four regression tests that nail down the four states explicitly so this can never regress: JOINING and BACKFILLING are held, tombstoned/LEFT members are skipped, and the node's own address is always excluded from its own routing table.</w:t>
      </w:r>
    </w:p>
    <w:p/>
    <w:p>
      <w:r>
        <w:rPr>
          <w:rFonts w:ascii="Times New Roman" w:hAnsi="Times New Roman" w:eastAsia="Times New Roman"/>
          <w:b w:val="0"/>
          <w:i w:val="0"/>
          <w:color w:val="000000"/>
          <w:sz w:val="24"/>
        </w:rPr>
        <w:t>The third part was cleaning up legacy code. The original module had a gossip_node.py that did random-fanout TCP gossip — Asha's broadcast-to-all WebSocket design replaced it but the old file was still in the tree and four other files still mentioned GossipNode in comments and exports. I confirmed with Asha that the gossip path was no longer supported, deleted gossip_node.py, dropped the GossipNode export from distribution/init.py, and fixed the stale references in message.py, peer_registry.py, and membership_router.py. The point was to make sure new contributors did not see two competing designs in the same module and pick the wrong one.</w:t>
      </w:r>
    </w:p>
    <w:p/>
    <w:p>
      <w:r>
        <w:rPr>
          <w:rFonts w:ascii="Times New Roman" w:hAnsi="Times New Roman" w:eastAsia="Times New Roman"/>
          <w:b w:val="0"/>
          <w:i w:val="0"/>
          <w:color w:val="000000"/>
          <w:sz w:val="24"/>
        </w:rPr>
        <w:t>The fourth part was the integration contracts. We had four other teams calling into Distribution and we were getting a steady stream of "what does this method actually do" questions in chat. I wrote one contract document per team in docs/: contract_security.md for sign/verify and the TTL+VC exclusion rule, contract_peer_discovery.md for the MembershipRouter lifecycle and the events we react to, contract_history.md for the on_message listener and send_to_peer recovery path. Each contract has a "what we provide / what we need / open questions" structure so the other team can sign off on a specific page rather than re-derive the interface from our code. docs/INTEGRATION.md is a one-page overview that points each consumer team at the right contract.</w:t>
      </w:r>
    </w:p>
    <w:p/>
    <w:p>
      <w:r>
        <w:rPr>
          <w:rFonts w:ascii="Times New Roman" w:hAnsi="Times New Roman" w:eastAsia="Times New Roman"/>
          <w:b w:val="0"/>
          <w:i w:val="0"/>
          <w:color w:val="000000"/>
          <w:sz w:val="24"/>
        </w:rPr>
        <w:t>The most important agreement that came out of those contracts was the signing rule: Security signs id, sender, timestamp, and content only — ttl and vector_clock mutate in transit (ttl decrements every hop, vector_clock is stamped by broadcast() after the caller signs), so including them in the signed canonical form would invalidate the signature at every downstream peer. This is documented in contract_security.md and signed off there.</w:t>
      </w:r>
    </w:p>
    <w:p/>
    <w:p>
      <w:r>
        <w:rPr>
          <w:rFonts w:ascii="Times New Roman" w:hAnsi="Times New Roman" w:eastAsia="Times New Roman"/>
          <w:b w:val="0"/>
          <w:i w:val="0"/>
          <w:color w:val="000000"/>
          <w:sz w:val="24"/>
        </w:rPr>
        <w:t>The fifth part was the end-to-end integration test. Unit tests exist per layer, but nothing exercised the full path UI → Security → Distribution → wire → Distribution → History → UI as a single test. I built tests/test_integration.py with three stubs in tests/stubs/: fake_security (sign/verify), fake_storage (an append-only message log), and listeners (a small fan-out shim so Storage and the test observer can both subscribe to one on_message slot). The test wires three real BroadcastNode instances together over real WebSockets, one node originates a signed message, and the test asserts every other node delivers it exactly once with a valid signature, every storage instance has it in its log, and unsigned messages get dropped at the verification boundary. The stubs are intentionally small and self-contained so when Security and History land their real modules, the test swaps stubs for real implementations without changing the assertion shape.</w:t>
      </w:r>
    </w:p>
    <w:p/>
    <w:p>
      <w:r>
        <w:rPr>
          <w:rFonts w:ascii="Times New Roman" w:hAnsi="Times New Roman" w:eastAsia="Times New Roman"/>
          <w:b/>
          <w:i w:val="0"/>
          <w:color w:val="000000"/>
          <w:sz w:val="24"/>
        </w:rPr>
        <w:t>Tests / validation:</w:t>
      </w:r>
    </w:p>
    <w:p/>
    <w:p>
      <w:pPr>
        <w:pStyle w:val="ListBullet"/>
      </w:pPr>
      <w:r>
        <w:rPr>
          <w:rFonts w:ascii="Times New Roman" w:hAnsi="Times New Roman" w:eastAsia="Times New Roman"/>
          <w:b w:val="0"/>
          <w:i w:val="0"/>
          <w:color w:val="000000"/>
          <w:sz w:val="24"/>
        </w:rPr>
        <w:t>test_membership_router.py — test_init_peer_in_joining_state_is_held_not_invisible, test_init_peer_in_backfilling_state_is_held, test_init_skips_tombstoned_members, test_init_excludes_self. These pin the four init-time peer-state behaviors so the next refactor cannot quietly drop one.</w:t>
      </w:r>
    </w:p>
    <w:p>
      <w:pPr>
        <w:pStyle w:val="ListBullet"/>
      </w:pPr>
      <w:r>
        <w:rPr>
          <w:rFonts w:ascii="Times New Roman" w:hAnsi="Times New Roman" w:eastAsia="Times New Roman"/>
          <w:b w:val="0"/>
          <w:i w:val="0"/>
          <w:color w:val="000000"/>
          <w:sz w:val="24"/>
        </w:rPr>
        <w:t>test_integration.py — test_signed_message_reaches_every_peer_once, test_unsigned_message_is_dropped_by_storage, test_duplicate_broadcast_still_delivers_once, test_multiple_listeners_all_see_every_message, test_direct_send_reaches_only_target_peer. These run real WebSocket fan-out across three nodes and check the full pipeline behaves as the four contracts say it should.</w:t>
      </w:r>
    </w:p>
    <w:p>
      <w:pPr>
        <w:pStyle w:val="ListBullet"/>
      </w:pPr>
      <w:r>
        <w:rPr>
          <w:rFonts w:ascii="Times New Roman" w:hAnsi="Times New Roman" w:eastAsia="Times New Roman"/>
          <w:b w:val="0"/>
          <w:i w:val="0"/>
          <w:color w:val="000000"/>
          <w:sz w:val="24"/>
        </w:rPr>
        <w:t>Verified the legacy-cleanup change did not break anything by running the full 39-test suite before and after deleting gossip_node.py.</w:t>
      </w:r>
    </w:p>
    <w:p/>
    <w:p>
      <w:r>
        <w:rPr>
          <w:rFonts w:ascii="Times New Roman" w:hAnsi="Times New Roman" w:eastAsia="Times New Roman"/>
          <w:b/>
          <w:i w:val="0"/>
          <w:color w:val="000000"/>
          <w:sz w:val="24"/>
        </w:rPr>
        <w:t>Problems found and fixes:</w:t>
      </w:r>
    </w:p>
    <w:p/>
    <w:p>
      <w:pPr>
        <w:pStyle w:val="ListNumber"/>
      </w:pPr>
      <w:r>
        <w:rPr>
          <w:rFonts w:ascii="Times New Roman" w:hAnsi="Times New Roman" w:eastAsia="Times New Roman"/>
          <w:b w:val="0"/>
          <w:i w:val="0"/>
          <w:color w:val="000000"/>
          <w:sz w:val="24"/>
        </w:rPr>
        <w:t>JOINING peers were silently dropped during MembershipRouter init.</w:t>
      </w:r>
    </w:p>
    <w:p>
      <w:r>
        <w:rPr>
          <w:rFonts w:ascii="Times New Roman" w:hAnsi="Times New Roman" w:eastAsia="Times New Roman"/>
          <w:b w:val="0"/>
          <w:i w:val="0"/>
          <w:color w:val="000000"/>
          <w:sz w:val="24"/>
        </w:rPr>
        <w:t>The original state filter only matched BACKFILLING and SUSPECTED. A peer mid-handshake during a snapshot would not appear in the active set and would not appear in the hold set, which meant the eventual HISTORY_BACKFILL_COMPLETE event had no entry to promote. The fix was to add JOINING to the held set, plus four regression tests that explicitly cover each init-time state.</w:t>
      </w:r>
    </w:p>
    <w:p/>
    <w:p>
      <w:pPr>
        <w:pStyle w:val="ListNumber"/>
      </w:pPr>
      <w:r>
        <w:rPr>
          <w:rFonts w:ascii="Times New Roman" w:hAnsi="Times New Roman" w:eastAsia="Times New Roman"/>
          <w:b w:val="0"/>
          <w:i w:val="0"/>
          <w:color w:val="000000"/>
          <w:sz w:val="24"/>
        </w:rPr>
        <w:t>Two competing broadcast designs were present in the same module.</w:t>
      </w:r>
    </w:p>
    <w:p>
      <w:r>
        <w:rPr>
          <w:rFonts w:ascii="Times New Roman" w:hAnsi="Times New Roman" w:eastAsia="Times New Roman"/>
          <w:b w:val="0"/>
          <w:i w:val="0"/>
          <w:color w:val="000000"/>
          <w:sz w:val="24"/>
        </w:rPr>
        <w:t>gossip_node.py was a relic of an earlier random-fanout design that nobody used anymore but nothing had deleted. Confused at least one teammate during integration. The fix was to delete it, drop the export, and chase down the stale references in three other files.</w:t>
      </w:r>
    </w:p>
    <w:p/>
    <w:p>
      <w:pPr>
        <w:pStyle w:val="ListNumber"/>
      </w:pPr>
      <w:r>
        <w:rPr>
          <w:rFonts w:ascii="Times New Roman" w:hAnsi="Times New Roman" w:eastAsia="Times New Roman"/>
          <w:b w:val="0"/>
          <w:i w:val="0"/>
          <w:color w:val="000000"/>
          <w:sz w:val="24"/>
        </w:rPr>
        <w:t>Other teams were re-deriving our API from our code instead of from a contract.</w:t>
      </w:r>
    </w:p>
    <w:p>
      <w:r>
        <w:rPr>
          <w:rFonts w:ascii="Times New Roman" w:hAnsi="Times New Roman" w:eastAsia="Times New Roman"/>
          <w:b w:val="0"/>
          <w:i w:val="0"/>
          <w:color w:val="000000"/>
          <w:sz w:val="24"/>
        </w:rPr>
        <w:t>We had repeated questions in chat about what signature should sign over, what listeners get called, and what happens to messages with ttl == 0. The fix was a contract per consumer team in docs/, with the signing rule (sign {id, sender, timestamp, content}, exclude ttl and vector_clock) called out explicitly because that one was getting wrong twice. After the contracts landed, the questions stopped.</w:t>
      </w:r>
    </w:p>
    <w:p/>
    <w:p>
      <w:pPr>
        <w:pStyle w:val="ListNumber"/>
      </w:pPr>
      <w:r>
        <w:rPr>
          <w:rFonts w:ascii="Times New Roman" w:hAnsi="Times New Roman" w:eastAsia="Times New Roman"/>
          <w:b w:val="0"/>
          <w:i w:val="0"/>
          <w:color w:val="000000"/>
          <w:sz w:val="24"/>
        </w:rPr>
        <w:t>No single test exercised the full pipeline as a system.</w:t>
      </w:r>
    </w:p>
    <w:p>
      <w:r>
        <w:rPr>
          <w:rFonts w:ascii="Times New Roman" w:hAnsi="Times New Roman" w:eastAsia="Times New Roman"/>
          <w:b w:val="0"/>
          <w:i w:val="0"/>
          <w:color w:val="000000"/>
          <w:sz w:val="24"/>
        </w:rPr>
        <w:t>Each layer had unit tests, but nothing checked that a signed message originated by node A actually arrived signed-and-verified at the storage of node C through real WebSockets. The fix was test_integration.py with stub Security and Storage. When the real modules shipped, the stubs were a drop-in swap and the test still passed without changing its assertions.</w:t>
      </w:r>
    </w:p>
    <w:p/>
    <w:p>
      <w:r>
        <w:rPr>
          <w:rFonts w:ascii="Times New Roman" w:hAnsi="Times New Roman" w:eastAsia="Times New Roman"/>
          <w:b/>
          <w:i w:val="0"/>
          <w:color w:val="000000"/>
          <w:sz w:val="24"/>
        </w:rPr>
        <w:t>What I learned:</w:t>
      </w:r>
    </w:p>
    <w:p>
      <w:r>
        <w:rPr>
          <w:rFonts w:ascii="Times New Roman" w:hAnsi="Times New Roman" w:eastAsia="Times New Roman"/>
          <w:b w:val="0"/>
          <w:i w:val="0"/>
          <w:color w:val="000000"/>
          <w:sz w:val="24"/>
        </w:rPr>
        <w:t>Most of my work was at the seam between teams rather than inside any one algorithm, and that turned out to be where most of the integration bugs were hiding. The unit-test layer is comfortable because every assumption is fixed; the integration layer is uncomfortable because every assumption is somebody else's code. Writing the contracts forced me to make the assumptions explicit instead of leaving them encoded in test fixtures, and once they were on paper a few of them turned out to be wrong (the JOINING bug was found while writing contract_peer_discovery.md — the contract said "JOINING peers are held," the code did not, and the test then existed to keep them aligned).</w:t>
      </w:r>
    </w:p>
    <w:p/>
    <w:p>
      <w:r>
        <w:rPr>
          <w:rFonts w:ascii="Times New Roman" w:hAnsi="Times New Roman" w:eastAsia="Times New Roman"/>
          <w:b w:val="0"/>
          <w:i w:val="0"/>
          <w:color w:val="000000"/>
          <w:sz w:val="24"/>
        </w:rPr>
        <w:t>The other thing I learned is that adapters earn their keep. MembershipRouter is a small file but it is the only reason BroadcastNode does not need to know what a MembershipSnapshot is, and the only reason MembershipService does not need to know what a peer registry is. Putting the translation in one place meant Manasa's reconnect work and Anu's send_to_peer work could both happen without anyone touching the Peer Discovery side of the boundary.</w:t>
      </w:r>
    </w:p>
    <w:p/>
    <w:p>
      <w:r>
        <w:rPr>
          <w:rFonts w:ascii="Times New Roman" w:hAnsi="Times New Roman" w:eastAsia="Times New Roman"/>
          <w:b w:val="0"/>
          <w:i w:val="0"/>
          <w:color w:val="000000"/>
          <w:sz w:val="24"/>
        </w:rPr>
        <w:br/>
      </w:r>
    </w:p>
    <w:p/>
    <w:p>
      <w:pPr>
        <w:pStyle w:val="Heading3"/>
      </w:pPr>
      <w:r>
        <w:rPr>
          <w:rFonts w:ascii="Times New Roman" w:hAnsi="Times New Roman" w:eastAsia="Times New Roman"/>
          <w:b/>
          <w:i w:val="0"/>
          <w:color w:val="000000"/>
          <w:sz w:val="26"/>
        </w:rPr>
        <w:t>6.3 Shamathmika</w:t>
      </w:r>
    </w:p>
    <w:p/>
    <w:p>
      <w:r>
        <w:rPr>
          <w:rFonts w:ascii="Times New Roman" w:hAnsi="Times New Roman" w:eastAsia="Times New Roman"/>
          <w:b/>
          <w:i w:val="0"/>
          <w:color w:val="000000"/>
          <w:sz w:val="24"/>
        </w:rPr>
        <w:t>Main work:</w:t>
      </w:r>
    </w:p>
    <w:p>
      <w:r>
        <w:rPr>
          <w:rFonts w:ascii="Times New Roman" w:hAnsi="Times New Roman" w:eastAsia="Times New Roman"/>
          <w:b w:val="0"/>
          <w:i w:val="0"/>
          <w:color w:val="000000"/>
          <w:sz w:val="24"/>
        </w:rPr>
        <w:t>I designed and implemented the vector clock and hold-back queue that give the system causal message ordering. Without this, messages can be delivered in any order depending on network timing, which causes replies to appear before the messages they reply to.</w:t>
      </w:r>
    </w:p>
    <w:p/>
    <w:p>
      <w:r>
        <w:rPr>
          <w:rFonts w:ascii="Times New Roman" w:hAnsi="Times New Roman" w:eastAsia="Times New Roman"/>
          <w:b w:val="0"/>
          <w:i w:val="0"/>
          <w:color w:val="000000"/>
          <w:sz w:val="24"/>
        </w:rPr>
        <w:t>The vector clock tracks how many messages each node has sent. Every outgoing message carries a snapshot of this clock. When a message arrives, the receiver checks two conditions before delivering it: the sender's sequence must be exactly one ahead of what the receiver has already seen from that sender, and every other node's count in the incoming clock must be at most what the receiver has seen from that node. If both pass, the message is delivered and the local clock is updated. If either fails, the message waits in the hold-back queue.</w:t>
      </w:r>
    </w:p>
    <w:p/>
    <w:p>
      <w:r>
        <w:rPr>
          <w:rFonts w:ascii="Times New Roman" w:hAnsi="Times New Roman" w:eastAsia="Times New Roman"/>
          <w:b w:val="0"/>
          <w:i w:val="0"/>
          <w:color w:val="000000"/>
          <w:sz w:val="24"/>
        </w:rPr>
        <w:t>The hold-back queue buffers out-of-order messages and re-checks them after every delivery. A single delivery can cascade: delivering M1 updates the local clock, which may unblock M2, which unblocks M3, and so on. The drain loop repeats until a full pass produces nothing new.</w:t>
      </w:r>
    </w:p>
    <w:p/>
    <w:p>
      <w:r>
        <w:rPr>
          <w:rFonts w:ascii="Times New Roman" w:hAnsi="Times New Roman" w:eastAsia="Times New Roman"/>
          <w:b w:val="0"/>
          <w:i w:val="0"/>
          <w:color w:val="000000"/>
          <w:sz w:val="24"/>
        </w:rPr>
        <w:t>The hold-back queue has a 5-second timeout. If a predecessor message is permanently lost, messages waiting for it would be stuck forever. After the timeout, a stuck message is delivered out of causal order with a warning rather than held indefinitely. The timeout also merges the stuck message's clock so its successors can cascade out in the same drain pass.</w:t>
      </w:r>
    </w:p>
    <w:p/>
    <w:p>
      <w:r>
        <w:rPr>
          <w:rFonts w:ascii="Times New Roman" w:hAnsi="Times New Roman" w:eastAsia="Times New Roman"/>
          <w:b w:val="0"/>
          <w:i w:val="0"/>
          <w:color w:val="000000"/>
          <w:sz w:val="24"/>
        </w:rPr>
        <w:t>To ensure the timeout fires regardless of traffic, drain is called by a background coroutine (_holdback_drain_task) that runs every 2 seconds inside the asyncio event loop. Without this, drain only runs when a new message arrives. In a quiet network, a buffered message could remain past its timeout indefinitely because nothing triggers a re-check.</w:t>
      </w:r>
    </w:p>
    <w:p/>
    <w:p>
      <w:r>
        <w:rPr>
          <w:rFonts w:ascii="Times New Roman" w:hAnsi="Times New Roman" w:eastAsia="Times New Roman"/>
          <w:b w:val="0"/>
          <w:i w:val="0"/>
          <w:color w:val="000000"/>
          <w:sz w:val="24"/>
        </w:rPr>
        <w:t>I also added sync_vector_clock to BroadcastNode. When a node restarts, its vector clock is zeroed. Live messages referencing history the node missed fail the causal check and pile into hold-back. sync_vector_clock(recovered_vc) merges the recovered clock into the local state and drains the hold-back queue, unblocking any stuck messages.</w:t>
      </w:r>
    </w:p>
    <w:p/>
    <w:p>
      <w:r>
        <w:rPr>
          <w:rFonts w:ascii="Times New Roman" w:hAnsi="Times New Roman" w:eastAsia="Times New Roman"/>
          <w:b/>
          <w:i w:val="0"/>
          <w:color w:val="000000"/>
          <w:sz w:val="24"/>
        </w:rPr>
        <w:t>Tests / validation:</w:t>
      </w:r>
    </w:p>
    <w:p>
      <w:r>
        <w:rPr>
          <w:rFonts w:ascii="Times New Roman" w:hAnsi="Times New Roman" w:eastAsia="Times New Roman"/>
          <w:b w:val="0"/>
          <w:i w:val="0"/>
          <w:color w:val="000000"/>
          <w:sz w:val="24"/>
        </w:rPr>
        <w:t>Tests cover the full vector clock and hold-back behavior:</w:t>
      </w:r>
    </w:p>
    <w:p/>
    <w:p>
      <w:pPr>
        <w:pStyle w:val="ListBullet"/>
      </w:pPr>
      <w:r>
        <w:rPr>
          <w:rFonts w:ascii="Times New Roman" w:hAnsi="Times New Roman" w:eastAsia="Times New Roman"/>
          <w:b w:val="0"/>
          <w:i w:val="0"/>
          <w:color w:val="000000"/>
          <w:sz w:val="24"/>
        </w:rPr>
        <w:t>test_increment_starts_at_one, test_increment_accumulates, test_increment_tracks_multiple_nodes: basic clock increment behavior</w:t>
      </w:r>
    </w:p>
    <w:p>
      <w:pPr>
        <w:pStyle w:val="ListBullet"/>
      </w:pPr>
      <w:r>
        <w:rPr>
          <w:rFonts w:ascii="Times New Roman" w:hAnsi="Times New Roman" w:eastAsia="Times New Roman"/>
          <w:b w:val="0"/>
          <w:i w:val="0"/>
          <w:color w:val="000000"/>
          <w:sz w:val="24"/>
        </w:rPr>
        <w:t>test_merge_takes_element_wise_max, test_merge_does_not_decrease_existing_entry, test_merge_adds_new_nodes: merge correctness</w:t>
      </w:r>
    </w:p>
    <w:p>
      <w:pPr>
        <w:pStyle w:val="ListBullet"/>
      </w:pPr>
      <w:r>
        <w:rPr>
          <w:rFonts w:ascii="Times New Roman" w:hAnsi="Times New Roman" w:eastAsia="Times New Roman"/>
          <w:b w:val="0"/>
          <w:i w:val="0"/>
          <w:color w:val="000000"/>
          <w:sz w:val="24"/>
        </w:rPr>
        <w:t>test_snapshot_returns_copy: snapshot isolation so callers cannot mutate internal state</w:t>
      </w:r>
    </w:p>
    <w:p>
      <w:pPr>
        <w:pStyle w:val="ListBullet"/>
      </w:pPr>
      <w:r>
        <w:rPr>
          <w:rFonts w:ascii="Times New Roman" w:hAnsi="Times New Roman" w:eastAsia="Times New Roman"/>
          <w:b w:val="0"/>
          <w:i w:val="0"/>
          <w:color w:val="000000"/>
          <w:sz w:val="24"/>
        </w:rPr>
        <w:t>test_is_ready_: seven tests covering the causal readiness check including gaps, duplicates, missing predecessors, and partial satisfaction</w:t>
      </w:r>
    </w:p>
    <w:p>
      <w:pPr>
        <w:pStyle w:val="ListBullet"/>
      </w:pPr>
      <w:r>
        <w:rPr>
          <w:rFonts w:ascii="Times New Roman" w:hAnsi="Times New Roman" w:eastAsia="Times New Roman"/>
          <w:b w:val="0"/>
          <w:i w:val="0"/>
          <w:color w:val="000000"/>
          <w:sz w:val="24"/>
        </w:rPr>
        <w:t>test_drain_releases_ready_message, test_drain_holds_unready_message, test_drain_removes_released_messages: basic drain behavior</w:t>
      </w:r>
    </w:p>
    <w:p>
      <w:pPr>
        <w:pStyle w:val="ListBullet"/>
      </w:pPr>
      <w:r>
        <w:rPr>
          <w:rFonts w:ascii="Times New Roman" w:hAnsi="Times New Roman" w:eastAsia="Times New Roman"/>
          <w:b w:val="0"/>
          <w:i w:val="0"/>
          <w:color w:val="000000"/>
          <w:sz w:val="24"/>
        </w:rPr>
        <w:t>test_drain_updates_vc_so_cascade_unblocks, test_drain_cascade_across_senders: cascade delivery across single and multiple senders</w:t>
      </w:r>
    </w:p>
    <w:p>
      <w:pPr>
        <w:pStyle w:val="ListBullet"/>
      </w:pPr>
      <w:r>
        <w:rPr>
          <w:rFonts w:ascii="Times New Roman" w:hAnsi="Times New Roman" w:eastAsia="Times New Roman"/>
          <w:b w:val="0"/>
          <w:i w:val="0"/>
          <w:color w:val="000000"/>
          <w:sz w:val="24"/>
        </w:rPr>
        <w:t>test_drain_leaves_still_blocked_messages: verifies partially unblocked queues leave the rest intact</w:t>
      </w:r>
    </w:p>
    <w:p>
      <w:pPr>
        <w:pStyle w:val="ListBullet"/>
      </w:pPr>
      <w:r>
        <w:rPr>
          <w:rFonts w:ascii="Times New Roman" w:hAnsi="Times New Roman" w:eastAsia="Times New Roman"/>
          <w:b w:val="0"/>
          <w:i w:val="0"/>
          <w:color w:val="000000"/>
          <w:sz w:val="24"/>
        </w:rPr>
        <w:t>test_drain_timeout_delivers_stuck_message_out_of_order, test_drain_timeout_advances_vc_so_successor_is_released: timeout delivery and its cascade effect</w:t>
      </w:r>
    </w:p>
    <w:p>
      <w:pPr>
        <w:pStyle w:val="ListBullet"/>
      </w:pPr>
      <w:r>
        <w:rPr>
          <w:rFonts w:ascii="Times New Roman" w:hAnsi="Times New Roman" w:eastAsia="Times New Roman"/>
          <w:b w:val="0"/>
          <w:i w:val="0"/>
          <w:color w:val="000000"/>
          <w:sz w:val="24"/>
        </w:rPr>
        <w:t>test_broadcast_sets_vector_clock, test_broadcast_increments_on_successive_calls: outgoing messages carry correct clocks</w:t>
      </w:r>
    </w:p>
    <w:p>
      <w:pPr>
        <w:pStyle w:val="ListBullet"/>
      </w:pPr>
      <w:r>
        <w:rPr>
          <w:rFonts w:ascii="Times New Roman" w:hAnsi="Times New Roman" w:eastAsia="Times New Roman"/>
          <w:b w:val="0"/>
          <w:i w:val="0"/>
          <w:color w:val="000000"/>
          <w:sz w:val="24"/>
        </w:rPr>
        <w:t>test_receive_holds_out_of_order_message, test_receive_delivers_in_causal_order: end-to-end causal ordering through BroadcastNode</w:t>
      </w:r>
    </w:p>
    <w:p>
      <w:pPr>
        <w:pStyle w:val="ListBullet"/>
      </w:pPr>
      <w:r>
        <w:rPr>
          <w:rFonts w:ascii="Times New Roman" w:hAnsi="Times New Roman" w:eastAsia="Times New Roman"/>
          <w:b w:val="0"/>
          <w:i w:val="0"/>
          <w:color w:val="000000"/>
          <w:sz w:val="24"/>
        </w:rPr>
        <w:t>test_receive_deduplicates_before_causal_check, test_receive_empty_vc_delivered_immediately: edge cases</w:t>
      </w:r>
    </w:p>
    <w:p>
      <w:pPr>
        <w:pStyle w:val="ListBullet"/>
      </w:pPr>
      <w:r>
        <w:rPr>
          <w:rFonts w:ascii="Times New Roman" w:hAnsi="Times New Roman" w:eastAsia="Times New Roman"/>
          <w:b w:val="0"/>
          <w:i w:val="0"/>
          <w:color w:val="000000"/>
          <w:sz w:val="24"/>
        </w:rPr>
        <w:t>test_sync_vector_clock_unblocks_held_messages, test_sync_vector_clock_is_idempotent: recovery sync correctness</w:t>
      </w:r>
    </w:p>
    <w:p>
      <w:pPr>
        <w:pStyle w:val="ListBullet"/>
      </w:pPr>
      <w:r>
        <w:rPr>
          <w:rFonts w:ascii="Times New Roman" w:hAnsi="Times New Roman" w:eastAsia="Times New Roman"/>
          <w:b w:val="0"/>
          <w:i w:val="0"/>
          <w:color w:val="000000"/>
          <w:sz w:val="24"/>
        </w:rPr>
        <w:t>test_message_serialisation_round_trip_with_vc, test_message_deserialises_without_vc_field: backwards-compatible serialization</w:t>
      </w:r>
    </w:p>
    <w:p/>
    <w:p>
      <w:r>
        <w:rPr>
          <w:rFonts w:ascii="Times New Roman" w:hAnsi="Times New Roman" w:eastAsia="Times New Roman"/>
          <w:b/>
          <w:i w:val="0"/>
          <w:color w:val="000000"/>
          <w:sz w:val="24"/>
        </w:rPr>
        <w:t>Problems found and fixes:</w:t>
      </w:r>
    </w:p>
    <w:p/>
    <w:p>
      <w:pPr>
        <w:pStyle w:val="ListNumber"/>
      </w:pPr>
      <w:r>
        <w:rPr>
          <w:rFonts w:ascii="Times New Roman" w:hAnsi="Times New Roman" w:eastAsia="Times New Roman"/>
          <w:b w:val="0"/>
          <w:i w:val="0"/>
          <w:color w:val="000000"/>
          <w:sz w:val="24"/>
        </w:rPr>
        <w:t>Hold-back timeout does not fire in low-traffic conditions.</w:t>
      </w:r>
    </w:p>
    <w:p>
      <w:r>
        <w:rPr>
          <w:rFonts w:ascii="Times New Roman" w:hAnsi="Times New Roman" w:eastAsia="Times New Roman"/>
          <w:b w:val="0"/>
          <w:i w:val="0"/>
          <w:color w:val="000000"/>
          <w:sz w:val="24"/>
        </w:rPr>
        <w:t>The timeout check runs inside drain(), but drain() was only called when a new message arrived and passed the causal check. In a quiet network where traffic stops after a message is buffered, the timeout never fires and the queue stalls indefinitely. The fix was a background coroutine that calls drain() every 2 seconds so the timeout fires based on wall time rather than on incoming traffic.</w:t>
      </w:r>
    </w:p>
    <w:p/>
    <w:p>
      <w:pPr>
        <w:pStyle w:val="ListNumber"/>
      </w:pPr>
      <w:r>
        <w:rPr>
          <w:rFonts w:ascii="Times New Roman" w:hAnsi="Times New Roman" w:eastAsia="Times New Roman"/>
          <w:b w:val="0"/>
          <w:i w:val="0"/>
          <w:color w:val="000000"/>
          <w:sz w:val="24"/>
        </w:rPr>
        <w:t>Node restarts with a zeroed vector clock, blocking all live messages.</w:t>
      </w:r>
    </w:p>
    <w:p>
      <w:r>
        <w:rPr>
          <w:rFonts w:ascii="Times New Roman" w:hAnsi="Times New Roman" w:eastAsia="Times New Roman"/>
          <w:b w:val="0"/>
          <w:i w:val="0"/>
          <w:color w:val="000000"/>
          <w:sz w:val="24"/>
        </w:rPr>
        <w:t>After a restart, the local clock is {}. Any live message with a clock like {node1: 5} fails 5 != 0+1 and goes into hold-back. The fix is sync_vector_clock, which merges the recovered clock into the local state and drains the hold-back queue in one operation.</w:t>
      </w:r>
    </w:p>
    <w:p/>
    <w:p>
      <w:pPr>
        <w:pStyle w:val="ListNumber"/>
      </w:pPr>
      <w:r>
        <w:rPr>
          <w:rFonts w:ascii="Times New Roman" w:hAnsi="Times New Roman" w:eastAsia="Times New Roman"/>
          <w:b w:val="0"/>
          <w:i w:val="0"/>
          <w:color w:val="000000"/>
          <w:sz w:val="24"/>
        </w:rPr>
        <w:t>Timeout delivery creates a permanent ordering violation for late predecessors.</w:t>
      </w:r>
    </w:p>
    <w:p>
      <w:r>
        <w:rPr>
          <w:rFonts w:ascii="Times New Roman" w:hAnsi="Times New Roman" w:eastAsia="Times New Roman"/>
          <w:b w:val="0"/>
          <w:i w:val="0"/>
          <w:color w:val="000000"/>
          <w:sz w:val="24"/>
        </w:rPr>
        <w:t>When a timed-out message is force-delivered, the local clock advances past the gap. If the missing predecessor arrives later, it fails the sequence check and goes into hold-back again where it will time out again. One permanently lost message cascades into an ordering violation for everything behind it. This is a known limitation of timeout-based approaches to causal ordering.</w:t>
      </w:r>
    </w:p>
    <w:p/>
    <w:p>
      <w:r>
        <w:rPr>
          <w:rFonts w:ascii="Times New Roman" w:hAnsi="Times New Roman" w:eastAsia="Times New Roman"/>
          <w:b/>
          <w:i w:val="0"/>
          <w:color w:val="000000"/>
          <w:sz w:val="24"/>
        </w:rPr>
        <w:t>What I learned:</w:t>
      </w:r>
    </w:p>
    <w:p>
      <w:r>
        <w:rPr>
          <w:rFonts w:ascii="Times New Roman" w:hAnsi="Times New Roman" w:eastAsia="Times New Roman"/>
          <w:b w:val="0"/>
          <w:i w:val="0"/>
          <w:color w:val="000000"/>
          <w:sz w:val="24"/>
        </w:rPr>
        <w:t>The most significant realization was that correctness and liveness require separate mechanisms. The causal readiness check is sufficient to guarantee ordering under normal conditions, but it provides no bound on how long a message can wait. The timeout addresses liveness, and the background drain task makes the timeout meaningful in practice rather than only in theory. These are distinct design concerns, and conflating them leads to implementations that appear correct in unit tests but fail under realistic traffic patterns.</w:t>
      </w:r>
    </w:p>
    <w:p/>
    <w:p>
      <w:r>
        <w:rPr>
          <w:rFonts w:ascii="Times New Roman" w:hAnsi="Times New Roman" w:eastAsia="Times New Roman"/>
          <w:b w:val="0"/>
          <w:i w:val="0"/>
          <w:color w:val="000000"/>
          <w:sz w:val="24"/>
        </w:rPr>
        <w:t>Working with other teams also illustrated that module-level correctness does not imply system-level correctness. Some failure modes only emerge when two independently correct components interact in a way that neither team's tests would exercise. This reinforced the importance of integration testing across module boundaries, not just within individual components.</w:t>
      </w:r>
    </w:p>
    <w:p/>
    <w:p>
      <w:r>
        <w:rPr>
          <w:rFonts w:ascii="Times New Roman" w:hAnsi="Times New Roman" w:eastAsia="Times New Roman"/>
          <w:b w:val="0"/>
          <w:i w:val="0"/>
          <w:color w:val="000000"/>
          <w:sz w:val="24"/>
        </w:rPr>
        <w:br/>
      </w:r>
    </w:p>
    <w:p/>
    <w:p>
      <w:pPr>
        <w:pStyle w:val="Heading3"/>
      </w:pPr>
      <w:r>
        <w:rPr>
          <w:rFonts w:ascii="Times New Roman" w:hAnsi="Times New Roman" w:eastAsia="Times New Roman"/>
          <w:b/>
          <w:i w:val="0"/>
          <w:color w:val="000000"/>
          <w:sz w:val="26"/>
        </w:rPr>
        <w:t>6.4 Anukrithi</w:t>
      </w:r>
    </w:p>
    <w:p/>
    <w:p>
      <w:r>
        <w:rPr>
          <w:rFonts w:ascii="Times New Roman" w:hAnsi="Times New Roman" w:eastAsia="Times New Roman"/>
          <w:b/>
          <w:i w:val="0"/>
          <w:color w:val="000000"/>
          <w:sz w:val="24"/>
        </w:rPr>
        <w:t>Main work:</w:t>
      </w:r>
    </w:p>
    <w:p>
      <w:r>
        <w:rPr>
          <w:rFonts w:ascii="Times New Roman" w:hAnsi="Times New Roman" w:eastAsia="Times New Roman"/>
          <w:b w:val="0"/>
          <w:i w:val="0"/>
          <w:color w:val="000000"/>
          <w:sz w:val="24"/>
        </w:rPr>
        <w:t>My work was mostly in the "make the broadcast path safe" category. I pushed the duplicate-suppression and loop-prevention tests, helped add the direct-send API that History needed for recovery chunks, fixed a root-level pytest issue, and later wired two Security checks into the Distribution path. The common theme was making sure a message can move through a noisy peer network without being processed twice, forwarded forever, or accepted when it fails the Security contract.</w:t>
      </w:r>
    </w:p>
    <w:p/>
    <w:p>
      <w:r>
        <w:rPr>
          <w:rFonts w:ascii="Times New Roman" w:hAnsi="Times New Roman" w:eastAsia="Times New Roman"/>
          <w:b w:val="0"/>
          <w:i w:val="0"/>
          <w:color w:val="000000"/>
          <w:sz w:val="24"/>
        </w:rPr>
        <w:t>The deduplication work came from a very basic P2P problem: the same message can reach a node from multiple neighbors. That is normal network behavior, not automatically an error. It only becomes a bug when the node stores it twice, shows it twice in the UI, or forwards it again. I tested and helped lock down the BroadcastNode behavior so each node treats the message UUID as the identity of the message. Once a UUID is seen, later arrivals with the same ID are dropped before delivery or forwarding.</w:t>
      </w:r>
    </w:p>
    <w:p/>
    <w:p>
      <w:r>
        <w:rPr>
          <w:rFonts w:ascii="Times New Roman" w:hAnsi="Times New Roman" w:eastAsia="Times New Roman"/>
          <w:b w:val="0"/>
          <w:i w:val="0"/>
          <w:color w:val="000000"/>
          <w:sz w:val="24"/>
        </w:rPr>
        <w:t>Loop prevention was the other half of that same problem. Deduplication stops repeated processing, but TTL gives the network a hard stop even if the peer graph has cycles or a bug causes repeated forwarding attempts. A message with ttl == 0 can still be delivered locally, but it does not get forwarded again. When a node forwards a message, it forwards a copy with the TTL decremented instead of mutating the object that was delivered locally. I added tests around this because a small object-mutation mistake here would be hard to notice during a manual demo but could confuse History or Security later.</w:t>
      </w:r>
    </w:p>
    <w:p/>
    <w:p>
      <w:r>
        <w:rPr>
          <w:rFonts w:ascii="Times New Roman" w:hAnsi="Times New Roman" w:eastAsia="Times New Roman"/>
          <w:b w:val="0"/>
          <w:i w:val="0"/>
          <w:color w:val="000000"/>
          <w:sz w:val="24"/>
        </w:rPr>
        <w:t>The History integration was where the difference between "broadcast" and "send" became really important. The initial recovery workaround was basically to broadcast old chunks with a target-user filter. That technically lets the right peer ignore or accept the right data, but it still makes every peer receive recovery traffic that only one node asked for. I added and validated send_to_peer(host, port, message) so History can send recovery chunks directly to one peer. That path forces ttl=0, so the receiver can save the chunk locally without re-broadcasting old history to the room.</w:t>
      </w:r>
    </w:p>
    <w:p/>
    <w:p>
      <w:r>
        <w:rPr>
          <w:rFonts w:ascii="Times New Roman" w:hAnsi="Times New Roman" w:eastAsia="Times New Roman"/>
          <w:b w:val="0"/>
          <w:i w:val="0"/>
          <w:color w:val="000000"/>
          <w:sz w:val="24"/>
        </w:rPr>
        <w:t>I also fixed a boring but important testing problem. Message History tests passed when run from their own folder, but root pytest failed because those tests needed their local package path. I added the small pytest path fix so the whole class can run the full repo from the root instead of remembering per-team test commands. It is not a feature change, but it matters because integration testing only works if everyone can run the same command.</w:t>
      </w:r>
    </w:p>
    <w:p/>
    <w:p>
      <w:r>
        <w:rPr>
          <w:rFonts w:ascii="Times New Roman" w:hAnsi="Times New Roman" w:eastAsia="Times New Roman"/>
          <w:b w:val="0"/>
          <w:i w:val="0"/>
          <w:color w:val="000000"/>
          <w:sz w:val="24"/>
        </w:rPr>
        <w:t>After the Security team added RSA signatures, I updated Distribution so it enforces the contract at the right place in the receive path. Verification now happens before ACK, deduplication, delivery, or forwarding. That order matters more than I expected at first: if we ACK first, the sender thinks the message was accepted; if we dedup first, an invalid message can poison the seen-message set; if we deliver first, UI or History can store bad data. The current behavior is to return a NACK and drop the message when the signature is missing, the sender public key is missing, or verification fails.</w:t>
      </w:r>
    </w:p>
    <w:p/>
    <w:p>
      <w:r>
        <w:rPr>
          <w:rFonts w:ascii="Times New Roman" w:hAnsi="Times New Roman" w:eastAsia="Times New Roman"/>
          <w:b w:val="0"/>
          <w:i w:val="0"/>
          <w:color w:val="000000"/>
          <w:sz w:val="24"/>
        </w:rPr>
        <w:t>One more integration bug showed up on the outgoing side. The key store was being initialized, but the Security module's signing function still needed the private key configured at startup. I updated main.py so after the private key is loaded/generated, it calls configure_private_key(...). That made outgoing messages actually sign instead of relying on the key existing somewhere else in the app.</w:t>
      </w:r>
    </w:p>
    <w:p/>
    <w:p>
      <w:r>
        <w:rPr>
          <w:rFonts w:ascii="Times New Roman" w:hAnsi="Times New Roman" w:eastAsia="Times New Roman"/>
          <w:b/>
          <w:i w:val="0"/>
          <w:color w:val="000000"/>
          <w:sz w:val="24"/>
        </w:rPr>
        <w:t>Tests / validation:</w:t>
      </w:r>
    </w:p>
    <w:p>
      <w:r>
        <w:rPr>
          <w:rFonts w:ascii="Times New Roman" w:hAnsi="Times New Roman" w:eastAsia="Times New Roman"/>
          <w:b w:val="0"/>
          <w:i w:val="0"/>
          <w:color w:val="000000"/>
          <w:sz w:val="24"/>
        </w:rPr>
        <w:t>I added and ran tests around the behavior I changed:</w:t>
      </w:r>
    </w:p>
    <w:p/>
    <w:p>
      <w:pPr>
        <w:pStyle w:val="ListBullet"/>
      </w:pPr>
      <w:r>
        <w:rPr>
          <w:rFonts w:ascii="Times New Roman" w:hAnsi="Times New Roman" w:eastAsia="Times New Roman"/>
          <w:b w:val="0"/>
          <w:i w:val="0"/>
          <w:color w:val="000000"/>
          <w:sz w:val="24"/>
        </w:rPr>
        <w:t>test_deduplicate_returns_true_once_false_after_that</w:t>
      </w:r>
    </w:p>
    <w:p>
      <w:pPr>
        <w:pStyle w:val="ListBullet"/>
      </w:pPr>
      <w:r>
        <w:rPr>
          <w:rFonts w:ascii="Times New Roman" w:hAnsi="Times New Roman" w:eastAsia="Times New Roman"/>
          <w:b w:val="0"/>
          <w:i w:val="0"/>
          <w:color w:val="000000"/>
          <w:sz w:val="24"/>
        </w:rPr>
        <w:t>test_receive_processes_duplicate_only_once</w:t>
      </w:r>
    </w:p>
    <w:p>
      <w:pPr>
        <w:pStyle w:val="ListBullet"/>
      </w:pPr>
      <w:r>
        <w:rPr>
          <w:rFonts w:ascii="Times New Roman" w:hAnsi="Times New Roman" w:eastAsia="Times New Roman"/>
          <w:b w:val="0"/>
          <w:i w:val="0"/>
          <w:color w:val="000000"/>
          <w:sz w:val="24"/>
        </w:rPr>
        <w:t>test_receive_ttl_zero_delivers_but_does_not_forward</w:t>
      </w:r>
    </w:p>
    <w:p>
      <w:pPr>
        <w:pStyle w:val="ListBullet"/>
      </w:pPr>
      <w:r>
        <w:rPr>
          <w:rFonts w:ascii="Times New Roman" w:hAnsi="Times New Roman" w:eastAsia="Times New Roman"/>
          <w:b w:val="0"/>
          <w:i w:val="0"/>
          <w:color w:val="000000"/>
          <w:sz w:val="24"/>
        </w:rPr>
        <w:t>test_receive_does_not_mutate_delivered_message_ttl</w:t>
      </w:r>
    </w:p>
    <w:p>
      <w:pPr>
        <w:pStyle w:val="ListBullet"/>
      </w:pPr>
      <w:r>
        <w:rPr>
          <w:rFonts w:ascii="Times New Roman" w:hAnsi="Times New Roman" w:eastAsia="Times New Roman"/>
          <w:b w:val="0"/>
          <w:i w:val="0"/>
          <w:color w:val="000000"/>
          <w:sz w:val="24"/>
        </w:rPr>
        <w:t>test_local_duplicate_broadcast_is_not_delivered_or_forwarded_twice</w:t>
      </w:r>
    </w:p>
    <w:p>
      <w:pPr>
        <w:pStyle w:val="ListBullet"/>
      </w:pPr>
      <w:r>
        <w:rPr>
          <w:rFonts w:ascii="Times New Roman" w:hAnsi="Times New Roman" w:eastAsia="Times New Roman"/>
          <w:b w:val="0"/>
          <w:i w:val="0"/>
          <w:color w:val="000000"/>
          <w:sz w:val="24"/>
        </w:rPr>
        <w:t>test_direct_send_targets_one_peer_and_forces_ttl_zero</w:t>
      </w:r>
    </w:p>
    <w:p>
      <w:pPr>
        <w:pStyle w:val="ListBullet"/>
      </w:pPr>
      <w:r>
        <w:rPr>
          <w:rFonts w:ascii="Times New Roman" w:hAnsi="Times New Roman" w:eastAsia="Times New Roman"/>
          <w:b w:val="0"/>
          <w:i w:val="0"/>
          <w:color w:val="000000"/>
          <w:sz w:val="24"/>
        </w:rPr>
        <w:t>test_direct_send_does_not_use_broadcast_forwarding</w:t>
      </w:r>
    </w:p>
    <w:p>
      <w:pPr>
        <w:pStyle w:val="ListBullet"/>
      </w:pPr>
      <w:r>
        <w:rPr>
          <w:rFonts w:ascii="Times New Roman" w:hAnsi="Times New Roman" w:eastAsia="Times New Roman"/>
          <w:b w:val="0"/>
          <w:i w:val="0"/>
          <w:color w:val="000000"/>
          <w:sz w:val="24"/>
        </w:rPr>
        <w:t>integration coverage that checks direct send reaches only the target peer</w:t>
      </w:r>
    </w:p>
    <w:p>
      <w:pPr>
        <w:pStyle w:val="ListBullet"/>
      </w:pPr>
      <w:r>
        <w:rPr>
          <w:rFonts w:ascii="Times New Roman" w:hAnsi="Times New Roman" w:eastAsia="Times New Roman"/>
          <w:b w:val="0"/>
          <w:i w:val="0"/>
          <w:color w:val="000000"/>
          <w:sz w:val="24"/>
        </w:rPr>
        <w:t>reconnect regression coverage for queued direct sends</w:t>
      </w:r>
    </w:p>
    <w:p>
      <w:pPr>
        <w:pStyle w:val="ListBullet"/>
      </w:pPr>
      <w:r>
        <w:rPr>
          <w:rFonts w:ascii="Times New Roman" w:hAnsi="Times New Roman" w:eastAsia="Times New Roman"/>
          <w:b w:val="0"/>
          <w:i w:val="0"/>
          <w:color w:val="000000"/>
          <w:sz w:val="24"/>
        </w:rPr>
        <w:t>security-gate tests for unsigned, missing-key, and tampered messages</w:t>
      </w:r>
    </w:p>
    <w:p>
      <w:pPr>
        <w:pStyle w:val="ListBullet"/>
      </w:pPr>
      <w:r>
        <w:rPr>
          <w:rFonts w:ascii="Times New Roman" w:hAnsi="Times New Roman" w:eastAsia="Times New Roman"/>
          <w:b w:val="0"/>
          <w:i w:val="0"/>
          <w:color w:val="000000"/>
          <w:sz w:val="24"/>
        </w:rPr>
        <w:t>key-bootstrap test proving the configured private key can sign and verify a message</w:t>
      </w:r>
    </w:p>
    <w:p>
      <w:pPr>
        <w:pStyle w:val="ListBullet"/>
      </w:pPr>
      <w:r>
        <w:rPr>
          <w:rFonts w:ascii="Times New Roman" w:hAnsi="Times New Roman" w:eastAsia="Times New Roman"/>
          <w:b w:val="0"/>
          <w:i w:val="0"/>
          <w:color w:val="000000"/>
          <w:sz w:val="24"/>
        </w:rPr>
        <w:t>full root pytest after the conftest fix and after the later integration changes</w:t>
      </w:r>
    </w:p>
    <w:p/>
    <w:p>
      <w:r>
        <w:rPr>
          <w:rFonts w:ascii="Times New Roman" w:hAnsi="Times New Roman" w:eastAsia="Times New Roman"/>
          <w:b/>
          <w:i w:val="0"/>
          <w:color w:val="000000"/>
          <w:sz w:val="24"/>
        </w:rPr>
        <w:t>Problems found and fixes:</w:t>
      </w:r>
    </w:p>
    <w:p/>
    <w:p>
      <w:pPr>
        <w:pStyle w:val="ListNumber"/>
      </w:pPr>
      <w:r>
        <w:rPr>
          <w:rFonts w:ascii="Times New Roman" w:hAnsi="Times New Roman" w:eastAsia="Times New Roman"/>
          <w:b w:val="0"/>
          <w:i w:val="0"/>
          <w:color w:val="000000"/>
          <w:sz w:val="24"/>
        </w:rPr>
        <w:t>Race risk in duplicate detection.</w:t>
      </w:r>
    </w:p>
    <w:p>
      <w:r>
        <w:rPr>
          <w:rFonts w:ascii="Times New Roman" w:hAnsi="Times New Roman" w:eastAsia="Times New Roman"/>
          <w:b w:val="0"/>
          <w:i w:val="0"/>
          <w:color w:val="000000"/>
          <w:sz w:val="24"/>
        </w:rPr>
        <w:t>My first concern was that duplicate suppression cannot be a loose "check first, insert later" pattern. If two copies of the same message arrive close together, both could pass the check. The fix was to make check-and-mark one locked operation.</w:t>
      </w:r>
    </w:p>
    <w:p/>
    <w:p>
      <w:pPr>
        <w:pStyle w:val="ListNumber"/>
      </w:pPr>
      <w:r>
        <w:rPr>
          <w:rFonts w:ascii="Times New Roman" w:hAnsi="Times New Roman" w:eastAsia="Times New Roman"/>
          <w:b w:val="0"/>
          <w:i w:val="0"/>
          <w:color w:val="000000"/>
          <w:sz w:val="24"/>
        </w:rPr>
        <w:t>TTL mutation bug risk.</w:t>
      </w:r>
    </w:p>
    <w:p>
      <w:r>
        <w:rPr>
          <w:rFonts w:ascii="Times New Roman" w:hAnsi="Times New Roman" w:eastAsia="Times New Roman"/>
          <w:b w:val="0"/>
          <w:i w:val="0"/>
          <w:color w:val="000000"/>
          <w:sz w:val="24"/>
        </w:rPr>
        <w:t>If we decrement TTL on the same Message object that is delivered locally, the upper layers might see the wrong TTL. That is confusing for tests and can become worse once History/Security inspect message fields. The fix was to forward a copied message with dataclasses.replace(message, ttl=message.ttl - 1).</w:t>
      </w:r>
    </w:p>
    <w:p/>
    <w:p>
      <w:pPr>
        <w:pStyle w:val="ListNumber"/>
      </w:pPr>
      <w:r>
        <w:rPr>
          <w:rFonts w:ascii="Times New Roman" w:hAnsi="Times New Roman" w:eastAsia="Times New Roman"/>
          <w:b w:val="0"/>
          <w:i w:val="0"/>
          <w:color w:val="000000"/>
          <w:sz w:val="24"/>
        </w:rPr>
        <w:t>History recovery was too noisy if implemented as broadcast.</w:t>
      </w:r>
    </w:p>
    <w:p>
      <w:r>
        <w:rPr>
          <w:rFonts w:ascii="Times New Roman" w:hAnsi="Times New Roman" w:eastAsia="Times New Roman"/>
          <w:b w:val="0"/>
          <w:i w:val="0"/>
          <w:color w:val="000000"/>
          <w:sz w:val="24"/>
        </w:rPr>
        <w:t>Sending old chunks through broadcast would turn one recovering node's catch-up into traffic for every peer. The fix was a direct peer-send API. This reduces recovery traffic from "everyone sees every recovery chunk" to "only the recovering node receives its chunks."</w:t>
      </w:r>
    </w:p>
    <w:p/>
    <w:p>
      <w:pPr>
        <w:pStyle w:val="ListNumber"/>
      </w:pPr>
      <w:r>
        <w:rPr>
          <w:rFonts w:ascii="Times New Roman" w:hAnsi="Times New Roman" w:eastAsia="Times New Roman"/>
          <w:b w:val="0"/>
          <w:i w:val="0"/>
          <w:color w:val="000000"/>
          <w:sz w:val="24"/>
        </w:rPr>
        <w:t>Root tests failed even though module tests passed.</w:t>
      </w:r>
    </w:p>
    <w:p>
      <w:r>
        <w:rPr>
          <w:rFonts w:ascii="Times New Roman" w:hAnsi="Times New Roman" w:eastAsia="Times New Roman"/>
          <w:b w:val="0"/>
          <w:i w:val="0"/>
          <w:color w:val="000000"/>
          <w:sz w:val="24"/>
        </w:rPr>
        <w:t>This was a packaging/path issue, not a logic bug. The fix was a local pytest conftest.py for Message History tests so root-level pytest sees the local storage package.</w:t>
      </w:r>
    </w:p>
    <w:p/>
    <w:p>
      <w:pPr>
        <w:pStyle w:val="ListNumber"/>
      </w:pPr>
      <w:r>
        <w:rPr>
          <w:rFonts w:ascii="Times New Roman" w:hAnsi="Times New Roman" w:eastAsia="Times New Roman"/>
          <w:b w:val="0"/>
          <w:i w:val="0"/>
          <w:color w:val="000000"/>
          <w:sz w:val="24"/>
        </w:rPr>
        <w:t>Invalid signed-message state could still affect Distribution.</w:t>
      </w:r>
    </w:p>
    <w:p>
      <w:r>
        <w:rPr>
          <w:rFonts w:ascii="Times New Roman" w:hAnsi="Times New Roman" w:eastAsia="Times New Roman"/>
          <w:b w:val="0"/>
          <w:i w:val="0"/>
          <w:color w:val="000000"/>
          <w:sz w:val="24"/>
        </w:rPr>
        <w:t>Security correctly provided signing and verification, but Distribution still had to decide where that check belongs. The first instinct is to verify near delivery, but that is too late. The fix was to verify right after parsing the WebSocket frame and before ACK/dedup/delivery/forward. That way an invalid message cannot be acknowledged, cannot enter the duplicate set, cannot be stored by History, and cannot be forwarded to other peers.</w:t>
      </w:r>
    </w:p>
    <w:p/>
    <w:p>
      <w:pPr>
        <w:pStyle w:val="ListNumber"/>
      </w:pPr>
      <w:r>
        <w:rPr>
          <w:rFonts w:ascii="Times New Roman" w:hAnsi="Times New Roman" w:eastAsia="Times New Roman"/>
          <w:b w:val="0"/>
          <w:i w:val="0"/>
          <w:color w:val="000000"/>
          <w:sz w:val="24"/>
        </w:rPr>
        <w:t>Signing key existed but was not connected to the runtime sign path.</w:t>
      </w:r>
    </w:p>
    <w:p>
      <w:r>
        <w:rPr>
          <w:rFonts w:ascii="Times New Roman" w:hAnsi="Times New Roman" w:eastAsia="Times New Roman"/>
          <w:b w:val="0"/>
          <w:i w:val="0"/>
          <w:color w:val="000000"/>
          <w:sz w:val="24"/>
        </w:rPr>
        <w:t>The app created or loaded a key pair at startup, but security.sign(msg) could still fail if the module-level private key was not configured. The fix was to wire configure_private_key(key_store.get_private_key()) in main.py immediately after key initialization.</w:t>
      </w:r>
    </w:p>
    <w:p/>
    <w:p>
      <w:r>
        <w:rPr>
          <w:rFonts w:ascii="Times New Roman" w:hAnsi="Times New Roman" w:eastAsia="Times New Roman"/>
          <w:b/>
          <w:i w:val="0"/>
          <w:color w:val="000000"/>
          <w:sz w:val="24"/>
        </w:rPr>
        <w:t>What I learned:</w:t>
      </w:r>
    </w:p>
    <w:p>
      <w:r>
        <w:rPr>
          <w:rFonts w:ascii="Times New Roman" w:hAnsi="Times New Roman" w:eastAsia="Times New Roman"/>
          <w:b w:val="0"/>
          <w:i w:val="0"/>
          <w:color w:val="000000"/>
          <w:sz w:val="24"/>
        </w:rPr>
        <w:t>The biggest thing I learned is that distributed bugs are often not loud. The program can keep running and still be wrong: duplicate messages can look like normal traffic, loops can look like retries, and recovery traffic can look harmless until it gets multiplied across every peer.</w:t>
      </w:r>
    </w:p>
    <w:p/>
    <w:p>
      <w:r>
        <w:rPr>
          <w:rFonts w:ascii="Times New Roman" w:hAnsi="Times New Roman" w:eastAsia="Times New Roman"/>
          <w:b w:val="0"/>
          <w:i w:val="0"/>
          <w:color w:val="000000"/>
          <w:sz w:val="24"/>
        </w:rPr>
        <w:t>I also learned that the API boundary matters a lot. broadcast() and send_to_peer() seem like small differences, but they represent totally different network behavior. Broadcast is right for live chat. Direct send is right for recovery. Mixing them makes the system harder to reason about and creates unnecessary load.</w:t>
      </w:r>
    </w:p>
    <w:p/>
    <w:p>
      <w:r>
        <w:rPr>
          <w:rFonts w:ascii="Times New Roman" w:hAnsi="Times New Roman" w:eastAsia="Times New Roman"/>
          <w:b w:val="0"/>
          <w:i w:val="0"/>
          <w:color w:val="000000"/>
          <w:sz w:val="24"/>
        </w:rPr>
        <w:t>The Security fixes taught me the same lesson from another angle: having a good verify() function is not enough unless Distribution calls it at the right time. The order of operations is part of the correctness story. For this project, the correct order is verify first, then ACK, dedup, deliver, and forward.</w:t>
      </w:r>
    </w:p>
    <w:p/>
    <w:p>
      <w:r>
        <w:rPr>
          <w:rFonts w:ascii="Times New Roman" w:hAnsi="Times New Roman" w:eastAsia="Times New Roman"/>
          <w:b w:val="0"/>
          <w:i w:val="0"/>
          <w:color w:val="000000"/>
          <w:sz w:val="24"/>
        </w:rPr>
        <w:t>I think our strongest explanation is that Message Distribution is not just "send over WebSockets." It is the layer that decides when a message is new, whether it should be forwarded, where it should go, and when it is safe to deliver.</w:t>
      </w:r>
    </w:p>
    <w:p/>
    <w:p>
      <w:r>
        <w:rPr>
          <w:rFonts w:ascii="Times New Roman" w:hAnsi="Times New Roman" w:eastAsia="Times New Roman"/>
          <w:b w:val="0"/>
          <w:i w:val="0"/>
          <w:color w:val="000000"/>
          <w:sz w:val="24"/>
        </w:rPr>
        <w:br/>
      </w:r>
    </w:p>
    <w:p/>
    <w:p>
      <w:pPr>
        <w:pStyle w:val="Heading3"/>
      </w:pPr>
      <w:r>
        <w:rPr>
          <w:rFonts w:ascii="Times New Roman" w:hAnsi="Times New Roman" w:eastAsia="Times New Roman"/>
          <w:b/>
          <w:i w:val="0"/>
          <w:color w:val="000000"/>
          <w:sz w:val="26"/>
        </w:rPr>
        <w:t>6.5 Manasa</w:t>
      </w:r>
    </w:p>
    <w:p/>
    <w:p>
      <w:r>
        <w:rPr>
          <w:rFonts w:ascii="Times New Roman" w:hAnsi="Times New Roman" w:eastAsia="Times New Roman"/>
          <w:b w:val="0"/>
          <w:i w:val="0"/>
          <w:color w:val="000000"/>
          <w:sz w:val="24"/>
        </w:rPr>
        <w:t>Main work:</w:t>
      </w:r>
    </w:p>
    <w:p>
      <w:r>
        <w:rPr>
          <w:rFonts w:ascii="Times New Roman" w:hAnsi="Times New Roman" w:eastAsia="Times New Roman"/>
          <w:b w:val="0"/>
          <w:i w:val="0"/>
          <w:color w:val="000000"/>
          <w:sz w:val="24"/>
        </w:rPr>
        <w:t>I worked on reconnect readiness and recovery reliability for Message Distribution. My focus was making sure a peer that is temporarily offline can come back without losing messages and without needing the whole system to restart.</w:t>
      </w:r>
    </w:p>
    <w:p/>
    <w:p>
      <w:r>
        <w:rPr>
          <w:rFonts w:ascii="Times New Roman" w:hAnsi="Times New Roman" w:eastAsia="Times New Roman"/>
          <w:b w:val="0"/>
          <w:i w:val="0"/>
          <w:color w:val="000000"/>
          <w:sz w:val="24"/>
        </w:rPr>
        <w:t>I helped validate the WebSocket startup/shutdown behavior, especially that a node can stop and restart on the same port cleanly. This matters because in a real demo or LAN test, a peer may disconnect, restart, and rejoin using the same address. I also worked with the hello/hello_ack handshake path so a node can confirm that another peer is reachable in both directions before treating it as ready.</w:t>
      </w:r>
    </w:p>
    <w:p/>
    <w:p>
      <w:r>
        <w:rPr>
          <w:rFonts w:ascii="Times New Roman" w:hAnsi="Times New Roman" w:eastAsia="Times New Roman"/>
          <w:b w:val="0"/>
          <w:i w:val="0"/>
          <w:color w:val="000000"/>
          <w:sz w:val="24"/>
        </w:rPr>
        <w:t>Another part of my work was the retry queue for failed sends. If a peer is offline, BroadcastNode should not crash or block the rest of the broadcast. Instead, failed messages are queued for that peer and retried later. When the peer comes back and the handshake succeeds, the queued messages are flushed. This is especially useful for direct recovery sends, because History may need to replay chunks to a node that is not ready yet.</w:t>
      </w:r>
    </w:p>
    <w:p/>
    <w:p>
      <w:r>
        <w:rPr>
          <w:rFonts w:ascii="Times New Roman" w:hAnsi="Times New Roman" w:eastAsia="Times New Roman"/>
          <w:b w:val="0"/>
          <w:i w:val="0"/>
          <w:color w:val="000000"/>
          <w:sz w:val="24"/>
        </w:rPr>
        <w:t>Tests / validation:</w:t>
      </w:r>
    </w:p>
    <w:p>
      <w:r>
        <w:rPr>
          <w:rFonts w:ascii="Times New Roman" w:hAnsi="Times New Roman" w:eastAsia="Times New Roman"/>
          <w:b w:val="0"/>
          <w:i w:val="0"/>
          <w:color w:val="000000"/>
          <w:sz w:val="24"/>
        </w:rPr>
        <w:t>I validated this behavior with reconnect-focused tests:</w:t>
      </w:r>
    </w:p>
    <w:p>
      <w:pPr>
        <w:pStyle w:val="ListBullet"/>
      </w:pPr>
      <w:r>
        <w:rPr>
          <w:rFonts w:ascii="Times New Roman" w:hAnsi="Times New Roman" w:eastAsia="Times New Roman"/>
          <w:b w:val="0"/>
          <w:i w:val="0"/>
          <w:color w:val="000000"/>
          <w:sz w:val="24"/>
        </w:rPr>
        <w:t>test_stop_releases_port_so_node_can_restart_on_same_port</w:t>
      </w:r>
    </w:p>
    <w:p>
      <w:pPr>
        <w:pStyle w:val="ListBullet"/>
      </w:pPr>
      <w:r>
        <w:rPr>
          <w:rFonts w:ascii="Times New Roman" w:hAnsi="Times New Roman" w:eastAsia="Times New Roman"/>
          <w:b w:val="0"/>
          <w:i w:val="0"/>
          <w:color w:val="000000"/>
          <w:sz w:val="24"/>
        </w:rPr>
        <w:t>test_hello_probe_confirms_two_way_websocket_path</w:t>
      </w:r>
    </w:p>
    <w:p>
      <w:pPr>
        <w:pStyle w:val="ListBullet"/>
      </w:pPr>
      <w:r>
        <w:rPr>
          <w:rFonts w:ascii="Times New Roman" w:hAnsi="Times New Roman" w:eastAsia="Times New Roman"/>
          <w:b w:val="0"/>
          <w:i w:val="0"/>
          <w:color w:val="000000"/>
          <w:sz w:val="24"/>
        </w:rPr>
        <w:t>test_failed_direct_send_is_queued_and_flushed_after_peer_returns</w:t>
      </w:r>
    </w:p>
    <w:p/>
    <w:p>
      <w:r>
        <w:rPr>
          <w:rFonts w:ascii="Times New Roman" w:hAnsi="Times New Roman" w:eastAsia="Times New Roman"/>
          <w:b w:val="0"/>
          <w:i w:val="0"/>
          <w:color w:val="000000"/>
          <w:sz w:val="24"/>
        </w:rPr>
        <w:t>These tests check that the server releases its port after stopping, the hello probe returns the correct hello_ack, and a failed direct send is saved in the retry queue, then delivered once the target peer starts again.</w:t>
      </w:r>
    </w:p>
    <w:p/>
    <w:p>
      <w:r>
        <w:rPr>
          <w:rFonts w:ascii="Times New Roman" w:hAnsi="Times New Roman" w:eastAsia="Times New Roman"/>
          <w:b w:val="0"/>
          <w:i w:val="0"/>
          <w:color w:val="000000"/>
          <w:sz w:val="24"/>
        </w:rPr>
        <w:t>Problems found and fixes:</w:t>
      </w:r>
    </w:p>
    <w:p>
      <w:pPr>
        <w:pStyle w:val="ListNumber"/>
      </w:pPr>
      <w:r>
        <w:rPr>
          <w:rFonts w:ascii="Times New Roman" w:hAnsi="Times New Roman" w:eastAsia="Times New Roman"/>
          <w:b w:val="0"/>
          <w:i w:val="0"/>
          <w:color w:val="000000"/>
          <w:sz w:val="24"/>
        </w:rPr>
        <w:t>Node restart could fail if the old WebSocket server did not release the port cleanly.</w:t>
      </w:r>
    </w:p>
    <w:p>
      <w:r>
        <w:rPr>
          <w:rFonts w:ascii="Times New Roman" w:hAnsi="Times New Roman" w:eastAsia="Times New Roman"/>
          <w:b w:val="0"/>
          <w:i w:val="0"/>
          <w:color w:val="000000"/>
          <w:sz w:val="24"/>
        </w:rPr>
        <w:t>The fix was to make stop() signal the event loop, wait for the server thread to finish, and clear the loop/thread state so a new node can bind to the same port.</w:t>
      </w:r>
    </w:p>
    <w:p/>
    <w:p>
      <w:pPr>
        <w:pStyle w:val="ListNumber"/>
      </w:pPr>
      <w:r>
        <w:rPr>
          <w:rFonts w:ascii="Times New Roman" w:hAnsi="Times New Roman" w:eastAsia="Times New Roman"/>
          <w:b w:val="0"/>
          <w:i w:val="0"/>
          <w:color w:val="000000"/>
          <w:sz w:val="24"/>
        </w:rPr>
        <w:t>A peer being listed in the registry does not always mean it is actually reachable.</w:t>
      </w:r>
    </w:p>
    <w:p>
      <w:r>
        <w:rPr>
          <w:rFonts w:ascii="Times New Roman" w:hAnsi="Times New Roman" w:eastAsia="Times New Roman"/>
          <w:b w:val="0"/>
          <w:i w:val="0"/>
          <w:color w:val="000000"/>
          <w:sz w:val="24"/>
        </w:rPr>
        <w:t>The fix was to use a lightweight hello/hello_ack handshake. This gives Distribution a simple readiness check instead of assuming every listed peer is currently online.</w:t>
      </w:r>
    </w:p>
    <w:p/>
    <w:p>
      <w:pPr>
        <w:pStyle w:val="ListNumber"/>
      </w:pPr>
      <w:r>
        <w:rPr>
          <w:rFonts w:ascii="Times New Roman" w:hAnsi="Times New Roman" w:eastAsia="Times New Roman"/>
          <w:b w:val="0"/>
          <w:i w:val="0"/>
          <w:color w:val="000000"/>
          <w:sz w:val="24"/>
        </w:rPr>
        <w:t>Direct recovery messages could be lost if the target peer was offline.</w:t>
      </w:r>
    </w:p>
    <w:p>
      <w:r>
        <w:rPr>
          <w:rFonts w:ascii="Times New Roman" w:hAnsi="Times New Roman" w:eastAsia="Times New Roman"/>
          <w:b w:val="0"/>
          <w:i w:val="0"/>
          <w:color w:val="000000"/>
          <w:sz w:val="24"/>
        </w:rPr>
        <w:t>The fix was to queue failed sends by peer address and flush that queue after the peer reconnects successfully.</w:t>
      </w:r>
    </w:p>
    <w:p/>
    <w:p>
      <w:r>
        <w:rPr>
          <w:rFonts w:ascii="Times New Roman" w:hAnsi="Times New Roman" w:eastAsia="Times New Roman"/>
          <w:b w:val="0"/>
          <w:i w:val="0"/>
          <w:color w:val="000000"/>
          <w:sz w:val="24"/>
        </w:rPr>
        <w:t>What I learned:</w:t>
      </w:r>
    </w:p>
    <w:p>
      <w:r>
        <w:rPr>
          <w:rFonts w:ascii="Times New Roman" w:hAnsi="Times New Roman" w:eastAsia="Times New Roman"/>
          <w:b w:val="0"/>
          <w:i w:val="0"/>
          <w:color w:val="000000"/>
          <w:sz w:val="24"/>
        </w:rPr>
        <w:t>I learned that reconnect logic is an important part of message distribution, not just an edge case. In a peer-to-peer system, peers can leave, restart, or temporarily fail at any time. The system should continue delivering to reachable peers while keeping failed sends recoverable. I also learned that “peer exists” and “peer is ready” are different states, and the handshake/retry queue helped make that distinction clear.</w:t>
      </w:r>
    </w:p>
    <w:p/>
    <w:p>
      <w:pPr>
        <w:pStyle w:val="Heading2"/>
      </w:pPr>
      <w:r>
        <w:rPr>
          <w:rFonts w:ascii="Times New Roman" w:hAnsi="Times New Roman" w:eastAsia="Times New Roman"/>
          <w:b/>
          <w:i w:val="0"/>
          <w:color w:val="000000"/>
          <w:sz w:val="30"/>
        </w:rPr>
        <w:t>7. References</w:t>
      </w:r>
    </w:p>
    <w:p/>
    <w:p>
      <w:r>
        <w:rPr>
          <w:rFonts w:ascii="Times New Roman" w:hAnsi="Times New Roman" w:eastAsia="Times New Roman"/>
          <w:b w:val="0"/>
          <w:i w:val="0"/>
          <w:color w:val="000000"/>
          <w:sz w:val="24"/>
        </w:rPr>
        <w:t>These sources connect directly to the design choices in the module: causal ordering, WebSocket transport, asyncio concurrency, and signature/encryption behavior.</w:t>
      </w:r>
    </w:p>
    <w:p/>
    <w:p>
      <w:pPr>
        <w:pStyle w:val="ListBullet"/>
      </w:pPr>
      <w:r>
        <w:rPr>
          <w:rFonts w:ascii="Times New Roman" w:hAnsi="Times New Roman" w:eastAsia="Times New Roman"/>
          <w:b w:val="0"/>
          <w:i w:val="0"/>
          <w:color w:val="000000"/>
          <w:sz w:val="24"/>
        </w:rPr>
        <w:t>Leslie Lamport, "Time, Clocks, and the Ordering of Events in a Distributed System," Communications of the ACM, 1978.</w:t>
      </w:r>
    </w:p>
    <w:p>
      <w:pPr>
        <w:pStyle w:val="ListBullet"/>
      </w:pPr>
      <w:r>
        <w:rPr>
          <w:rFonts w:ascii="Times New Roman" w:hAnsi="Times New Roman" w:eastAsia="Times New Roman"/>
          <w:b w:val="0"/>
          <w:i w:val="0"/>
          <w:color w:val="000000"/>
          <w:sz w:val="24"/>
        </w:rPr>
        <w:t>Colin Fidge, "Timestamps in Message-Passing Systems That Preserve the Partial Ordering," 1988.</w:t>
      </w:r>
    </w:p>
    <w:p>
      <w:pPr>
        <w:pStyle w:val="ListBullet"/>
      </w:pPr>
      <w:r>
        <w:rPr>
          <w:rFonts w:ascii="Times New Roman" w:hAnsi="Times New Roman" w:eastAsia="Times New Roman"/>
          <w:b w:val="0"/>
          <w:i w:val="0"/>
          <w:color w:val="000000"/>
          <w:sz w:val="24"/>
        </w:rPr>
        <w:t>Python asyncio documentation: https://docs.python.org/3/library/asyncio.html</w:t>
      </w:r>
    </w:p>
    <w:p>
      <w:pPr>
        <w:pStyle w:val="ListBullet"/>
      </w:pPr>
      <w:r>
        <w:rPr>
          <w:rFonts w:ascii="Times New Roman" w:hAnsi="Times New Roman" w:eastAsia="Times New Roman"/>
          <w:b w:val="0"/>
          <w:i w:val="0"/>
          <w:color w:val="000000"/>
          <w:sz w:val="24"/>
        </w:rPr>
        <w:t>Python websockets documentation: https://websockets.readthedocs.io/</w:t>
      </w:r>
    </w:p>
    <w:p>
      <w:pPr>
        <w:pStyle w:val="ListBullet"/>
      </w:pPr>
      <w:r>
        <w:rPr>
          <w:rFonts w:ascii="Times New Roman" w:hAnsi="Times New Roman" w:eastAsia="Times New Roman"/>
          <w:b w:val="0"/>
          <w:i w:val="0"/>
          <w:color w:val="000000"/>
          <w:sz w:val="24"/>
        </w:rPr>
        <w:t>MDN WebSocket API overview: https://developer.mozilla.org/en-US/docs/Web/API/WebSocket</w:t>
      </w:r>
    </w:p>
    <w:p>
      <w:pPr>
        <w:pStyle w:val="ListBullet"/>
      </w:pPr>
      <w:r>
        <w:rPr>
          <w:rFonts w:ascii="Times New Roman" w:hAnsi="Times New Roman" w:eastAsia="Times New Roman"/>
          <w:b w:val="0"/>
          <w:i w:val="0"/>
          <w:color w:val="000000"/>
          <w:sz w:val="24"/>
        </w:rPr>
        <w:t>RFC 6455, "The WebSocket Protocol": https://www.rfc-editor.org/rfc/rfc6455</w:t>
      </w:r>
    </w:p>
    <w:p>
      <w:pPr>
        <w:pStyle w:val="ListBullet"/>
      </w:pPr>
      <w:r>
        <w:rPr>
          <w:rFonts w:ascii="Times New Roman" w:hAnsi="Times New Roman" w:eastAsia="Times New Roman"/>
          <w:b w:val="0"/>
          <w:i w:val="0"/>
          <w:color w:val="000000"/>
          <w:sz w:val="24"/>
        </w:rPr>
        <w:t>RFC 8017, "PKCS #1: RSA Cryptography Specifications Version 2.2": https://www.rfc-editor.org/rfc/rfc8017</w:t>
      </w:r>
    </w:p>
    <w:p>
      <w:pPr>
        <w:pStyle w:val="ListBullet"/>
      </w:pPr>
      <w:r>
        <w:rPr>
          <w:rFonts w:ascii="Times New Roman" w:hAnsi="Times New Roman" w:eastAsia="Times New Roman"/>
          <w:b w:val="0"/>
          <w:i w:val="0"/>
          <w:color w:val="000000"/>
          <w:sz w:val="24"/>
        </w:rPr>
        <w:t>NIST SP 800-38D, "Recommendation for Block Cipher Modes of Operation: Galois/Counter Mode (GCM) and GMAC": https://csrc.nist.gov/pubs/sp/800/38/d/final</w:t>
      </w:r>
    </w:p>
    <w:p>
      <w:pPr>
        <w:pStyle w:val="ListBullet"/>
      </w:pPr>
      <w:r>
        <w:rPr>
          <w:rFonts w:ascii="Times New Roman" w:hAnsi="Times New Roman" w:eastAsia="Times New Roman"/>
          <w:b w:val="0"/>
          <w:i w:val="0"/>
          <w:color w:val="000000"/>
          <w:sz w:val="24"/>
        </w:rPr>
        <w:t>Course lectures and class integration discussion on peer-to-peer networking, LAN/switch testing, and distribution algorithms.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