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EDE" w:rsidRDefault="002C180F">
      <w:r>
        <w:t xml:space="preserve">Remarques de la prof rdv 24/05/17 : </w:t>
      </w:r>
    </w:p>
    <w:p w:rsidR="002C180F" w:rsidRDefault="002C180F" w:rsidP="002C180F">
      <w:pPr>
        <w:pStyle w:val="Paragraphedeliste"/>
        <w:numPr>
          <w:ilvl w:val="0"/>
          <w:numId w:val="1"/>
        </w:numPr>
      </w:pPr>
      <w:r>
        <w:t>Possibilité de diviser le tableau de bord en plusieurs feuilles</w:t>
      </w:r>
    </w:p>
    <w:p w:rsidR="002C180F" w:rsidRDefault="002C180F" w:rsidP="002C180F">
      <w:pPr>
        <w:pStyle w:val="Paragraphedeliste"/>
        <w:numPr>
          <w:ilvl w:val="0"/>
          <w:numId w:val="1"/>
        </w:numPr>
      </w:pPr>
      <w:r>
        <w:t>Bouton retour au lobby est toujours en haut à gauche</w:t>
      </w:r>
    </w:p>
    <w:p w:rsidR="002C180F" w:rsidRDefault="002C180F" w:rsidP="002C180F">
      <w:pPr>
        <w:pStyle w:val="Paragraphedeliste"/>
        <w:numPr>
          <w:ilvl w:val="0"/>
          <w:numId w:val="1"/>
        </w:numPr>
      </w:pPr>
      <w:r>
        <w:t>Tb = tableau synthétique + graphe</w:t>
      </w:r>
    </w:p>
    <w:p w:rsidR="002C180F" w:rsidRDefault="002C180F" w:rsidP="002C180F">
      <w:pPr>
        <w:pStyle w:val="Paragraphedeliste"/>
        <w:numPr>
          <w:ilvl w:val="0"/>
          <w:numId w:val="1"/>
        </w:numPr>
      </w:pPr>
      <w:r>
        <w:t>Idée de graphique : Nb de factures sur les 3 ans</w:t>
      </w:r>
    </w:p>
    <w:p w:rsidR="002C180F" w:rsidRDefault="002C180F" w:rsidP="002C180F">
      <w:pPr>
        <w:pStyle w:val="Paragraphedeliste"/>
        <w:numPr>
          <w:ilvl w:val="0"/>
          <w:numId w:val="1"/>
        </w:numPr>
      </w:pPr>
      <w:r>
        <w:t>Mettre en avant les zones de saisie (police, couleur…)</w:t>
      </w:r>
    </w:p>
    <w:p w:rsidR="002C180F" w:rsidRDefault="002C180F" w:rsidP="002C180F">
      <w:pPr>
        <w:pStyle w:val="Paragraphedeliste"/>
        <w:numPr>
          <w:ilvl w:val="0"/>
          <w:numId w:val="1"/>
        </w:numPr>
      </w:pPr>
      <w:r>
        <w:t>Toujours garder la même disposition pour les boutons</w:t>
      </w:r>
    </w:p>
    <w:p w:rsidR="002C180F" w:rsidRDefault="002C180F" w:rsidP="002C180F">
      <w:pPr>
        <w:pStyle w:val="Paragraphedeliste"/>
        <w:numPr>
          <w:ilvl w:val="0"/>
          <w:numId w:val="1"/>
        </w:numPr>
      </w:pPr>
      <w:r>
        <w:t>Garder une seule zone d’info pour les clients</w:t>
      </w:r>
    </w:p>
    <w:p w:rsidR="002C180F" w:rsidRDefault="002C180F" w:rsidP="002C180F">
      <w:pPr>
        <w:pStyle w:val="Paragraphedeliste"/>
        <w:numPr>
          <w:ilvl w:val="0"/>
          <w:numId w:val="1"/>
        </w:numPr>
      </w:pPr>
      <w:r>
        <w:t>Somme facture directement avec les clients (</w:t>
      </w:r>
      <w:proofErr w:type="spellStart"/>
      <w:r>
        <w:t>ez</w:t>
      </w:r>
      <w:proofErr w:type="spellEnd"/>
      <w:r>
        <w:t xml:space="preserve"> av</w:t>
      </w:r>
      <w:r w:rsidR="000020C8">
        <w:t>ec</w:t>
      </w:r>
      <w:r>
        <w:t xml:space="preserve"> les filtres)</w:t>
      </w:r>
      <w:r>
        <w:tab/>
      </w:r>
    </w:p>
    <w:p w:rsidR="002C180F" w:rsidRDefault="002C180F" w:rsidP="002C180F">
      <w:pPr>
        <w:pStyle w:val="Paragraphedeliste"/>
        <w:numPr>
          <w:ilvl w:val="0"/>
          <w:numId w:val="1"/>
        </w:numPr>
      </w:pPr>
      <w:r>
        <w:t>Le tableau</w:t>
      </w:r>
      <w:r w:rsidR="000020C8">
        <w:t xml:space="preserve"> d’historique des ventes</w:t>
      </w:r>
      <w:bookmarkStart w:id="0" w:name="_GoBack"/>
      <w:bookmarkEnd w:id="0"/>
      <w:r>
        <w:t xml:space="preserve"> doit s’afficher directement après avoir sélectionné un client</w:t>
      </w:r>
    </w:p>
    <w:p w:rsidR="002C180F" w:rsidRDefault="002C180F" w:rsidP="002C180F">
      <w:pPr>
        <w:pStyle w:val="Paragraphedeliste"/>
        <w:numPr>
          <w:ilvl w:val="0"/>
          <w:numId w:val="1"/>
        </w:numPr>
      </w:pPr>
      <w:r>
        <w:t>Insérer un commentaire pour montrer/expliquer les différents calculs</w:t>
      </w:r>
    </w:p>
    <w:p w:rsidR="002C180F" w:rsidRDefault="002C180F" w:rsidP="002C180F">
      <w:pPr>
        <w:pStyle w:val="Paragraphedeliste"/>
        <w:numPr>
          <w:ilvl w:val="0"/>
          <w:numId w:val="1"/>
        </w:numPr>
      </w:pPr>
      <w:r>
        <w:t>Il faudrait une liste déroulante pour que l’utilisat</w:t>
      </w:r>
      <w:r w:rsidR="000020C8">
        <w:t>eu</w:t>
      </w:r>
      <w:r>
        <w:t xml:space="preserve">r puisse choisir </w:t>
      </w:r>
      <w:r w:rsidR="000020C8">
        <w:t>à quel point le CA peut augmenter si une quantité X de clients augmente</w:t>
      </w:r>
    </w:p>
    <w:p w:rsidR="000020C8" w:rsidRDefault="000020C8" w:rsidP="002C180F">
      <w:pPr>
        <w:pStyle w:val="Paragraphedeliste"/>
        <w:numPr>
          <w:ilvl w:val="0"/>
          <w:numId w:val="1"/>
        </w:numPr>
      </w:pPr>
      <w:r>
        <w:t>On doit rendre le Tb 1 par mail le 28 mai</w:t>
      </w:r>
    </w:p>
    <w:p w:rsidR="000020C8" w:rsidRDefault="000020C8" w:rsidP="002C180F">
      <w:pPr>
        <w:pStyle w:val="Paragraphedeliste"/>
        <w:numPr>
          <w:ilvl w:val="0"/>
          <w:numId w:val="1"/>
        </w:numPr>
      </w:pPr>
      <w:r>
        <w:t>TB1 + 2 le 3 juin (axe géographique, j’ai déjà commencé, la carte est prête tu verras lundi khoya)</w:t>
      </w:r>
    </w:p>
    <w:sectPr w:rsidR="00002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5DA1"/>
    <w:multiLevelType w:val="hybridMultilevel"/>
    <w:tmpl w:val="2D1AC91E"/>
    <w:lvl w:ilvl="0" w:tplc="66565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0F"/>
    <w:rsid w:val="000020C8"/>
    <w:rsid w:val="002C180F"/>
    <w:rsid w:val="00B1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A4ECF"/>
  <w15:chartTrackingRefBased/>
  <w15:docId w15:val="{65887FDA-111E-4C72-BA6D-F6A87750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1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 GAEREMIJN</dc:creator>
  <cp:keywords/>
  <dc:description/>
  <cp:lastModifiedBy>Mickael GAEREMIJN</cp:lastModifiedBy>
  <cp:revision>1</cp:revision>
  <dcterms:created xsi:type="dcterms:W3CDTF">2019-05-25T06:34:00Z</dcterms:created>
  <dcterms:modified xsi:type="dcterms:W3CDTF">2019-05-25T06:47:00Z</dcterms:modified>
</cp:coreProperties>
</file>