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3A0" w:rsidRPr="00D01E1C" w:rsidRDefault="002A21EB" w:rsidP="00AC60F1">
      <w:pPr>
        <w:jc w:val="both"/>
        <w:rPr>
          <w:b/>
          <w:sz w:val="28"/>
          <w:szCs w:val="20"/>
        </w:rPr>
      </w:pPr>
      <w:r w:rsidRPr="00D01E1C">
        <w:rPr>
          <w:rFonts w:eastAsia="Times New Roman"/>
          <w:b/>
          <w:sz w:val="36"/>
          <w:szCs w:val="24"/>
        </w:rPr>
        <w:t>1. Introduction</w:t>
      </w:r>
    </w:p>
    <w:p w:rsidR="00D233A0" w:rsidRDefault="00D233A0" w:rsidP="00AC60F1">
      <w:pPr>
        <w:jc w:val="both"/>
        <w:rPr>
          <w:rFonts w:eastAsia="Times New Roman"/>
          <w:sz w:val="24"/>
          <w:szCs w:val="24"/>
        </w:rPr>
      </w:pPr>
    </w:p>
    <w:p w:rsidR="009A0E89" w:rsidRDefault="00B32C23" w:rsidP="00AC60F1">
      <w:pPr>
        <w:jc w:val="both"/>
        <w:rPr>
          <w:rFonts w:eastAsia="Times New Roman"/>
          <w:sz w:val="24"/>
          <w:szCs w:val="24"/>
        </w:rPr>
      </w:pPr>
      <w:r>
        <w:rPr>
          <w:rFonts w:eastAsia="Times New Roman"/>
          <w:sz w:val="24"/>
          <w:szCs w:val="24"/>
        </w:rPr>
        <w:t>This system</w:t>
      </w:r>
      <w:r w:rsidR="009C30EA">
        <w:rPr>
          <w:rFonts w:eastAsia="Times New Roman"/>
          <w:sz w:val="24"/>
          <w:szCs w:val="24"/>
        </w:rPr>
        <w:t xml:space="preserve"> is aimed towards bus pass applicants. </w:t>
      </w:r>
      <w:r w:rsidR="009A0E89">
        <w:rPr>
          <w:rFonts w:eastAsia="Times New Roman"/>
          <w:sz w:val="24"/>
          <w:szCs w:val="24"/>
        </w:rPr>
        <w:t xml:space="preserve">It will allow passengers to apply for the pass directly on the website. By this </w:t>
      </w:r>
      <w:r>
        <w:rPr>
          <w:rFonts w:eastAsia="Times New Roman"/>
          <w:sz w:val="24"/>
          <w:szCs w:val="24"/>
        </w:rPr>
        <w:t>system</w:t>
      </w:r>
      <w:r w:rsidR="009A0E89">
        <w:rPr>
          <w:rFonts w:eastAsia="Times New Roman"/>
          <w:sz w:val="24"/>
          <w:szCs w:val="24"/>
        </w:rPr>
        <w:t xml:space="preserve"> no intermediary is required to fill application for Pass system.</w:t>
      </w:r>
    </w:p>
    <w:p w:rsidR="009C30EA" w:rsidRPr="00D01E1C" w:rsidRDefault="009A0E89" w:rsidP="00AC60F1">
      <w:pPr>
        <w:jc w:val="both"/>
        <w:rPr>
          <w:b/>
          <w:sz w:val="28"/>
          <w:szCs w:val="24"/>
        </w:rPr>
      </w:pPr>
      <w:r>
        <w:rPr>
          <w:rFonts w:eastAsia="Times New Roman"/>
          <w:sz w:val="24"/>
          <w:szCs w:val="24"/>
        </w:rPr>
        <w:t xml:space="preserve"> </w:t>
      </w:r>
    </w:p>
    <w:p w:rsidR="00D233A0" w:rsidRPr="00D01E1C" w:rsidRDefault="002A21EB" w:rsidP="00AC60F1">
      <w:pPr>
        <w:jc w:val="both"/>
        <w:rPr>
          <w:b/>
          <w:szCs w:val="20"/>
        </w:rPr>
      </w:pPr>
      <w:r w:rsidRPr="00D01E1C">
        <w:rPr>
          <w:rFonts w:eastAsia="Times New Roman"/>
          <w:b/>
          <w:sz w:val="28"/>
          <w:szCs w:val="24"/>
        </w:rPr>
        <w:t>1.1 Project Overview</w:t>
      </w:r>
    </w:p>
    <w:p w:rsidR="00B32C23" w:rsidRDefault="00B32C23" w:rsidP="00AC60F1">
      <w:pPr>
        <w:jc w:val="both"/>
        <w:rPr>
          <w:sz w:val="24"/>
          <w:szCs w:val="24"/>
        </w:rPr>
      </w:pPr>
    </w:p>
    <w:p w:rsidR="00D233A0" w:rsidRDefault="00B32C23" w:rsidP="00AC60F1">
      <w:pPr>
        <w:jc w:val="both"/>
        <w:rPr>
          <w:sz w:val="24"/>
          <w:szCs w:val="24"/>
        </w:rPr>
      </w:pPr>
      <w:r w:rsidRPr="00DA435F">
        <w:rPr>
          <w:sz w:val="24"/>
          <w:szCs w:val="24"/>
        </w:rPr>
        <w:t>This system is meant to provide an extension for existing GSRTC website where the verifier is entering the details of passenger to issue a pass. Our system reduces the time of this process by making this process online.</w:t>
      </w:r>
    </w:p>
    <w:p w:rsidR="00B32C23" w:rsidRDefault="00B32C23" w:rsidP="00AC60F1">
      <w:pPr>
        <w:jc w:val="both"/>
        <w:rPr>
          <w:rFonts w:eastAsia="Times New Roman"/>
          <w:b/>
          <w:sz w:val="28"/>
          <w:szCs w:val="24"/>
        </w:rPr>
      </w:pPr>
    </w:p>
    <w:p w:rsidR="00D233A0" w:rsidRPr="0034391B" w:rsidRDefault="002A21EB" w:rsidP="00AC60F1">
      <w:pPr>
        <w:jc w:val="both"/>
        <w:rPr>
          <w:b/>
          <w:szCs w:val="20"/>
        </w:rPr>
      </w:pPr>
      <w:r w:rsidRPr="0034391B">
        <w:rPr>
          <w:rFonts w:eastAsia="Times New Roman"/>
          <w:b/>
          <w:sz w:val="28"/>
          <w:szCs w:val="24"/>
        </w:rPr>
        <w:t>1.2 Project Deliverables</w:t>
      </w:r>
    </w:p>
    <w:p w:rsidR="0081100C" w:rsidRDefault="0081100C" w:rsidP="00AC60F1">
      <w:pPr>
        <w:jc w:val="both"/>
        <w:rPr>
          <w:sz w:val="24"/>
          <w:szCs w:val="24"/>
        </w:rPr>
      </w:pPr>
    </w:p>
    <w:p w:rsidR="00D233A0" w:rsidRDefault="0081100C" w:rsidP="00AC60F1">
      <w:pPr>
        <w:jc w:val="both"/>
        <w:rPr>
          <w:sz w:val="24"/>
          <w:szCs w:val="24"/>
        </w:rPr>
      </w:pPr>
      <w:r>
        <w:rPr>
          <w:sz w:val="24"/>
          <w:szCs w:val="24"/>
        </w:rPr>
        <w:t>The project will produce a runn</w:t>
      </w:r>
      <w:r w:rsidR="009A0E89">
        <w:rPr>
          <w:sz w:val="24"/>
          <w:szCs w:val="24"/>
        </w:rPr>
        <w:t>ing system that allows users to ap</w:t>
      </w:r>
      <w:r w:rsidR="00B32C23">
        <w:rPr>
          <w:sz w:val="24"/>
          <w:szCs w:val="24"/>
        </w:rPr>
        <w:t>ply for Bus Pass online</w:t>
      </w:r>
      <w:r w:rsidR="00E445CB">
        <w:rPr>
          <w:sz w:val="24"/>
          <w:szCs w:val="24"/>
        </w:rPr>
        <w:t xml:space="preserve"> and as a result</w:t>
      </w:r>
      <w:r w:rsidR="00B32C23">
        <w:rPr>
          <w:sz w:val="24"/>
          <w:szCs w:val="24"/>
        </w:rPr>
        <w:t>,</w:t>
      </w:r>
      <w:r w:rsidR="00E445CB">
        <w:rPr>
          <w:sz w:val="24"/>
          <w:szCs w:val="24"/>
        </w:rPr>
        <w:t xml:space="preserve"> will reduce the </w:t>
      </w:r>
      <w:r w:rsidR="00B32C23">
        <w:rPr>
          <w:sz w:val="24"/>
          <w:szCs w:val="24"/>
        </w:rPr>
        <w:t>process time of generation of pass.</w:t>
      </w:r>
    </w:p>
    <w:p w:rsidR="0081100C" w:rsidRDefault="0081100C" w:rsidP="00AC60F1">
      <w:pPr>
        <w:jc w:val="both"/>
        <w:rPr>
          <w:sz w:val="24"/>
          <w:szCs w:val="24"/>
        </w:rPr>
      </w:pPr>
    </w:p>
    <w:p w:rsidR="0081100C" w:rsidRDefault="0081100C" w:rsidP="00AC60F1">
      <w:pPr>
        <w:jc w:val="both"/>
        <w:rPr>
          <w:sz w:val="24"/>
          <w:szCs w:val="24"/>
        </w:rPr>
      </w:pPr>
      <w:r>
        <w:rPr>
          <w:sz w:val="24"/>
          <w:szCs w:val="24"/>
        </w:rPr>
        <w:t>The following items will be produced:</w:t>
      </w:r>
    </w:p>
    <w:p w:rsidR="0081100C" w:rsidRDefault="0081100C" w:rsidP="00AC60F1">
      <w:pPr>
        <w:pStyle w:val="ListParagraph"/>
        <w:numPr>
          <w:ilvl w:val="0"/>
          <w:numId w:val="3"/>
        </w:numPr>
        <w:jc w:val="both"/>
        <w:rPr>
          <w:sz w:val="20"/>
          <w:szCs w:val="20"/>
        </w:rPr>
      </w:pPr>
      <w:r>
        <w:rPr>
          <w:sz w:val="20"/>
          <w:szCs w:val="20"/>
        </w:rPr>
        <w:t>A Software Project Develop</w:t>
      </w:r>
      <w:r w:rsidR="004D5B53">
        <w:rPr>
          <w:sz w:val="20"/>
          <w:szCs w:val="20"/>
        </w:rPr>
        <w:t>ment P</w:t>
      </w:r>
      <w:r>
        <w:rPr>
          <w:sz w:val="20"/>
          <w:szCs w:val="20"/>
        </w:rPr>
        <w:t>lan</w:t>
      </w:r>
    </w:p>
    <w:p w:rsidR="007030AF" w:rsidRDefault="007030AF" w:rsidP="00AC60F1">
      <w:pPr>
        <w:pStyle w:val="ListParagraph"/>
        <w:numPr>
          <w:ilvl w:val="0"/>
          <w:numId w:val="3"/>
        </w:numPr>
        <w:jc w:val="both"/>
        <w:rPr>
          <w:sz w:val="20"/>
          <w:szCs w:val="20"/>
        </w:rPr>
      </w:pPr>
      <w:r>
        <w:rPr>
          <w:sz w:val="20"/>
          <w:szCs w:val="20"/>
        </w:rPr>
        <w:t xml:space="preserve">A Software Requirements Specification Document describing the functional and global requirements </w:t>
      </w:r>
      <w:r w:rsidR="009A0E89">
        <w:rPr>
          <w:sz w:val="20"/>
          <w:szCs w:val="20"/>
        </w:rPr>
        <w:t>of the</w:t>
      </w:r>
      <w:r>
        <w:rPr>
          <w:sz w:val="20"/>
          <w:szCs w:val="20"/>
        </w:rPr>
        <w:t xml:space="preserve"> system as well as the models – Use case, E-R Diagram and a Data Dictionary</w:t>
      </w:r>
      <w:r w:rsidR="004F5545">
        <w:rPr>
          <w:sz w:val="20"/>
          <w:szCs w:val="20"/>
        </w:rPr>
        <w:t>.</w:t>
      </w:r>
    </w:p>
    <w:p w:rsidR="00D2686C" w:rsidRPr="0081100C" w:rsidRDefault="00D2686C" w:rsidP="00AC60F1">
      <w:pPr>
        <w:pStyle w:val="ListParagraph"/>
        <w:numPr>
          <w:ilvl w:val="0"/>
          <w:numId w:val="3"/>
        </w:numPr>
        <w:jc w:val="both"/>
        <w:rPr>
          <w:sz w:val="20"/>
          <w:szCs w:val="20"/>
        </w:rPr>
      </w:pPr>
      <w:r>
        <w:rPr>
          <w:sz w:val="20"/>
          <w:szCs w:val="20"/>
        </w:rPr>
        <w:t xml:space="preserve">Source code for all subsystems of the </w:t>
      </w:r>
      <w:r w:rsidR="00B32C23">
        <w:rPr>
          <w:sz w:val="20"/>
          <w:szCs w:val="20"/>
        </w:rPr>
        <w:t>online bus pass system</w:t>
      </w:r>
      <w:r>
        <w:rPr>
          <w:sz w:val="20"/>
          <w:szCs w:val="20"/>
        </w:rPr>
        <w:t>.</w:t>
      </w:r>
    </w:p>
    <w:p w:rsidR="00D233A0" w:rsidRDefault="00D233A0" w:rsidP="00AC60F1">
      <w:pPr>
        <w:jc w:val="both"/>
        <w:rPr>
          <w:sz w:val="24"/>
          <w:szCs w:val="24"/>
        </w:rPr>
      </w:pPr>
    </w:p>
    <w:p w:rsidR="00D233A0" w:rsidRPr="0034391B" w:rsidRDefault="002A21EB" w:rsidP="00AC60F1">
      <w:pPr>
        <w:jc w:val="both"/>
        <w:rPr>
          <w:b/>
          <w:szCs w:val="20"/>
        </w:rPr>
      </w:pPr>
      <w:r w:rsidRPr="0034391B">
        <w:rPr>
          <w:rFonts w:eastAsia="Times New Roman"/>
          <w:b/>
          <w:sz w:val="28"/>
          <w:szCs w:val="24"/>
        </w:rPr>
        <w:t>1.3 Evolution of the SPMP</w:t>
      </w:r>
    </w:p>
    <w:p w:rsidR="00D233A0" w:rsidRDefault="00D233A0" w:rsidP="00AC60F1">
      <w:pPr>
        <w:jc w:val="both"/>
        <w:rPr>
          <w:sz w:val="24"/>
          <w:szCs w:val="24"/>
        </w:rPr>
      </w:pPr>
    </w:p>
    <w:p w:rsidR="00D233A0" w:rsidRDefault="00ED3510" w:rsidP="00AC60F1">
      <w:pPr>
        <w:jc w:val="both"/>
        <w:rPr>
          <w:sz w:val="20"/>
          <w:szCs w:val="20"/>
        </w:rPr>
      </w:pPr>
      <w:r>
        <w:rPr>
          <w:rFonts w:eastAsia="Times New Roman"/>
          <w:sz w:val="24"/>
          <w:szCs w:val="24"/>
        </w:rPr>
        <w:t>The software project management plan may get revised and new versions of the plan are announced and made availa</w:t>
      </w:r>
      <w:r w:rsidR="009F5533">
        <w:rPr>
          <w:rFonts w:eastAsia="Times New Roman"/>
          <w:sz w:val="24"/>
          <w:szCs w:val="24"/>
        </w:rPr>
        <w:t xml:space="preserve">ble to all the project </w:t>
      </w:r>
      <w:r w:rsidR="003A25D2">
        <w:rPr>
          <w:rFonts w:eastAsia="Times New Roman"/>
          <w:sz w:val="24"/>
          <w:szCs w:val="24"/>
        </w:rPr>
        <w:t>members</w:t>
      </w:r>
      <w:r w:rsidR="009F5533">
        <w:rPr>
          <w:rFonts w:eastAsia="Times New Roman"/>
          <w:sz w:val="24"/>
          <w:szCs w:val="24"/>
        </w:rPr>
        <w:t>.</w:t>
      </w:r>
    </w:p>
    <w:p w:rsidR="005A4CD0" w:rsidRDefault="005A4CD0" w:rsidP="00AC60F1">
      <w:pPr>
        <w:jc w:val="both"/>
        <w:rPr>
          <w:rFonts w:eastAsia="Times New Roman"/>
          <w:sz w:val="24"/>
          <w:szCs w:val="24"/>
        </w:rPr>
      </w:pPr>
      <w:bookmarkStart w:id="0" w:name="page2"/>
      <w:bookmarkEnd w:id="0"/>
    </w:p>
    <w:p w:rsidR="00D233A0" w:rsidRPr="0034391B" w:rsidRDefault="002A21EB" w:rsidP="00AC60F1">
      <w:pPr>
        <w:jc w:val="both"/>
        <w:rPr>
          <w:b/>
          <w:szCs w:val="20"/>
        </w:rPr>
      </w:pPr>
      <w:r w:rsidRPr="0034391B">
        <w:rPr>
          <w:rFonts w:eastAsia="Times New Roman"/>
          <w:b/>
          <w:sz w:val="28"/>
          <w:szCs w:val="24"/>
        </w:rPr>
        <w:t>1.4 Reference Materials</w:t>
      </w:r>
    </w:p>
    <w:p w:rsidR="00D233A0" w:rsidRDefault="00D233A0" w:rsidP="00AC60F1">
      <w:pPr>
        <w:jc w:val="both"/>
        <w:rPr>
          <w:sz w:val="20"/>
          <w:szCs w:val="20"/>
        </w:rPr>
      </w:pPr>
    </w:p>
    <w:p w:rsidR="00B32C23" w:rsidRPr="00A51F6D" w:rsidRDefault="00B32C23" w:rsidP="00AC60F1">
      <w:pPr>
        <w:pStyle w:val="ListParagraph"/>
        <w:numPr>
          <w:ilvl w:val="0"/>
          <w:numId w:val="4"/>
        </w:numPr>
        <w:jc w:val="both"/>
        <w:rPr>
          <w:rFonts w:eastAsia="Times New Roman"/>
          <w:sz w:val="24"/>
          <w:szCs w:val="24"/>
        </w:rPr>
      </w:pPr>
      <w:r w:rsidRPr="00A51F6D">
        <w:rPr>
          <w:rFonts w:eastAsia="Times New Roman"/>
          <w:sz w:val="24"/>
          <w:szCs w:val="24"/>
        </w:rPr>
        <w:t xml:space="preserve">[IEEE 828] IEEE Standard for Software Configuration Management Plans, ANSI/IEEE Std. 828-199. </w:t>
      </w:r>
    </w:p>
    <w:p w:rsidR="00B32C23" w:rsidRPr="00A51F6D" w:rsidRDefault="00B32C23" w:rsidP="00AC60F1">
      <w:pPr>
        <w:pStyle w:val="ListParagraph"/>
        <w:numPr>
          <w:ilvl w:val="0"/>
          <w:numId w:val="4"/>
        </w:numPr>
        <w:jc w:val="both"/>
        <w:rPr>
          <w:rFonts w:eastAsia="Times New Roman"/>
          <w:sz w:val="24"/>
          <w:szCs w:val="24"/>
        </w:rPr>
      </w:pPr>
      <w:r w:rsidRPr="00A51F6D">
        <w:rPr>
          <w:rFonts w:eastAsia="Times New Roman"/>
          <w:sz w:val="24"/>
          <w:szCs w:val="24"/>
        </w:rPr>
        <w:t xml:space="preserve">[IEEE 1058] IEEE Standard for Software Project Management ANSI/IEEEStd.1058.1-1987 </w:t>
      </w:r>
    </w:p>
    <w:p w:rsidR="00D233A0" w:rsidRPr="00B32C23" w:rsidRDefault="00B32C23" w:rsidP="00AC60F1">
      <w:pPr>
        <w:pStyle w:val="ListParagraph"/>
        <w:numPr>
          <w:ilvl w:val="0"/>
          <w:numId w:val="4"/>
        </w:numPr>
        <w:jc w:val="both"/>
        <w:rPr>
          <w:sz w:val="20"/>
          <w:szCs w:val="20"/>
        </w:rPr>
      </w:pPr>
      <w:r w:rsidRPr="00B32C23">
        <w:rPr>
          <w:rFonts w:eastAsia="Times New Roman"/>
          <w:sz w:val="24"/>
          <w:szCs w:val="24"/>
        </w:rPr>
        <w:t>[IEEE 1074] IEEE Standard for Developing Software Life Cycle Processes, ANSI/IEEE Std. 1074-1991.</w:t>
      </w:r>
    </w:p>
    <w:p w:rsidR="00D233A0" w:rsidRDefault="00D233A0" w:rsidP="00AC60F1">
      <w:pPr>
        <w:jc w:val="both"/>
        <w:rPr>
          <w:sz w:val="20"/>
          <w:szCs w:val="20"/>
        </w:rPr>
      </w:pPr>
    </w:p>
    <w:p w:rsidR="005A4CD0" w:rsidRDefault="005A4CD0" w:rsidP="00AC60F1">
      <w:pPr>
        <w:jc w:val="both"/>
        <w:rPr>
          <w:rFonts w:eastAsia="Times New Roman"/>
          <w:b/>
          <w:bCs/>
          <w:sz w:val="24"/>
          <w:szCs w:val="24"/>
        </w:rPr>
      </w:pPr>
      <w:r>
        <w:rPr>
          <w:rFonts w:eastAsia="Times New Roman"/>
          <w:b/>
          <w:bCs/>
          <w:sz w:val="24"/>
          <w:szCs w:val="24"/>
        </w:rPr>
        <w:br w:type="page"/>
      </w:r>
    </w:p>
    <w:p w:rsidR="00D233A0" w:rsidRPr="0034391B" w:rsidRDefault="002A21EB" w:rsidP="00AC60F1">
      <w:pPr>
        <w:jc w:val="both"/>
        <w:rPr>
          <w:b/>
          <w:sz w:val="28"/>
          <w:szCs w:val="20"/>
        </w:rPr>
      </w:pPr>
      <w:r w:rsidRPr="0034391B">
        <w:rPr>
          <w:rFonts w:eastAsia="Times New Roman"/>
          <w:b/>
          <w:bCs/>
          <w:sz w:val="36"/>
          <w:szCs w:val="24"/>
        </w:rPr>
        <w:lastRenderedPageBreak/>
        <w:t>2. Project Organization</w:t>
      </w:r>
    </w:p>
    <w:p w:rsidR="00D233A0" w:rsidRDefault="00D233A0" w:rsidP="00AC60F1">
      <w:pPr>
        <w:jc w:val="both"/>
        <w:rPr>
          <w:sz w:val="20"/>
          <w:szCs w:val="20"/>
        </w:rPr>
      </w:pPr>
    </w:p>
    <w:p w:rsidR="00D233A0" w:rsidRPr="0034391B" w:rsidRDefault="002A21EB" w:rsidP="00AC60F1">
      <w:pPr>
        <w:jc w:val="both"/>
        <w:rPr>
          <w:b/>
          <w:szCs w:val="20"/>
        </w:rPr>
      </w:pPr>
      <w:r w:rsidRPr="0034391B">
        <w:rPr>
          <w:rFonts w:eastAsia="Times New Roman"/>
          <w:b/>
          <w:sz w:val="28"/>
          <w:szCs w:val="24"/>
        </w:rPr>
        <w:t>2.1 Process Model</w:t>
      </w:r>
    </w:p>
    <w:p w:rsidR="00D233A0" w:rsidRDefault="00D233A0" w:rsidP="00AC60F1">
      <w:pPr>
        <w:jc w:val="both"/>
        <w:rPr>
          <w:sz w:val="20"/>
          <w:szCs w:val="20"/>
        </w:rPr>
      </w:pPr>
    </w:p>
    <w:p w:rsidR="00D233A0" w:rsidRDefault="00901038" w:rsidP="00AC60F1">
      <w:pPr>
        <w:jc w:val="both"/>
        <w:rPr>
          <w:rFonts w:eastAsia="Times New Roman"/>
          <w:sz w:val="24"/>
          <w:szCs w:val="24"/>
        </w:rPr>
      </w:pPr>
      <w:r w:rsidRPr="00901038">
        <w:rPr>
          <w:rFonts w:eastAsia="Times New Roman"/>
          <w:sz w:val="24"/>
          <w:szCs w:val="24"/>
        </w:rPr>
        <w:t>The project uses an object-oriented design methodology and uses UML for the development of the software. The development process is organized in several activities. The members of the project are organized in teams. The individual approved documents produced by the teams are considered work products and are part of the software documentation.</w:t>
      </w:r>
    </w:p>
    <w:p w:rsidR="00901038" w:rsidRDefault="00901038" w:rsidP="00AC60F1">
      <w:pPr>
        <w:jc w:val="both"/>
        <w:rPr>
          <w:sz w:val="20"/>
          <w:szCs w:val="20"/>
        </w:rPr>
      </w:pPr>
    </w:p>
    <w:p w:rsidR="00D233A0" w:rsidRPr="0034391B" w:rsidRDefault="002A21EB" w:rsidP="00AC60F1">
      <w:pPr>
        <w:jc w:val="both"/>
        <w:rPr>
          <w:b/>
          <w:szCs w:val="20"/>
        </w:rPr>
      </w:pPr>
      <w:r w:rsidRPr="0034391B">
        <w:rPr>
          <w:rFonts w:eastAsia="Times New Roman"/>
          <w:b/>
          <w:sz w:val="28"/>
          <w:szCs w:val="24"/>
        </w:rPr>
        <w:t xml:space="preserve">2.2 </w:t>
      </w:r>
      <w:r w:rsidR="00ED6CB5" w:rsidRPr="0034391B">
        <w:rPr>
          <w:rFonts w:eastAsia="Times New Roman"/>
          <w:b/>
          <w:sz w:val="28"/>
          <w:szCs w:val="24"/>
        </w:rPr>
        <w:t>Organizational</w:t>
      </w:r>
      <w:r w:rsidR="00ED6CB5">
        <w:rPr>
          <w:rFonts w:eastAsia="Times New Roman"/>
          <w:b/>
          <w:sz w:val="28"/>
          <w:szCs w:val="24"/>
        </w:rPr>
        <w:t xml:space="preserve"> </w:t>
      </w:r>
      <w:r w:rsidR="00ED6CB5" w:rsidRPr="0034391B">
        <w:rPr>
          <w:rFonts w:eastAsia="Times New Roman"/>
          <w:b/>
          <w:sz w:val="28"/>
          <w:szCs w:val="24"/>
        </w:rPr>
        <w:t>Interfaces</w:t>
      </w:r>
    </w:p>
    <w:p w:rsidR="00D233A0" w:rsidRDefault="00D233A0" w:rsidP="00AC60F1">
      <w:pPr>
        <w:jc w:val="both"/>
        <w:rPr>
          <w:sz w:val="20"/>
          <w:szCs w:val="20"/>
        </w:rPr>
      </w:pPr>
    </w:p>
    <w:p w:rsidR="00990EE2" w:rsidRDefault="00990EE2" w:rsidP="00AC60F1">
      <w:pPr>
        <w:jc w:val="both"/>
        <w:rPr>
          <w:sz w:val="20"/>
          <w:szCs w:val="20"/>
        </w:rPr>
      </w:pPr>
    </w:p>
    <w:p w:rsidR="00990EE2" w:rsidRDefault="00990EE2" w:rsidP="00AC60F1">
      <w:pPr>
        <w:tabs>
          <w:tab w:val="left" w:pos="2740"/>
          <w:tab w:val="left" w:pos="4300"/>
        </w:tabs>
        <w:jc w:val="both"/>
        <w:rPr>
          <w:sz w:val="20"/>
          <w:szCs w:val="20"/>
        </w:rPr>
      </w:pPr>
      <w:r>
        <w:rPr>
          <w:rFonts w:eastAsia="Times New Roman"/>
          <w:sz w:val="24"/>
          <w:szCs w:val="24"/>
        </w:rPr>
        <w:t>Clients: The College</w:t>
      </w:r>
      <w:r>
        <w:rPr>
          <w:sz w:val="20"/>
          <w:szCs w:val="20"/>
        </w:rPr>
        <w:tab/>
      </w:r>
    </w:p>
    <w:p w:rsidR="00990EE2" w:rsidRDefault="00990EE2" w:rsidP="00AC60F1">
      <w:pPr>
        <w:jc w:val="both"/>
        <w:rPr>
          <w:sz w:val="20"/>
          <w:szCs w:val="20"/>
        </w:rPr>
      </w:pPr>
      <w:r>
        <w:rPr>
          <w:rFonts w:eastAsia="Times New Roman"/>
          <w:sz w:val="24"/>
          <w:szCs w:val="24"/>
        </w:rPr>
        <w:t>Project Manage</w:t>
      </w:r>
      <w:r w:rsidR="00ED6CB5">
        <w:rPr>
          <w:rFonts w:eastAsia="Times New Roman"/>
          <w:sz w:val="24"/>
          <w:szCs w:val="24"/>
        </w:rPr>
        <w:t xml:space="preserve">rs: Sagar Ajmeri, </w:t>
      </w:r>
      <w:r w:rsidR="00066001">
        <w:rPr>
          <w:rFonts w:eastAsia="Times New Roman"/>
          <w:sz w:val="24"/>
          <w:szCs w:val="24"/>
        </w:rPr>
        <w:t xml:space="preserve">Jay Bhadreshwara, </w:t>
      </w:r>
      <w:r w:rsidR="00ED6CB5">
        <w:rPr>
          <w:rFonts w:eastAsia="Times New Roman"/>
          <w:sz w:val="24"/>
          <w:szCs w:val="24"/>
        </w:rPr>
        <w:t>Paras Dave and Jain Piyush</w:t>
      </w:r>
    </w:p>
    <w:p w:rsidR="00990EE2" w:rsidRDefault="00990EE2" w:rsidP="00AC60F1">
      <w:pPr>
        <w:jc w:val="both"/>
        <w:rPr>
          <w:rFonts w:eastAsia="Times New Roman"/>
          <w:sz w:val="24"/>
          <w:szCs w:val="24"/>
        </w:rPr>
      </w:pPr>
    </w:p>
    <w:p w:rsidR="00990EE2" w:rsidRDefault="00990EE2" w:rsidP="00AC60F1">
      <w:pPr>
        <w:jc w:val="both"/>
        <w:rPr>
          <w:rFonts w:eastAsia="Times New Roman"/>
          <w:sz w:val="24"/>
          <w:szCs w:val="24"/>
        </w:rPr>
      </w:pPr>
    </w:p>
    <w:p w:rsidR="00990EE2" w:rsidRDefault="00990EE2" w:rsidP="00AC60F1">
      <w:pPr>
        <w:jc w:val="both"/>
        <w:rPr>
          <w:sz w:val="20"/>
          <w:szCs w:val="20"/>
        </w:rPr>
      </w:pPr>
      <w:r>
        <w:rPr>
          <w:sz w:val="20"/>
          <w:szCs w:val="20"/>
        </w:rPr>
        <w:t>Tasks:</w:t>
      </w:r>
    </w:p>
    <w:p w:rsidR="00990EE2" w:rsidRDefault="00990EE2" w:rsidP="00AC60F1">
      <w:pPr>
        <w:pStyle w:val="ListParagraph"/>
        <w:numPr>
          <w:ilvl w:val="0"/>
          <w:numId w:val="5"/>
        </w:numPr>
        <w:jc w:val="both"/>
        <w:rPr>
          <w:sz w:val="20"/>
          <w:szCs w:val="20"/>
        </w:rPr>
      </w:pPr>
      <w:r>
        <w:rPr>
          <w:sz w:val="20"/>
          <w:szCs w:val="20"/>
        </w:rPr>
        <w:t>Database</w:t>
      </w:r>
    </w:p>
    <w:p w:rsidR="00990EE2" w:rsidRPr="009A60E2" w:rsidRDefault="00990EE2" w:rsidP="00AC60F1">
      <w:pPr>
        <w:pStyle w:val="ListParagraph"/>
        <w:numPr>
          <w:ilvl w:val="1"/>
          <w:numId w:val="5"/>
        </w:numPr>
        <w:jc w:val="both"/>
        <w:rPr>
          <w:sz w:val="20"/>
          <w:szCs w:val="20"/>
        </w:rPr>
      </w:pPr>
      <w:r>
        <w:t>Store and replicate data on the server database</w:t>
      </w:r>
    </w:p>
    <w:p w:rsidR="00990EE2" w:rsidRPr="00181BEE" w:rsidRDefault="00990EE2" w:rsidP="00AC60F1">
      <w:pPr>
        <w:pStyle w:val="ListParagraph"/>
        <w:numPr>
          <w:ilvl w:val="1"/>
          <w:numId w:val="5"/>
        </w:numPr>
        <w:jc w:val="both"/>
        <w:rPr>
          <w:sz w:val="20"/>
          <w:szCs w:val="20"/>
        </w:rPr>
      </w:pPr>
      <w:r>
        <w:t>Respon</w:t>
      </w:r>
      <w:r w:rsidR="00AF316E">
        <w:t>d to data queries from the verifier</w:t>
      </w:r>
      <w:r>
        <w:t>.</w:t>
      </w:r>
    </w:p>
    <w:p w:rsidR="00990EE2" w:rsidRPr="00051035" w:rsidRDefault="00990EE2" w:rsidP="00AC60F1">
      <w:pPr>
        <w:pStyle w:val="ListParagraph"/>
        <w:numPr>
          <w:ilvl w:val="1"/>
          <w:numId w:val="5"/>
        </w:numPr>
        <w:jc w:val="both"/>
        <w:rPr>
          <w:sz w:val="20"/>
          <w:szCs w:val="20"/>
        </w:rPr>
      </w:pPr>
      <w:r>
        <w:t>Allow synchronization of data on client and server computers on demand</w:t>
      </w:r>
    </w:p>
    <w:p w:rsidR="00990EE2" w:rsidRPr="00051035" w:rsidRDefault="00990EE2" w:rsidP="00AC60F1">
      <w:pPr>
        <w:pStyle w:val="ListParagraph"/>
        <w:numPr>
          <w:ilvl w:val="1"/>
          <w:numId w:val="5"/>
        </w:numPr>
        <w:jc w:val="both"/>
        <w:rPr>
          <w:sz w:val="20"/>
          <w:szCs w:val="20"/>
        </w:rPr>
      </w:pPr>
      <w:r>
        <w:t>Provide data upload capability for new data that needs to go to the main DB server</w:t>
      </w:r>
    </w:p>
    <w:p w:rsidR="00990EE2" w:rsidRPr="00051035" w:rsidRDefault="00AF316E" w:rsidP="00AC60F1">
      <w:pPr>
        <w:pStyle w:val="ListParagraph"/>
        <w:numPr>
          <w:ilvl w:val="1"/>
          <w:numId w:val="5"/>
        </w:numPr>
        <w:jc w:val="both"/>
        <w:rPr>
          <w:sz w:val="20"/>
          <w:szCs w:val="20"/>
        </w:rPr>
      </w:pPr>
      <w:r>
        <w:t>Provide verifier</w:t>
      </w:r>
      <w:r w:rsidR="00990EE2">
        <w:t xml:space="preserve"> database services for the Authentication subsystem</w:t>
      </w:r>
    </w:p>
    <w:p w:rsidR="00990EE2" w:rsidRDefault="00990EE2" w:rsidP="00AC60F1">
      <w:pPr>
        <w:pStyle w:val="ListParagraph"/>
        <w:jc w:val="both"/>
        <w:rPr>
          <w:sz w:val="20"/>
          <w:szCs w:val="20"/>
        </w:rPr>
      </w:pPr>
    </w:p>
    <w:p w:rsidR="00990EE2" w:rsidRDefault="00990EE2" w:rsidP="00AC60F1">
      <w:pPr>
        <w:pStyle w:val="ListParagraph"/>
        <w:numPr>
          <w:ilvl w:val="0"/>
          <w:numId w:val="5"/>
        </w:numPr>
        <w:jc w:val="both"/>
        <w:rPr>
          <w:sz w:val="20"/>
          <w:szCs w:val="20"/>
        </w:rPr>
      </w:pPr>
      <w:r>
        <w:rPr>
          <w:sz w:val="20"/>
          <w:szCs w:val="20"/>
        </w:rPr>
        <w:t>Authentication</w:t>
      </w:r>
    </w:p>
    <w:p w:rsidR="00990EE2" w:rsidRPr="000A69EE" w:rsidRDefault="00990EE2" w:rsidP="00AC60F1">
      <w:pPr>
        <w:pStyle w:val="ListParagraph"/>
        <w:numPr>
          <w:ilvl w:val="1"/>
          <w:numId w:val="5"/>
        </w:numPr>
        <w:jc w:val="both"/>
        <w:rPr>
          <w:sz w:val="20"/>
          <w:szCs w:val="20"/>
        </w:rPr>
      </w:pPr>
      <w:r>
        <w:t>Secure access to client and parts information across all viable media</w:t>
      </w:r>
    </w:p>
    <w:p w:rsidR="00990EE2" w:rsidRPr="000A69EE" w:rsidRDefault="00990EE2" w:rsidP="00AC60F1">
      <w:pPr>
        <w:pStyle w:val="ListParagraph"/>
        <w:numPr>
          <w:ilvl w:val="1"/>
          <w:numId w:val="5"/>
        </w:numPr>
        <w:jc w:val="both"/>
        <w:rPr>
          <w:sz w:val="20"/>
          <w:szCs w:val="20"/>
        </w:rPr>
      </w:pPr>
      <w:r>
        <w:t>Provide login and logout serv</w:t>
      </w:r>
      <w:r w:rsidR="00AF316E">
        <w:t>ices to verifiers</w:t>
      </w:r>
    </w:p>
    <w:p w:rsidR="00990EE2" w:rsidRPr="000A69EE" w:rsidRDefault="00990EE2" w:rsidP="00AC60F1">
      <w:pPr>
        <w:pStyle w:val="ListParagraph"/>
        <w:numPr>
          <w:ilvl w:val="1"/>
          <w:numId w:val="5"/>
        </w:numPr>
        <w:jc w:val="both"/>
        <w:rPr>
          <w:sz w:val="20"/>
          <w:szCs w:val="20"/>
        </w:rPr>
      </w:pPr>
      <w:r>
        <w:t>Provide distinct level of securi</w:t>
      </w:r>
      <w:r w:rsidR="00AF316E">
        <w:t>ty for administrators and verifiers.</w:t>
      </w:r>
    </w:p>
    <w:p w:rsidR="00990EE2" w:rsidRPr="000A69EE" w:rsidRDefault="00990EE2" w:rsidP="00AC60F1">
      <w:pPr>
        <w:pStyle w:val="ListParagraph"/>
        <w:numPr>
          <w:ilvl w:val="1"/>
          <w:numId w:val="5"/>
        </w:numPr>
        <w:jc w:val="both"/>
        <w:rPr>
          <w:sz w:val="20"/>
          <w:szCs w:val="20"/>
        </w:rPr>
      </w:pPr>
      <w:r>
        <w:t>Verify queries to prevent unauthorized access to data</w:t>
      </w:r>
    </w:p>
    <w:p w:rsidR="00990EE2" w:rsidRDefault="00990EE2" w:rsidP="00AC60F1">
      <w:pPr>
        <w:pStyle w:val="ListParagraph"/>
        <w:jc w:val="both"/>
        <w:rPr>
          <w:sz w:val="20"/>
          <w:szCs w:val="20"/>
        </w:rPr>
      </w:pPr>
    </w:p>
    <w:p w:rsidR="00990EE2" w:rsidRDefault="00990EE2" w:rsidP="00AC60F1">
      <w:pPr>
        <w:pStyle w:val="ListParagraph"/>
        <w:numPr>
          <w:ilvl w:val="0"/>
          <w:numId w:val="5"/>
        </w:numPr>
        <w:jc w:val="both"/>
        <w:rPr>
          <w:sz w:val="20"/>
          <w:szCs w:val="20"/>
        </w:rPr>
      </w:pPr>
      <w:r>
        <w:rPr>
          <w:sz w:val="20"/>
          <w:szCs w:val="20"/>
        </w:rPr>
        <w:t>User Interface</w:t>
      </w:r>
    </w:p>
    <w:p w:rsidR="00990EE2" w:rsidRPr="00AF316E" w:rsidRDefault="00990EE2" w:rsidP="00AC60F1">
      <w:pPr>
        <w:pStyle w:val="ListParagraph"/>
        <w:numPr>
          <w:ilvl w:val="1"/>
          <w:numId w:val="5"/>
        </w:numPr>
        <w:jc w:val="both"/>
      </w:pPr>
      <w:r w:rsidRPr="00AF316E">
        <w:t xml:space="preserve">Provide login </w:t>
      </w:r>
      <w:r w:rsidR="00AF316E">
        <w:t>and logout interface to the verifier.</w:t>
      </w:r>
    </w:p>
    <w:p w:rsidR="00990EE2" w:rsidRPr="00AF316E" w:rsidRDefault="00AF316E" w:rsidP="00AC60F1">
      <w:pPr>
        <w:pStyle w:val="ListParagraph"/>
        <w:numPr>
          <w:ilvl w:val="1"/>
          <w:numId w:val="5"/>
        </w:numPr>
        <w:jc w:val="both"/>
      </w:pPr>
      <w:r w:rsidRPr="00AF316E">
        <w:t xml:space="preserve">Provide a </w:t>
      </w:r>
      <w:r w:rsidR="00990EE2" w:rsidRPr="00AF316E">
        <w:t>status panel and information panel to the user.</w:t>
      </w:r>
    </w:p>
    <w:p w:rsidR="00D233A0" w:rsidRDefault="00D233A0" w:rsidP="00AC60F1">
      <w:pPr>
        <w:jc w:val="both"/>
        <w:rPr>
          <w:sz w:val="20"/>
          <w:szCs w:val="20"/>
        </w:rPr>
      </w:pPr>
    </w:p>
    <w:p w:rsidR="00990EE2" w:rsidRDefault="00990EE2" w:rsidP="00AC60F1">
      <w:pPr>
        <w:jc w:val="both"/>
        <w:rPr>
          <w:rFonts w:eastAsia="Times New Roman"/>
          <w:b/>
          <w:sz w:val="28"/>
          <w:szCs w:val="24"/>
        </w:rPr>
      </w:pPr>
      <w:bookmarkStart w:id="1" w:name="page3"/>
      <w:bookmarkEnd w:id="1"/>
    </w:p>
    <w:p w:rsidR="00D233A0" w:rsidRPr="0034391B" w:rsidRDefault="002A21EB" w:rsidP="00AC60F1">
      <w:pPr>
        <w:jc w:val="both"/>
        <w:rPr>
          <w:b/>
          <w:szCs w:val="20"/>
        </w:rPr>
      </w:pPr>
      <w:r w:rsidRPr="0034391B">
        <w:rPr>
          <w:rFonts w:eastAsia="Times New Roman"/>
          <w:b/>
          <w:sz w:val="28"/>
          <w:szCs w:val="24"/>
        </w:rPr>
        <w:t>2</w:t>
      </w:r>
      <w:r w:rsidR="000F4195">
        <w:rPr>
          <w:rFonts w:eastAsia="Times New Roman"/>
          <w:b/>
          <w:sz w:val="28"/>
          <w:szCs w:val="24"/>
        </w:rPr>
        <w:t>.3</w:t>
      </w:r>
      <w:r w:rsidRPr="0034391B">
        <w:rPr>
          <w:rFonts w:eastAsia="Times New Roman"/>
          <w:b/>
          <w:sz w:val="28"/>
          <w:szCs w:val="24"/>
        </w:rPr>
        <w:t xml:space="preserve"> Project Responsibilities</w:t>
      </w:r>
    </w:p>
    <w:p w:rsidR="00D233A0" w:rsidRDefault="00D233A0" w:rsidP="00AC60F1">
      <w:pPr>
        <w:jc w:val="both"/>
        <w:rPr>
          <w:sz w:val="20"/>
          <w:szCs w:val="20"/>
        </w:rPr>
      </w:pPr>
    </w:p>
    <w:p w:rsidR="00D233A0" w:rsidRDefault="00D233A0" w:rsidP="00AC60F1">
      <w:pPr>
        <w:jc w:val="both"/>
        <w:rPr>
          <w:sz w:val="20"/>
          <w:szCs w:val="20"/>
        </w:rPr>
      </w:pPr>
    </w:p>
    <w:p w:rsidR="00D233A0" w:rsidRDefault="00D233A0" w:rsidP="00AC60F1">
      <w:pPr>
        <w:jc w:val="both"/>
        <w:rPr>
          <w:sz w:val="20"/>
          <w:szCs w:val="20"/>
        </w:rPr>
      </w:pPr>
    </w:p>
    <w:tbl>
      <w:tblPr>
        <w:tblW w:w="0" w:type="auto"/>
        <w:tblLook w:val="04A0" w:firstRow="1" w:lastRow="0" w:firstColumn="1" w:lastColumn="0" w:noHBand="0" w:noVBand="1"/>
      </w:tblPr>
      <w:tblGrid>
        <w:gridCol w:w="3272"/>
        <w:gridCol w:w="3272"/>
        <w:gridCol w:w="3272"/>
      </w:tblGrid>
      <w:tr w:rsidR="005C7E56" w:rsidTr="005C7E56">
        <w:tc>
          <w:tcPr>
            <w:tcW w:w="3272" w:type="dxa"/>
          </w:tcPr>
          <w:p w:rsidR="005C7E56" w:rsidRPr="005C7E56" w:rsidRDefault="005C7E56" w:rsidP="00AC60F1">
            <w:pPr>
              <w:jc w:val="both"/>
              <w:rPr>
                <w:rFonts w:eastAsia="Times New Roman"/>
                <w:bCs/>
                <w:sz w:val="24"/>
                <w:szCs w:val="24"/>
              </w:rPr>
            </w:pPr>
            <w:r w:rsidRPr="005C7E56">
              <w:rPr>
                <w:rFonts w:eastAsia="Times New Roman"/>
                <w:bCs/>
                <w:sz w:val="24"/>
                <w:szCs w:val="24"/>
              </w:rPr>
              <w:t>Project Managers</w:t>
            </w:r>
          </w:p>
        </w:tc>
        <w:tc>
          <w:tcPr>
            <w:tcW w:w="3272" w:type="dxa"/>
          </w:tcPr>
          <w:p w:rsidR="005C7E56" w:rsidRPr="005C7E56" w:rsidRDefault="005C7E56" w:rsidP="00AC60F1">
            <w:pPr>
              <w:jc w:val="both"/>
              <w:rPr>
                <w:rFonts w:eastAsia="Times New Roman"/>
                <w:bCs/>
                <w:sz w:val="24"/>
                <w:szCs w:val="24"/>
              </w:rPr>
            </w:pPr>
            <w:r>
              <w:rPr>
                <w:rFonts w:eastAsia="Times New Roman"/>
                <w:bCs/>
                <w:sz w:val="24"/>
                <w:szCs w:val="24"/>
              </w:rPr>
              <w:t>Responsible for project deliverables</w:t>
            </w:r>
          </w:p>
        </w:tc>
        <w:tc>
          <w:tcPr>
            <w:tcW w:w="3272" w:type="dxa"/>
          </w:tcPr>
          <w:p w:rsidR="00F515F1" w:rsidRDefault="00AF316E" w:rsidP="00AC60F1">
            <w:pPr>
              <w:jc w:val="both"/>
              <w:rPr>
                <w:rFonts w:eastAsia="Times New Roman"/>
                <w:sz w:val="24"/>
                <w:szCs w:val="24"/>
              </w:rPr>
            </w:pPr>
            <w:r>
              <w:rPr>
                <w:rFonts w:eastAsia="Times New Roman"/>
                <w:sz w:val="24"/>
                <w:szCs w:val="24"/>
              </w:rPr>
              <w:t>Sagar Ajmeri,</w:t>
            </w:r>
          </w:p>
          <w:p w:rsidR="00AF316E" w:rsidRDefault="00066001" w:rsidP="00AC60F1">
            <w:pPr>
              <w:jc w:val="both"/>
              <w:rPr>
                <w:sz w:val="20"/>
                <w:szCs w:val="20"/>
              </w:rPr>
            </w:pPr>
            <w:r>
              <w:rPr>
                <w:rFonts w:eastAsia="Times New Roman"/>
                <w:sz w:val="24"/>
                <w:szCs w:val="24"/>
              </w:rPr>
              <w:t xml:space="preserve">Jay Bhadreshwara, </w:t>
            </w:r>
            <w:r w:rsidR="00AF316E">
              <w:rPr>
                <w:rFonts w:eastAsia="Times New Roman"/>
                <w:sz w:val="24"/>
                <w:szCs w:val="24"/>
              </w:rPr>
              <w:t>Paras Dave and Jain Piyush</w:t>
            </w:r>
          </w:p>
          <w:p w:rsidR="005C7E56" w:rsidRPr="005C7E56" w:rsidRDefault="005C7E56" w:rsidP="00AC60F1">
            <w:pPr>
              <w:jc w:val="both"/>
              <w:rPr>
                <w:rFonts w:eastAsia="Times New Roman"/>
                <w:bCs/>
                <w:sz w:val="24"/>
                <w:szCs w:val="24"/>
              </w:rPr>
            </w:pPr>
          </w:p>
        </w:tc>
      </w:tr>
    </w:tbl>
    <w:p w:rsidR="005A4CD0" w:rsidRDefault="005A4CD0" w:rsidP="00AC60F1">
      <w:pPr>
        <w:jc w:val="both"/>
        <w:rPr>
          <w:rFonts w:eastAsia="Times New Roman"/>
          <w:b/>
          <w:bCs/>
          <w:sz w:val="24"/>
          <w:szCs w:val="24"/>
        </w:rPr>
      </w:pPr>
      <w:r>
        <w:rPr>
          <w:rFonts w:eastAsia="Times New Roman"/>
          <w:b/>
          <w:bCs/>
          <w:sz w:val="24"/>
          <w:szCs w:val="24"/>
        </w:rPr>
        <w:br w:type="page"/>
      </w:r>
    </w:p>
    <w:p w:rsidR="00D233A0" w:rsidRPr="0034391B" w:rsidRDefault="002A21EB" w:rsidP="00AC60F1">
      <w:pPr>
        <w:jc w:val="both"/>
        <w:rPr>
          <w:b/>
          <w:sz w:val="28"/>
          <w:szCs w:val="20"/>
        </w:rPr>
      </w:pPr>
      <w:r w:rsidRPr="0034391B">
        <w:rPr>
          <w:rFonts w:eastAsia="Times New Roman"/>
          <w:b/>
          <w:bCs/>
          <w:sz w:val="36"/>
          <w:szCs w:val="24"/>
        </w:rPr>
        <w:lastRenderedPageBreak/>
        <w:t>3. Managerial Process</w:t>
      </w:r>
    </w:p>
    <w:p w:rsidR="00D233A0" w:rsidRDefault="00D233A0" w:rsidP="00AC60F1">
      <w:pPr>
        <w:jc w:val="both"/>
        <w:rPr>
          <w:sz w:val="20"/>
          <w:szCs w:val="20"/>
        </w:rPr>
      </w:pPr>
    </w:p>
    <w:p w:rsidR="00D233A0" w:rsidRDefault="00D233A0" w:rsidP="00AC60F1">
      <w:pPr>
        <w:jc w:val="both"/>
        <w:rPr>
          <w:sz w:val="20"/>
          <w:szCs w:val="20"/>
        </w:rPr>
      </w:pPr>
    </w:p>
    <w:p w:rsidR="00D233A0" w:rsidRPr="0034391B" w:rsidRDefault="002A21EB" w:rsidP="00AC60F1">
      <w:pPr>
        <w:jc w:val="both"/>
        <w:rPr>
          <w:b/>
          <w:szCs w:val="20"/>
        </w:rPr>
      </w:pPr>
      <w:r w:rsidRPr="0034391B">
        <w:rPr>
          <w:rFonts w:eastAsia="Times New Roman"/>
          <w:b/>
          <w:sz w:val="28"/>
          <w:szCs w:val="24"/>
        </w:rPr>
        <w:t>3.1 Management Objectives and Priorities</w:t>
      </w:r>
    </w:p>
    <w:p w:rsidR="00D233A0" w:rsidRDefault="00D233A0" w:rsidP="00AC60F1">
      <w:pPr>
        <w:jc w:val="both"/>
        <w:rPr>
          <w:sz w:val="20"/>
          <w:szCs w:val="20"/>
        </w:rPr>
      </w:pPr>
    </w:p>
    <w:p w:rsidR="00D233A0" w:rsidRDefault="00F515F1" w:rsidP="00AC60F1">
      <w:pPr>
        <w:jc w:val="both"/>
        <w:rPr>
          <w:sz w:val="20"/>
          <w:szCs w:val="20"/>
        </w:rPr>
      </w:pPr>
      <w:r w:rsidRPr="00DA435F">
        <w:rPr>
          <w:sz w:val="24"/>
          <w:szCs w:val="24"/>
        </w:rPr>
        <w:t xml:space="preserve">The </w:t>
      </w:r>
      <w:r>
        <w:rPr>
          <w:sz w:val="24"/>
          <w:szCs w:val="24"/>
        </w:rPr>
        <w:t xml:space="preserve">philosophy of this system is to </w:t>
      </w:r>
      <w:r w:rsidRPr="00DA435F">
        <w:rPr>
          <w:sz w:val="24"/>
          <w:szCs w:val="24"/>
        </w:rPr>
        <w:t>provide online registration form for the passengers to issue the bus pass. The verifier will be able to see the filled form with the use of the registration number given to the passenger at the registration time. The verifier may cancel request if the documents are not as the requirements.</w:t>
      </w:r>
    </w:p>
    <w:tbl>
      <w:tblPr>
        <w:tblW w:w="0" w:type="auto"/>
        <w:tblLook w:val="04A0" w:firstRow="1" w:lastRow="0" w:firstColumn="1" w:lastColumn="0" w:noHBand="0" w:noVBand="1"/>
      </w:tblPr>
      <w:tblGrid>
        <w:gridCol w:w="2454"/>
        <w:gridCol w:w="2454"/>
        <w:gridCol w:w="2454"/>
        <w:gridCol w:w="2454"/>
      </w:tblGrid>
      <w:tr w:rsidR="00537479" w:rsidTr="004F2CDE">
        <w:tc>
          <w:tcPr>
            <w:tcW w:w="2454" w:type="dxa"/>
          </w:tcPr>
          <w:p w:rsidR="00537479" w:rsidRDefault="00537479" w:rsidP="00AC60F1">
            <w:pPr>
              <w:tabs>
                <w:tab w:val="left" w:pos="2620"/>
                <w:tab w:val="left" w:pos="3640"/>
                <w:tab w:val="left" w:pos="5100"/>
              </w:tabs>
              <w:jc w:val="both"/>
              <w:rPr>
                <w:sz w:val="20"/>
                <w:szCs w:val="20"/>
              </w:rPr>
            </w:pPr>
          </w:p>
        </w:tc>
        <w:tc>
          <w:tcPr>
            <w:tcW w:w="2454" w:type="dxa"/>
          </w:tcPr>
          <w:p w:rsidR="00537479" w:rsidRDefault="00537479" w:rsidP="00AC60F1">
            <w:pPr>
              <w:tabs>
                <w:tab w:val="left" w:pos="2620"/>
                <w:tab w:val="left" w:pos="3640"/>
                <w:tab w:val="left" w:pos="5100"/>
              </w:tabs>
              <w:jc w:val="both"/>
              <w:rPr>
                <w:sz w:val="20"/>
                <w:szCs w:val="20"/>
              </w:rPr>
            </w:pPr>
            <w:r>
              <w:rPr>
                <w:rFonts w:eastAsia="Times New Roman"/>
                <w:sz w:val="24"/>
                <w:szCs w:val="24"/>
              </w:rPr>
              <w:t>Fixed</w:t>
            </w:r>
          </w:p>
        </w:tc>
        <w:tc>
          <w:tcPr>
            <w:tcW w:w="2454" w:type="dxa"/>
          </w:tcPr>
          <w:p w:rsidR="00537479" w:rsidRDefault="00537479" w:rsidP="00AC60F1">
            <w:pPr>
              <w:tabs>
                <w:tab w:val="left" w:pos="2620"/>
                <w:tab w:val="left" w:pos="3640"/>
                <w:tab w:val="left" w:pos="5100"/>
              </w:tabs>
              <w:jc w:val="both"/>
              <w:rPr>
                <w:sz w:val="20"/>
                <w:szCs w:val="20"/>
              </w:rPr>
            </w:pPr>
            <w:r>
              <w:rPr>
                <w:rFonts w:eastAsia="Times New Roman"/>
                <w:sz w:val="24"/>
                <w:szCs w:val="24"/>
              </w:rPr>
              <w:t>Constrained</w:t>
            </w:r>
          </w:p>
        </w:tc>
        <w:tc>
          <w:tcPr>
            <w:tcW w:w="2454" w:type="dxa"/>
          </w:tcPr>
          <w:p w:rsidR="00537479" w:rsidRDefault="00537479" w:rsidP="00AC60F1">
            <w:pPr>
              <w:tabs>
                <w:tab w:val="left" w:pos="2620"/>
                <w:tab w:val="left" w:pos="3640"/>
                <w:tab w:val="left" w:pos="5100"/>
              </w:tabs>
              <w:jc w:val="both"/>
              <w:rPr>
                <w:sz w:val="20"/>
                <w:szCs w:val="20"/>
              </w:rPr>
            </w:pPr>
            <w:r>
              <w:rPr>
                <w:rFonts w:eastAsia="Times New Roman"/>
                <w:sz w:val="24"/>
                <w:szCs w:val="24"/>
              </w:rPr>
              <w:t>Flexible</w:t>
            </w:r>
          </w:p>
        </w:tc>
      </w:tr>
      <w:tr w:rsidR="00537479" w:rsidTr="004F2CDE">
        <w:tc>
          <w:tcPr>
            <w:tcW w:w="2454" w:type="dxa"/>
          </w:tcPr>
          <w:p w:rsidR="00537479" w:rsidRDefault="00537479" w:rsidP="00AC60F1">
            <w:pPr>
              <w:tabs>
                <w:tab w:val="left" w:pos="2620"/>
                <w:tab w:val="left" w:pos="3640"/>
                <w:tab w:val="left" w:pos="5100"/>
              </w:tabs>
              <w:jc w:val="both"/>
              <w:rPr>
                <w:sz w:val="20"/>
                <w:szCs w:val="20"/>
              </w:rPr>
            </w:pPr>
            <w:r>
              <w:rPr>
                <w:rFonts w:eastAsia="Times New Roman"/>
                <w:sz w:val="24"/>
                <w:szCs w:val="24"/>
              </w:rPr>
              <w:t>Cost</w:t>
            </w:r>
          </w:p>
        </w:tc>
        <w:tc>
          <w:tcPr>
            <w:tcW w:w="2454" w:type="dxa"/>
          </w:tcPr>
          <w:p w:rsidR="00537479" w:rsidRDefault="00537479" w:rsidP="00AC60F1">
            <w:pPr>
              <w:tabs>
                <w:tab w:val="left" w:pos="2620"/>
                <w:tab w:val="left" w:pos="3640"/>
                <w:tab w:val="left" w:pos="5100"/>
              </w:tabs>
              <w:jc w:val="both"/>
              <w:rPr>
                <w:sz w:val="20"/>
                <w:szCs w:val="20"/>
              </w:rPr>
            </w:pPr>
          </w:p>
        </w:tc>
        <w:tc>
          <w:tcPr>
            <w:tcW w:w="2454" w:type="dxa"/>
          </w:tcPr>
          <w:p w:rsidR="00537479" w:rsidRDefault="00537479" w:rsidP="00AC60F1">
            <w:pPr>
              <w:tabs>
                <w:tab w:val="left" w:pos="2620"/>
                <w:tab w:val="left" w:pos="3640"/>
                <w:tab w:val="left" w:pos="5100"/>
              </w:tabs>
              <w:jc w:val="both"/>
              <w:rPr>
                <w:sz w:val="20"/>
                <w:szCs w:val="20"/>
              </w:rPr>
            </w:pPr>
          </w:p>
        </w:tc>
        <w:tc>
          <w:tcPr>
            <w:tcW w:w="2454" w:type="dxa"/>
          </w:tcPr>
          <w:p w:rsidR="00537479" w:rsidRDefault="00537479" w:rsidP="00AC60F1">
            <w:pPr>
              <w:tabs>
                <w:tab w:val="left" w:pos="2620"/>
                <w:tab w:val="left" w:pos="3640"/>
                <w:tab w:val="left" w:pos="5100"/>
              </w:tabs>
              <w:jc w:val="both"/>
              <w:rPr>
                <w:sz w:val="20"/>
                <w:szCs w:val="20"/>
              </w:rPr>
            </w:pPr>
            <w:r>
              <w:rPr>
                <w:rFonts w:eastAsia="Times New Roman"/>
                <w:sz w:val="24"/>
                <w:szCs w:val="24"/>
              </w:rPr>
              <w:t>X</w:t>
            </w:r>
          </w:p>
        </w:tc>
      </w:tr>
      <w:tr w:rsidR="00537479" w:rsidTr="004F2CDE">
        <w:tc>
          <w:tcPr>
            <w:tcW w:w="2454" w:type="dxa"/>
          </w:tcPr>
          <w:p w:rsidR="00537479" w:rsidRDefault="00537479" w:rsidP="00AC60F1">
            <w:pPr>
              <w:tabs>
                <w:tab w:val="left" w:pos="2620"/>
                <w:tab w:val="left" w:pos="3640"/>
                <w:tab w:val="left" w:pos="5100"/>
              </w:tabs>
              <w:jc w:val="both"/>
              <w:rPr>
                <w:sz w:val="20"/>
                <w:szCs w:val="20"/>
              </w:rPr>
            </w:pPr>
            <w:r>
              <w:rPr>
                <w:rFonts w:eastAsia="Times New Roman"/>
                <w:sz w:val="24"/>
                <w:szCs w:val="24"/>
              </w:rPr>
              <w:t>Schedule</w:t>
            </w:r>
          </w:p>
        </w:tc>
        <w:tc>
          <w:tcPr>
            <w:tcW w:w="2454" w:type="dxa"/>
          </w:tcPr>
          <w:p w:rsidR="00537479" w:rsidRDefault="00537479" w:rsidP="00AC60F1">
            <w:pPr>
              <w:tabs>
                <w:tab w:val="left" w:pos="2620"/>
                <w:tab w:val="left" w:pos="3640"/>
                <w:tab w:val="left" w:pos="5100"/>
              </w:tabs>
              <w:jc w:val="both"/>
              <w:rPr>
                <w:sz w:val="20"/>
                <w:szCs w:val="20"/>
              </w:rPr>
            </w:pPr>
            <w:r>
              <w:rPr>
                <w:rFonts w:eastAsia="Times New Roman"/>
                <w:sz w:val="24"/>
                <w:szCs w:val="24"/>
              </w:rPr>
              <w:t>X</w:t>
            </w:r>
          </w:p>
        </w:tc>
        <w:tc>
          <w:tcPr>
            <w:tcW w:w="2454" w:type="dxa"/>
          </w:tcPr>
          <w:p w:rsidR="00537479" w:rsidRDefault="00537479" w:rsidP="00AC60F1">
            <w:pPr>
              <w:tabs>
                <w:tab w:val="left" w:pos="2620"/>
                <w:tab w:val="left" w:pos="3640"/>
                <w:tab w:val="left" w:pos="5100"/>
              </w:tabs>
              <w:jc w:val="both"/>
              <w:rPr>
                <w:sz w:val="20"/>
                <w:szCs w:val="20"/>
              </w:rPr>
            </w:pPr>
          </w:p>
        </w:tc>
        <w:tc>
          <w:tcPr>
            <w:tcW w:w="2454" w:type="dxa"/>
          </w:tcPr>
          <w:p w:rsidR="00537479" w:rsidRDefault="00537479" w:rsidP="00AC60F1">
            <w:pPr>
              <w:tabs>
                <w:tab w:val="left" w:pos="2620"/>
                <w:tab w:val="left" w:pos="3640"/>
                <w:tab w:val="left" w:pos="5100"/>
              </w:tabs>
              <w:jc w:val="both"/>
              <w:rPr>
                <w:sz w:val="20"/>
                <w:szCs w:val="20"/>
              </w:rPr>
            </w:pPr>
          </w:p>
        </w:tc>
      </w:tr>
      <w:tr w:rsidR="00537479" w:rsidTr="004F2CDE">
        <w:tc>
          <w:tcPr>
            <w:tcW w:w="2454" w:type="dxa"/>
          </w:tcPr>
          <w:p w:rsidR="00537479" w:rsidRPr="00537479" w:rsidRDefault="00537479" w:rsidP="00AC60F1">
            <w:pPr>
              <w:jc w:val="both"/>
              <w:rPr>
                <w:rFonts w:eastAsia="Times New Roman"/>
                <w:sz w:val="24"/>
                <w:szCs w:val="24"/>
              </w:rPr>
            </w:pPr>
            <w:r>
              <w:rPr>
                <w:rFonts w:eastAsia="Times New Roman"/>
                <w:sz w:val="24"/>
                <w:szCs w:val="24"/>
              </w:rPr>
              <w:t>Scope (functionality)</w:t>
            </w:r>
          </w:p>
        </w:tc>
        <w:tc>
          <w:tcPr>
            <w:tcW w:w="2454" w:type="dxa"/>
          </w:tcPr>
          <w:p w:rsidR="00537479" w:rsidRDefault="00537479" w:rsidP="00AC60F1">
            <w:pPr>
              <w:tabs>
                <w:tab w:val="left" w:pos="2620"/>
                <w:tab w:val="left" w:pos="3640"/>
                <w:tab w:val="left" w:pos="5100"/>
              </w:tabs>
              <w:jc w:val="both"/>
              <w:rPr>
                <w:sz w:val="20"/>
                <w:szCs w:val="20"/>
              </w:rPr>
            </w:pPr>
          </w:p>
        </w:tc>
        <w:tc>
          <w:tcPr>
            <w:tcW w:w="2454" w:type="dxa"/>
          </w:tcPr>
          <w:p w:rsidR="00537479" w:rsidRDefault="00537479" w:rsidP="00AC60F1">
            <w:pPr>
              <w:tabs>
                <w:tab w:val="left" w:pos="2620"/>
                <w:tab w:val="left" w:pos="3640"/>
                <w:tab w:val="left" w:pos="5100"/>
              </w:tabs>
              <w:jc w:val="both"/>
              <w:rPr>
                <w:sz w:val="20"/>
                <w:szCs w:val="20"/>
              </w:rPr>
            </w:pPr>
            <w:r>
              <w:rPr>
                <w:rFonts w:eastAsia="Times New Roman"/>
                <w:sz w:val="24"/>
                <w:szCs w:val="24"/>
              </w:rPr>
              <w:t>X</w:t>
            </w:r>
          </w:p>
        </w:tc>
        <w:tc>
          <w:tcPr>
            <w:tcW w:w="2454" w:type="dxa"/>
          </w:tcPr>
          <w:p w:rsidR="00537479" w:rsidRDefault="00537479" w:rsidP="00AC60F1">
            <w:pPr>
              <w:tabs>
                <w:tab w:val="left" w:pos="2620"/>
                <w:tab w:val="left" w:pos="3640"/>
                <w:tab w:val="left" w:pos="5100"/>
              </w:tabs>
              <w:jc w:val="both"/>
              <w:rPr>
                <w:sz w:val="20"/>
                <w:szCs w:val="20"/>
              </w:rPr>
            </w:pPr>
          </w:p>
        </w:tc>
      </w:tr>
    </w:tbl>
    <w:p w:rsidR="00D233A0" w:rsidRDefault="002A21EB" w:rsidP="00AC60F1">
      <w:pPr>
        <w:tabs>
          <w:tab w:val="left" w:pos="2620"/>
          <w:tab w:val="left" w:pos="3640"/>
          <w:tab w:val="left" w:pos="5100"/>
        </w:tabs>
        <w:jc w:val="both"/>
        <w:rPr>
          <w:sz w:val="20"/>
          <w:szCs w:val="20"/>
        </w:rPr>
      </w:pPr>
      <w:r>
        <w:rPr>
          <w:sz w:val="20"/>
          <w:szCs w:val="20"/>
        </w:rPr>
        <w:tab/>
      </w:r>
      <w:r>
        <w:rPr>
          <w:sz w:val="20"/>
          <w:szCs w:val="20"/>
        </w:rPr>
        <w:tab/>
      </w:r>
      <w:r>
        <w:rPr>
          <w:rFonts w:eastAsia="Times New Roman"/>
          <w:sz w:val="24"/>
          <w:szCs w:val="24"/>
        </w:rPr>
        <w:tab/>
      </w:r>
    </w:p>
    <w:p w:rsidR="00D233A0" w:rsidRDefault="005D76E0" w:rsidP="00AC60F1">
      <w:pPr>
        <w:tabs>
          <w:tab w:val="left" w:pos="4300"/>
        </w:tabs>
        <w:jc w:val="both"/>
        <w:rPr>
          <w:sz w:val="20"/>
          <w:szCs w:val="20"/>
        </w:rPr>
      </w:pPr>
      <w:r>
        <w:rPr>
          <w:sz w:val="20"/>
          <w:szCs w:val="20"/>
        </w:rPr>
        <w:tab/>
        <w:t xml:space="preserve"> </w:t>
      </w:r>
    </w:p>
    <w:p w:rsidR="00D233A0" w:rsidRPr="0034391B" w:rsidRDefault="002A21EB" w:rsidP="00AC60F1">
      <w:pPr>
        <w:jc w:val="both"/>
        <w:rPr>
          <w:b/>
          <w:szCs w:val="20"/>
        </w:rPr>
      </w:pPr>
      <w:r w:rsidRPr="0034391B">
        <w:rPr>
          <w:rFonts w:eastAsia="Times New Roman"/>
          <w:b/>
          <w:sz w:val="28"/>
          <w:szCs w:val="24"/>
        </w:rPr>
        <w:t>3.2 Assumptions, Dependencies, and Constraints</w:t>
      </w:r>
    </w:p>
    <w:p w:rsidR="00D233A0" w:rsidRDefault="00D233A0" w:rsidP="00AC60F1">
      <w:pPr>
        <w:jc w:val="both"/>
        <w:rPr>
          <w:sz w:val="20"/>
          <w:szCs w:val="20"/>
        </w:rPr>
      </w:pPr>
    </w:p>
    <w:p w:rsidR="002D749F" w:rsidRDefault="002D749F" w:rsidP="00AC60F1">
      <w:pPr>
        <w:jc w:val="both"/>
        <w:rPr>
          <w:sz w:val="20"/>
          <w:szCs w:val="20"/>
        </w:rPr>
      </w:pPr>
    </w:p>
    <w:p w:rsidR="00026ECA" w:rsidRDefault="00026ECA" w:rsidP="00AC60F1">
      <w:pPr>
        <w:pStyle w:val="ListParagraph"/>
        <w:numPr>
          <w:ilvl w:val="0"/>
          <w:numId w:val="7"/>
        </w:numPr>
        <w:jc w:val="both"/>
        <w:rPr>
          <w:sz w:val="20"/>
          <w:szCs w:val="20"/>
        </w:rPr>
      </w:pPr>
      <w:r>
        <w:rPr>
          <w:sz w:val="20"/>
          <w:szCs w:val="20"/>
        </w:rPr>
        <w:t>Database</w:t>
      </w:r>
    </w:p>
    <w:p w:rsidR="00026ECA" w:rsidRPr="00925110" w:rsidRDefault="00026ECA" w:rsidP="00AC60F1">
      <w:pPr>
        <w:pStyle w:val="ListParagraph"/>
        <w:numPr>
          <w:ilvl w:val="1"/>
          <w:numId w:val="7"/>
        </w:numPr>
        <w:jc w:val="both"/>
      </w:pPr>
      <w:r w:rsidRPr="00925110">
        <w:t>Authentication provides database with a serializable user and group object, whose complete structure is stored on the database</w:t>
      </w:r>
    </w:p>
    <w:p w:rsidR="00026ECA" w:rsidRPr="00925110" w:rsidRDefault="00026ECA" w:rsidP="00AC60F1">
      <w:pPr>
        <w:pStyle w:val="ListParagraph"/>
        <w:numPr>
          <w:ilvl w:val="1"/>
          <w:numId w:val="7"/>
        </w:numPr>
        <w:jc w:val="both"/>
      </w:pPr>
      <w:r w:rsidRPr="00925110">
        <w:t xml:space="preserve">We depend on the stability of the hardware and software involved in the development of the </w:t>
      </w:r>
      <w:r w:rsidR="00F515F1">
        <w:t>system</w:t>
      </w:r>
      <w:r w:rsidRPr="00925110">
        <w:t>.</w:t>
      </w:r>
    </w:p>
    <w:p w:rsidR="006508E7" w:rsidRPr="00925110" w:rsidRDefault="00026ECA" w:rsidP="00AC60F1">
      <w:pPr>
        <w:pStyle w:val="ListParagraph"/>
        <w:numPr>
          <w:ilvl w:val="1"/>
          <w:numId w:val="7"/>
        </w:numPr>
        <w:jc w:val="both"/>
      </w:pPr>
      <w:r w:rsidRPr="00925110">
        <w:t>We depend on the network subsystem to provide us with a connection between the client PCs and the server.</w:t>
      </w:r>
    </w:p>
    <w:p w:rsidR="00026ECA" w:rsidRDefault="00026ECA" w:rsidP="00AC60F1">
      <w:pPr>
        <w:pStyle w:val="ListParagraph"/>
        <w:ind w:left="360"/>
        <w:jc w:val="both"/>
        <w:rPr>
          <w:sz w:val="20"/>
          <w:szCs w:val="20"/>
        </w:rPr>
      </w:pPr>
    </w:p>
    <w:p w:rsidR="003D3AFD" w:rsidRDefault="003D3AFD" w:rsidP="00AC60F1">
      <w:pPr>
        <w:pStyle w:val="ListParagraph"/>
        <w:numPr>
          <w:ilvl w:val="0"/>
          <w:numId w:val="7"/>
        </w:numPr>
        <w:jc w:val="both"/>
        <w:rPr>
          <w:sz w:val="20"/>
          <w:szCs w:val="20"/>
        </w:rPr>
      </w:pPr>
      <w:r>
        <w:rPr>
          <w:sz w:val="20"/>
          <w:szCs w:val="20"/>
        </w:rPr>
        <w:t>Authentication</w:t>
      </w:r>
    </w:p>
    <w:p w:rsidR="003D3AFD" w:rsidRPr="003D3AFD" w:rsidRDefault="003D3AFD" w:rsidP="00AC60F1">
      <w:pPr>
        <w:pStyle w:val="ListParagraph"/>
        <w:numPr>
          <w:ilvl w:val="1"/>
          <w:numId w:val="7"/>
        </w:numPr>
        <w:jc w:val="both"/>
        <w:rPr>
          <w:sz w:val="20"/>
          <w:szCs w:val="20"/>
        </w:rPr>
      </w:pPr>
      <w:r>
        <w:t>There will be a user class that has administration rights</w:t>
      </w:r>
    </w:p>
    <w:p w:rsidR="003D3AFD" w:rsidRPr="00925110" w:rsidRDefault="003D3AFD" w:rsidP="00AC60F1">
      <w:pPr>
        <w:pStyle w:val="ListParagraph"/>
        <w:numPr>
          <w:ilvl w:val="1"/>
          <w:numId w:val="7"/>
        </w:numPr>
        <w:jc w:val="both"/>
      </w:pPr>
      <w:r w:rsidRPr="00925110">
        <w:t>User List is maintained only on the server machine.</w:t>
      </w:r>
    </w:p>
    <w:p w:rsidR="00026ECA" w:rsidRDefault="00026ECA" w:rsidP="00AC60F1">
      <w:pPr>
        <w:pStyle w:val="ListParagraph"/>
        <w:ind w:left="360"/>
        <w:jc w:val="both"/>
        <w:rPr>
          <w:sz w:val="20"/>
          <w:szCs w:val="20"/>
        </w:rPr>
      </w:pPr>
    </w:p>
    <w:p w:rsidR="002D749F" w:rsidRDefault="002D749F" w:rsidP="00AC60F1">
      <w:pPr>
        <w:pStyle w:val="ListParagraph"/>
        <w:numPr>
          <w:ilvl w:val="0"/>
          <w:numId w:val="7"/>
        </w:numPr>
        <w:jc w:val="both"/>
        <w:rPr>
          <w:sz w:val="20"/>
          <w:szCs w:val="20"/>
        </w:rPr>
      </w:pPr>
      <w:r>
        <w:rPr>
          <w:sz w:val="20"/>
          <w:szCs w:val="20"/>
        </w:rPr>
        <w:t>Network</w:t>
      </w:r>
    </w:p>
    <w:p w:rsidR="002D749F" w:rsidRPr="002D749F" w:rsidRDefault="002D749F" w:rsidP="00AC60F1">
      <w:pPr>
        <w:pStyle w:val="ListParagraph"/>
        <w:numPr>
          <w:ilvl w:val="1"/>
          <w:numId w:val="7"/>
        </w:numPr>
        <w:jc w:val="both"/>
        <w:rPr>
          <w:sz w:val="20"/>
          <w:szCs w:val="20"/>
        </w:rPr>
      </w:pPr>
      <w:r>
        <w:t>Database will handle all caching of information.</w:t>
      </w:r>
    </w:p>
    <w:p w:rsidR="002D749F" w:rsidRPr="002D749F" w:rsidRDefault="002D749F" w:rsidP="00AC60F1">
      <w:pPr>
        <w:pStyle w:val="ListParagraph"/>
        <w:numPr>
          <w:ilvl w:val="1"/>
          <w:numId w:val="7"/>
        </w:numPr>
        <w:jc w:val="both"/>
        <w:rPr>
          <w:sz w:val="20"/>
          <w:szCs w:val="20"/>
        </w:rPr>
      </w:pPr>
      <w:r>
        <w:t>All information, requests, events, and other messages will all be handled the same by the network</w:t>
      </w:r>
    </w:p>
    <w:p w:rsidR="002D749F" w:rsidRPr="003D3AFD" w:rsidRDefault="002D749F" w:rsidP="00AC60F1">
      <w:pPr>
        <w:pStyle w:val="ListParagraph"/>
        <w:numPr>
          <w:ilvl w:val="1"/>
          <w:numId w:val="7"/>
        </w:numPr>
        <w:jc w:val="both"/>
        <w:rPr>
          <w:sz w:val="20"/>
          <w:szCs w:val="20"/>
        </w:rPr>
      </w:pPr>
      <w:r>
        <w:t>Events that the network subsystem will publish include, but are not exclusive to, messageHasArrived, networkIsDown, and unspecifiedFailure</w:t>
      </w:r>
    </w:p>
    <w:p w:rsidR="003D3AFD" w:rsidRPr="003D3AFD" w:rsidRDefault="003D3AFD" w:rsidP="00AC60F1">
      <w:pPr>
        <w:pStyle w:val="ListParagraph"/>
        <w:numPr>
          <w:ilvl w:val="1"/>
          <w:numId w:val="7"/>
        </w:numPr>
        <w:jc w:val="both"/>
        <w:rPr>
          <w:sz w:val="20"/>
          <w:szCs w:val="20"/>
        </w:rPr>
      </w:pPr>
      <w:r>
        <w:t>Database or Authentication will handle encryption of all sensitive data before sending</w:t>
      </w:r>
    </w:p>
    <w:p w:rsidR="003D3AFD" w:rsidRPr="002D749F" w:rsidRDefault="003D3AFD" w:rsidP="00AC60F1">
      <w:pPr>
        <w:pStyle w:val="ListParagraph"/>
        <w:ind w:left="360"/>
        <w:jc w:val="both"/>
        <w:rPr>
          <w:sz w:val="20"/>
          <w:szCs w:val="20"/>
        </w:rPr>
      </w:pPr>
    </w:p>
    <w:p w:rsidR="00D233A0" w:rsidRPr="00A947CD" w:rsidRDefault="00A947CD" w:rsidP="00AC60F1">
      <w:pPr>
        <w:pStyle w:val="ListParagraph"/>
        <w:numPr>
          <w:ilvl w:val="0"/>
          <w:numId w:val="7"/>
        </w:numPr>
        <w:jc w:val="both"/>
        <w:rPr>
          <w:sz w:val="20"/>
          <w:szCs w:val="20"/>
        </w:rPr>
      </w:pPr>
      <w:r w:rsidRPr="00A947CD">
        <w:rPr>
          <w:rFonts w:eastAsia="Times New Roman"/>
          <w:sz w:val="24"/>
          <w:szCs w:val="24"/>
        </w:rPr>
        <w:t>User Interface</w:t>
      </w:r>
    </w:p>
    <w:p w:rsidR="00A947CD" w:rsidRPr="00A947CD" w:rsidRDefault="002D749F" w:rsidP="00AC60F1">
      <w:pPr>
        <w:pStyle w:val="ListParagraph"/>
        <w:numPr>
          <w:ilvl w:val="1"/>
          <w:numId w:val="7"/>
        </w:numPr>
        <w:jc w:val="both"/>
        <w:rPr>
          <w:sz w:val="20"/>
          <w:szCs w:val="20"/>
        </w:rPr>
      </w:pPr>
      <w:r>
        <w:t>W</w:t>
      </w:r>
      <w:r w:rsidR="00A947CD">
        <w:t>e should design a user interface that is easily understood by everyone.</w:t>
      </w:r>
    </w:p>
    <w:p w:rsidR="00A947CD" w:rsidRPr="002D749F" w:rsidRDefault="00A947CD" w:rsidP="00AC60F1">
      <w:pPr>
        <w:pStyle w:val="ListParagraph"/>
        <w:numPr>
          <w:ilvl w:val="1"/>
          <w:numId w:val="7"/>
        </w:numPr>
        <w:jc w:val="both"/>
        <w:rPr>
          <w:sz w:val="20"/>
          <w:szCs w:val="20"/>
        </w:rPr>
      </w:pPr>
      <w:r>
        <w:t>External subsystems may have their own user interfaces.</w:t>
      </w:r>
    </w:p>
    <w:p w:rsidR="002D749F" w:rsidRPr="002D749F" w:rsidRDefault="002D749F" w:rsidP="00AC60F1">
      <w:pPr>
        <w:pStyle w:val="ListParagraph"/>
        <w:numPr>
          <w:ilvl w:val="1"/>
          <w:numId w:val="7"/>
        </w:numPr>
        <w:jc w:val="both"/>
        <w:rPr>
          <w:sz w:val="20"/>
          <w:szCs w:val="20"/>
        </w:rPr>
      </w:pPr>
      <w:r>
        <w:t>Computers used by end users might differ</w:t>
      </w:r>
    </w:p>
    <w:p w:rsidR="002D749F" w:rsidRPr="00A947CD" w:rsidRDefault="002D749F" w:rsidP="00AC60F1">
      <w:pPr>
        <w:pStyle w:val="ListParagraph"/>
        <w:numPr>
          <w:ilvl w:val="1"/>
          <w:numId w:val="7"/>
        </w:numPr>
        <w:jc w:val="both"/>
        <w:rPr>
          <w:sz w:val="20"/>
          <w:szCs w:val="20"/>
        </w:rPr>
      </w:pPr>
      <w:r>
        <w:t>There are various groups of end users each of which has access to only certain types of data</w:t>
      </w:r>
    </w:p>
    <w:p w:rsidR="00D233A0" w:rsidRDefault="00D233A0" w:rsidP="00AC60F1">
      <w:pPr>
        <w:jc w:val="both"/>
        <w:rPr>
          <w:sz w:val="20"/>
          <w:szCs w:val="20"/>
        </w:rPr>
      </w:pPr>
    </w:p>
    <w:p w:rsidR="00AF19CC" w:rsidRDefault="00AF19CC" w:rsidP="00AC60F1">
      <w:pPr>
        <w:jc w:val="both"/>
        <w:rPr>
          <w:rFonts w:eastAsia="Times New Roman"/>
          <w:b/>
          <w:sz w:val="28"/>
          <w:szCs w:val="24"/>
        </w:rPr>
      </w:pPr>
      <w:r>
        <w:rPr>
          <w:rFonts w:eastAsia="Times New Roman"/>
          <w:b/>
          <w:sz w:val="28"/>
          <w:szCs w:val="24"/>
        </w:rPr>
        <w:br w:type="page"/>
      </w:r>
    </w:p>
    <w:p w:rsidR="00D233A0" w:rsidRPr="0034391B" w:rsidRDefault="002A21EB" w:rsidP="00AC60F1">
      <w:pPr>
        <w:jc w:val="both"/>
        <w:rPr>
          <w:b/>
          <w:szCs w:val="20"/>
        </w:rPr>
      </w:pPr>
      <w:r w:rsidRPr="0034391B">
        <w:rPr>
          <w:rFonts w:eastAsia="Times New Roman"/>
          <w:b/>
          <w:sz w:val="28"/>
          <w:szCs w:val="24"/>
        </w:rPr>
        <w:lastRenderedPageBreak/>
        <w:t>3.3 Risk Management</w:t>
      </w:r>
    </w:p>
    <w:p w:rsidR="00D233A0" w:rsidRDefault="00D233A0" w:rsidP="00AC60F1">
      <w:pPr>
        <w:jc w:val="both"/>
        <w:rPr>
          <w:sz w:val="20"/>
          <w:szCs w:val="20"/>
        </w:rPr>
      </w:pPr>
    </w:p>
    <w:p w:rsidR="00D233A0" w:rsidRDefault="00D233A0" w:rsidP="00AC60F1">
      <w:pPr>
        <w:jc w:val="both"/>
        <w:rPr>
          <w:rFonts w:eastAsia="Times New Roman"/>
          <w:sz w:val="24"/>
          <w:szCs w:val="24"/>
        </w:rPr>
      </w:pPr>
    </w:p>
    <w:p w:rsidR="00017033" w:rsidRDefault="009D0FA2" w:rsidP="00AC60F1">
      <w:pPr>
        <w:jc w:val="both"/>
      </w:pPr>
      <w:r>
        <w:rPr>
          <w:b/>
          <w:bCs/>
        </w:rPr>
        <w:t>Risk</w:t>
      </w:r>
      <w:r>
        <w:t xml:space="preserve">: Detection of Updates/Changes to remote data. Detection of changes to data may be quite expensive, and is an important part of the problem statement. </w:t>
      </w:r>
    </w:p>
    <w:p w:rsidR="009D0FA2" w:rsidRDefault="009D0FA2" w:rsidP="00AC60F1">
      <w:pPr>
        <w:jc w:val="both"/>
      </w:pPr>
      <w:r>
        <w:br/>
      </w:r>
      <w:r>
        <w:rPr>
          <w:b/>
          <w:bCs/>
        </w:rPr>
        <w:t>Contingency:</w:t>
      </w:r>
      <w:r>
        <w:t xml:space="preserve"> If Detection of Changes cannot be done cheaply we will have to either settle for a slow system or redesign the system so that only a small portion of the data is replicated locally.</w:t>
      </w:r>
    </w:p>
    <w:p w:rsidR="009D0FA2" w:rsidRDefault="009D0FA2" w:rsidP="00AC60F1">
      <w:pPr>
        <w:jc w:val="both"/>
        <w:rPr>
          <w:b/>
          <w:bCs/>
        </w:rPr>
      </w:pPr>
    </w:p>
    <w:p w:rsidR="00AF19CC" w:rsidRDefault="00AF19CC" w:rsidP="00AC60F1">
      <w:pPr>
        <w:jc w:val="both"/>
      </w:pPr>
    </w:p>
    <w:p w:rsidR="00AF19CC" w:rsidRDefault="00AF19CC" w:rsidP="00AC60F1">
      <w:pPr>
        <w:jc w:val="both"/>
      </w:pPr>
    </w:p>
    <w:p w:rsidR="00017033" w:rsidRDefault="00AF19CC" w:rsidP="00AC60F1">
      <w:pPr>
        <w:jc w:val="both"/>
      </w:pPr>
      <w:r>
        <w:rPr>
          <w:b/>
          <w:bCs/>
        </w:rPr>
        <w:t>Risk:</w:t>
      </w:r>
      <w:r>
        <w:t xml:space="preserve"> For some reason the network becomes unreliable or goes down during the transmission of data</w:t>
      </w:r>
    </w:p>
    <w:p w:rsidR="00AC0ED5" w:rsidRDefault="00AF19CC" w:rsidP="00AC60F1">
      <w:pPr>
        <w:jc w:val="both"/>
      </w:pPr>
      <w:r>
        <w:t xml:space="preserve">. </w:t>
      </w:r>
      <w:r>
        <w:br/>
      </w:r>
      <w:r>
        <w:rPr>
          <w:b/>
          <w:bCs/>
        </w:rPr>
        <w:t>Contingency:</w:t>
      </w:r>
      <w:r>
        <w:t xml:space="preserve"> We will cancel the request and notify both ends of the transmission that the network has gone down and the request has been </w:t>
      </w:r>
      <w:r w:rsidR="000423C0">
        <w:t>cancelled</w:t>
      </w:r>
      <w:r>
        <w:t>.</w:t>
      </w:r>
      <w:r w:rsidR="00CC4243">
        <w:t xml:space="preserve"> So that user will be notified and try again for form filling.</w:t>
      </w:r>
    </w:p>
    <w:p w:rsidR="008D7715" w:rsidRDefault="008D7715" w:rsidP="00AC60F1">
      <w:pPr>
        <w:jc w:val="both"/>
      </w:pPr>
    </w:p>
    <w:p w:rsidR="008D7715" w:rsidRDefault="008D7715" w:rsidP="00AC60F1">
      <w:pPr>
        <w:jc w:val="both"/>
      </w:pPr>
    </w:p>
    <w:p w:rsidR="008D7715" w:rsidRDefault="008D7715" w:rsidP="00AC60F1">
      <w:pPr>
        <w:jc w:val="both"/>
      </w:pPr>
    </w:p>
    <w:p w:rsidR="008D7715" w:rsidRDefault="008D7715" w:rsidP="00AC60F1">
      <w:pPr>
        <w:jc w:val="both"/>
      </w:pPr>
      <w:r>
        <w:rPr>
          <w:b/>
          <w:bCs/>
        </w:rPr>
        <w:t>Risk:</w:t>
      </w:r>
      <w:r>
        <w:t xml:space="preserve"> Our system may not be scalable. </w:t>
      </w:r>
    </w:p>
    <w:p w:rsidR="008D7715" w:rsidRDefault="008D7715" w:rsidP="00AC60F1">
      <w:pPr>
        <w:jc w:val="both"/>
      </w:pPr>
      <w:r>
        <w:br/>
      </w:r>
      <w:r>
        <w:rPr>
          <w:b/>
          <w:bCs/>
        </w:rPr>
        <w:t xml:space="preserve">Contingency: </w:t>
      </w:r>
      <w:r>
        <w:t>We are operating under the assumption that the user to server ratio will be about 500:1. If this changes dramatically, our system needs to be adaptable to handle other ratios</w:t>
      </w:r>
      <w:r w:rsidR="004D3A19">
        <w:t>.</w:t>
      </w:r>
    </w:p>
    <w:p w:rsidR="004D3A19" w:rsidRDefault="004D3A19" w:rsidP="00AC60F1">
      <w:pPr>
        <w:jc w:val="both"/>
      </w:pPr>
    </w:p>
    <w:p w:rsidR="004D3A19" w:rsidRDefault="004D3A19" w:rsidP="00AC60F1">
      <w:pPr>
        <w:jc w:val="both"/>
        <w:rPr>
          <w:rFonts w:eastAsia="Times New Roman"/>
          <w:b/>
          <w:bCs/>
          <w:sz w:val="36"/>
          <w:szCs w:val="24"/>
        </w:rPr>
      </w:pPr>
      <w:r>
        <w:rPr>
          <w:rFonts w:eastAsia="Times New Roman"/>
          <w:b/>
          <w:bCs/>
          <w:sz w:val="36"/>
          <w:szCs w:val="24"/>
        </w:rPr>
        <w:br w:type="page"/>
      </w:r>
    </w:p>
    <w:p w:rsidR="00D233A0" w:rsidRPr="00461EC6" w:rsidRDefault="00461EC6" w:rsidP="00AC60F1">
      <w:pPr>
        <w:jc w:val="both"/>
        <w:rPr>
          <w:rFonts w:eastAsia="Times New Roman"/>
          <w:b/>
          <w:bCs/>
          <w:sz w:val="36"/>
          <w:szCs w:val="24"/>
        </w:rPr>
      </w:pPr>
      <w:r>
        <w:rPr>
          <w:rFonts w:eastAsia="Times New Roman"/>
          <w:b/>
          <w:bCs/>
          <w:sz w:val="36"/>
          <w:szCs w:val="24"/>
        </w:rPr>
        <w:lastRenderedPageBreak/>
        <w:t xml:space="preserve">4. </w:t>
      </w:r>
      <w:r w:rsidR="002A21EB" w:rsidRPr="00461EC6">
        <w:rPr>
          <w:rFonts w:eastAsia="Times New Roman"/>
          <w:b/>
          <w:bCs/>
          <w:sz w:val="36"/>
          <w:szCs w:val="24"/>
        </w:rPr>
        <w:t>Technical Process</w:t>
      </w:r>
    </w:p>
    <w:p w:rsidR="00561FA3" w:rsidRPr="00561FA3" w:rsidRDefault="00561FA3" w:rsidP="00AC60F1">
      <w:pPr>
        <w:pStyle w:val="ListParagraph"/>
        <w:ind w:left="360"/>
        <w:jc w:val="both"/>
        <w:rPr>
          <w:b/>
          <w:sz w:val="28"/>
          <w:szCs w:val="20"/>
        </w:rPr>
      </w:pPr>
    </w:p>
    <w:p w:rsidR="00D233A0" w:rsidRDefault="00D233A0" w:rsidP="00AC60F1">
      <w:pPr>
        <w:jc w:val="both"/>
        <w:rPr>
          <w:sz w:val="20"/>
          <w:szCs w:val="20"/>
        </w:rPr>
      </w:pPr>
    </w:p>
    <w:p w:rsidR="00D233A0" w:rsidRDefault="002A21EB" w:rsidP="00AC60F1">
      <w:pPr>
        <w:jc w:val="both"/>
        <w:rPr>
          <w:rFonts w:eastAsia="Times New Roman"/>
          <w:b/>
          <w:sz w:val="28"/>
          <w:szCs w:val="24"/>
        </w:rPr>
      </w:pPr>
      <w:r w:rsidRPr="00A13C37">
        <w:rPr>
          <w:rFonts w:eastAsia="Times New Roman"/>
          <w:b/>
          <w:sz w:val="28"/>
          <w:szCs w:val="24"/>
        </w:rPr>
        <w:t>4.1 Methods, Tools, and Techniques</w:t>
      </w:r>
    </w:p>
    <w:p w:rsidR="00561FA3" w:rsidRPr="00A13C37" w:rsidRDefault="00561FA3" w:rsidP="00AC60F1">
      <w:pPr>
        <w:jc w:val="both"/>
        <w:rPr>
          <w:b/>
          <w:szCs w:val="20"/>
        </w:rPr>
      </w:pPr>
    </w:p>
    <w:p w:rsidR="00D233A0" w:rsidRDefault="00D233A0" w:rsidP="00AC60F1">
      <w:pPr>
        <w:jc w:val="both"/>
        <w:rPr>
          <w:sz w:val="20"/>
          <w:szCs w:val="20"/>
        </w:rPr>
      </w:pPr>
    </w:p>
    <w:p w:rsidR="00BA5EAC" w:rsidRDefault="00153B62" w:rsidP="00AC60F1">
      <w:pPr>
        <w:spacing w:line="360" w:lineRule="auto"/>
        <w:jc w:val="both"/>
        <w:rPr>
          <w:rFonts w:eastAsia="Times New Roman"/>
          <w:sz w:val="24"/>
          <w:szCs w:val="24"/>
        </w:rPr>
      </w:pPr>
      <w:r>
        <w:rPr>
          <w:rFonts w:eastAsia="Times New Roman"/>
          <w:sz w:val="24"/>
          <w:szCs w:val="24"/>
        </w:rPr>
        <w:t xml:space="preserve">Database – </w:t>
      </w:r>
      <w:r w:rsidR="004D3A19">
        <w:rPr>
          <w:rFonts w:eastAsia="Times New Roman"/>
          <w:sz w:val="24"/>
          <w:szCs w:val="24"/>
        </w:rPr>
        <w:t>MySQL</w:t>
      </w:r>
    </w:p>
    <w:p w:rsidR="00153B62" w:rsidRDefault="00153B62" w:rsidP="00AC60F1">
      <w:pPr>
        <w:spacing w:line="360" w:lineRule="auto"/>
        <w:jc w:val="both"/>
        <w:rPr>
          <w:rFonts w:eastAsia="Times New Roman"/>
          <w:sz w:val="24"/>
          <w:szCs w:val="24"/>
        </w:rPr>
      </w:pPr>
      <w:r>
        <w:rPr>
          <w:rFonts w:eastAsia="Times New Roman"/>
          <w:sz w:val="24"/>
          <w:szCs w:val="24"/>
        </w:rPr>
        <w:t>Backend Script-PHP</w:t>
      </w:r>
    </w:p>
    <w:p w:rsidR="0021739A" w:rsidRDefault="0021739A" w:rsidP="00AC60F1">
      <w:pPr>
        <w:spacing w:line="360" w:lineRule="auto"/>
        <w:jc w:val="both"/>
        <w:rPr>
          <w:rFonts w:eastAsia="Times New Roman"/>
          <w:sz w:val="24"/>
          <w:szCs w:val="24"/>
        </w:rPr>
      </w:pPr>
      <w:r>
        <w:rPr>
          <w:rFonts w:eastAsia="Times New Roman"/>
          <w:sz w:val="24"/>
          <w:szCs w:val="24"/>
        </w:rPr>
        <w:t>Browser -Chrome, Firefox</w:t>
      </w:r>
    </w:p>
    <w:p w:rsidR="00615A63" w:rsidRDefault="004D3A19" w:rsidP="00AC60F1">
      <w:pPr>
        <w:spacing w:line="360" w:lineRule="auto"/>
        <w:jc w:val="both"/>
        <w:rPr>
          <w:rFonts w:eastAsia="Times New Roman"/>
          <w:sz w:val="24"/>
          <w:szCs w:val="24"/>
        </w:rPr>
      </w:pPr>
      <w:r>
        <w:rPr>
          <w:rFonts w:eastAsia="Times New Roman"/>
          <w:sz w:val="24"/>
          <w:szCs w:val="24"/>
        </w:rPr>
        <w:t>Test Server-W</w:t>
      </w:r>
      <w:r w:rsidR="00615A63">
        <w:rPr>
          <w:rFonts w:eastAsia="Times New Roman"/>
          <w:sz w:val="24"/>
          <w:szCs w:val="24"/>
        </w:rPr>
        <w:t>AMPP</w:t>
      </w:r>
    </w:p>
    <w:p w:rsidR="00561FA3" w:rsidRDefault="00561FA3" w:rsidP="00AC60F1">
      <w:pPr>
        <w:spacing w:line="360" w:lineRule="auto"/>
        <w:jc w:val="both"/>
        <w:rPr>
          <w:rFonts w:eastAsia="Times New Roman"/>
          <w:sz w:val="24"/>
          <w:szCs w:val="24"/>
        </w:rPr>
      </w:pPr>
    </w:p>
    <w:p w:rsidR="00D233A0" w:rsidRDefault="002A21EB" w:rsidP="00AC60F1">
      <w:pPr>
        <w:jc w:val="both"/>
        <w:rPr>
          <w:rFonts w:eastAsia="Times New Roman"/>
          <w:b/>
          <w:sz w:val="28"/>
          <w:szCs w:val="24"/>
        </w:rPr>
      </w:pPr>
      <w:r w:rsidRPr="00A13C37">
        <w:rPr>
          <w:rFonts w:eastAsia="Times New Roman"/>
          <w:b/>
          <w:sz w:val="28"/>
          <w:szCs w:val="24"/>
        </w:rPr>
        <w:t>4.2 Software Documentation</w:t>
      </w:r>
    </w:p>
    <w:p w:rsidR="00561FA3" w:rsidRPr="00A13C37" w:rsidRDefault="00561FA3" w:rsidP="00AC60F1">
      <w:pPr>
        <w:jc w:val="both"/>
        <w:rPr>
          <w:b/>
          <w:szCs w:val="20"/>
        </w:rPr>
      </w:pPr>
    </w:p>
    <w:p w:rsidR="00D233A0" w:rsidRDefault="00D233A0" w:rsidP="00AC60F1">
      <w:pPr>
        <w:jc w:val="both"/>
        <w:rPr>
          <w:sz w:val="20"/>
          <w:szCs w:val="20"/>
        </w:rPr>
      </w:pPr>
    </w:p>
    <w:p w:rsidR="00D233A0" w:rsidRPr="00C332A0" w:rsidRDefault="002A21EB" w:rsidP="00AC60F1">
      <w:pPr>
        <w:jc w:val="both"/>
        <w:rPr>
          <w:sz w:val="20"/>
          <w:szCs w:val="20"/>
        </w:rPr>
      </w:pPr>
      <w:r w:rsidRPr="00C332A0">
        <w:rPr>
          <w:rFonts w:eastAsia="Times New Roman"/>
          <w:sz w:val="24"/>
          <w:szCs w:val="24"/>
        </w:rPr>
        <w:t>Software Requirements Specification (SRS)</w:t>
      </w:r>
    </w:p>
    <w:p w:rsidR="00D233A0" w:rsidRPr="00C332A0" w:rsidRDefault="00D233A0" w:rsidP="00AC60F1">
      <w:pPr>
        <w:jc w:val="both"/>
        <w:rPr>
          <w:sz w:val="20"/>
          <w:szCs w:val="20"/>
        </w:rPr>
      </w:pPr>
    </w:p>
    <w:p w:rsidR="00D233A0" w:rsidRPr="00C332A0" w:rsidRDefault="002A21EB" w:rsidP="00AC60F1">
      <w:pPr>
        <w:jc w:val="both"/>
        <w:rPr>
          <w:sz w:val="20"/>
          <w:szCs w:val="20"/>
        </w:rPr>
      </w:pPr>
      <w:r w:rsidRPr="00C332A0">
        <w:rPr>
          <w:rFonts w:eastAsia="Times New Roman"/>
          <w:sz w:val="24"/>
          <w:szCs w:val="24"/>
        </w:rPr>
        <w:t>Software Design Description (SDD)</w:t>
      </w:r>
    </w:p>
    <w:p w:rsidR="00D233A0" w:rsidRPr="00C332A0" w:rsidRDefault="00D233A0" w:rsidP="00AC60F1">
      <w:pPr>
        <w:jc w:val="both"/>
        <w:rPr>
          <w:sz w:val="20"/>
          <w:szCs w:val="20"/>
        </w:rPr>
      </w:pPr>
    </w:p>
    <w:p w:rsidR="00D233A0" w:rsidRDefault="002A21EB" w:rsidP="00AC60F1">
      <w:pPr>
        <w:jc w:val="both"/>
        <w:rPr>
          <w:rFonts w:eastAsia="Times New Roman"/>
          <w:sz w:val="24"/>
          <w:szCs w:val="24"/>
        </w:rPr>
      </w:pPr>
      <w:r w:rsidRPr="00C332A0">
        <w:rPr>
          <w:rFonts w:eastAsia="Times New Roman"/>
          <w:sz w:val="24"/>
          <w:szCs w:val="24"/>
        </w:rPr>
        <w:t>Software Test Plan</w:t>
      </w:r>
    </w:p>
    <w:p w:rsidR="00561FA3" w:rsidRPr="00C332A0" w:rsidRDefault="00561FA3" w:rsidP="00AC60F1">
      <w:pPr>
        <w:jc w:val="both"/>
        <w:rPr>
          <w:sz w:val="20"/>
          <w:szCs w:val="20"/>
        </w:rPr>
      </w:pPr>
    </w:p>
    <w:p w:rsidR="00D233A0" w:rsidRDefault="00D233A0" w:rsidP="00AC60F1">
      <w:pPr>
        <w:jc w:val="both"/>
        <w:rPr>
          <w:sz w:val="20"/>
          <w:szCs w:val="20"/>
        </w:rPr>
      </w:pPr>
    </w:p>
    <w:p w:rsidR="00D233A0" w:rsidRDefault="00D233A0" w:rsidP="00AC60F1">
      <w:pPr>
        <w:jc w:val="both"/>
        <w:rPr>
          <w:sz w:val="20"/>
          <w:szCs w:val="20"/>
        </w:rPr>
      </w:pPr>
    </w:p>
    <w:p w:rsidR="00677D29" w:rsidRDefault="002A21EB" w:rsidP="00AC60F1">
      <w:pPr>
        <w:jc w:val="both"/>
        <w:rPr>
          <w:rFonts w:eastAsia="Times New Roman"/>
          <w:b/>
          <w:sz w:val="28"/>
          <w:szCs w:val="24"/>
        </w:rPr>
      </w:pPr>
      <w:r w:rsidRPr="00A13C37">
        <w:rPr>
          <w:rFonts w:eastAsia="Times New Roman"/>
          <w:b/>
          <w:sz w:val="28"/>
          <w:szCs w:val="24"/>
        </w:rPr>
        <w:t>4.</w:t>
      </w:r>
      <w:r w:rsidR="009224A3">
        <w:rPr>
          <w:rFonts w:eastAsia="Times New Roman"/>
          <w:b/>
          <w:sz w:val="28"/>
          <w:szCs w:val="24"/>
        </w:rPr>
        <w:t>3</w:t>
      </w:r>
      <w:r w:rsidRPr="00A13C37">
        <w:rPr>
          <w:rFonts w:eastAsia="Times New Roman"/>
          <w:b/>
          <w:sz w:val="28"/>
          <w:szCs w:val="24"/>
        </w:rPr>
        <w:t xml:space="preserve"> Project Support Functions</w:t>
      </w:r>
    </w:p>
    <w:p w:rsidR="00561FA3" w:rsidRDefault="00561FA3" w:rsidP="00AC60F1">
      <w:pPr>
        <w:jc w:val="both"/>
        <w:rPr>
          <w:b/>
          <w:szCs w:val="20"/>
        </w:rPr>
      </w:pPr>
    </w:p>
    <w:p w:rsidR="00677D29" w:rsidRDefault="00677D29" w:rsidP="00AC60F1">
      <w:pPr>
        <w:jc w:val="both"/>
        <w:rPr>
          <w:sz w:val="24"/>
        </w:rPr>
      </w:pPr>
    </w:p>
    <w:p w:rsidR="00677D29" w:rsidRDefault="00252BFB" w:rsidP="00AC60F1">
      <w:pPr>
        <w:spacing w:line="360" w:lineRule="auto"/>
        <w:jc w:val="both"/>
        <w:rPr>
          <w:b/>
          <w:szCs w:val="20"/>
        </w:rPr>
      </w:pPr>
      <w:r w:rsidRPr="00677D29">
        <w:rPr>
          <w:sz w:val="24"/>
        </w:rPr>
        <w:t xml:space="preserve">Document Collaboration: Google Docs </w:t>
      </w:r>
    </w:p>
    <w:p w:rsidR="00252BFB" w:rsidRPr="00677D29" w:rsidRDefault="00252BFB" w:rsidP="00AC60F1">
      <w:pPr>
        <w:spacing w:line="360" w:lineRule="auto"/>
        <w:jc w:val="both"/>
        <w:rPr>
          <w:b/>
          <w:szCs w:val="20"/>
        </w:rPr>
      </w:pPr>
      <w:r w:rsidRPr="00677D29">
        <w:rPr>
          <w:sz w:val="24"/>
        </w:rPr>
        <w:t>Online Team Collaboration: Google Groups</w:t>
      </w:r>
    </w:p>
    <w:p w:rsidR="00D233A0" w:rsidRPr="00677D29" w:rsidRDefault="00D233A0" w:rsidP="00AC60F1">
      <w:pPr>
        <w:jc w:val="both"/>
        <w:rPr>
          <w:sz w:val="28"/>
        </w:rPr>
        <w:sectPr w:rsidR="00D233A0" w:rsidRPr="00677D29" w:rsidSect="00B954CA">
          <w:headerReference w:type="default" r:id="rId7"/>
          <w:footerReference w:type="default" r:id="rId8"/>
          <w:pgSz w:w="12240" w:h="15840"/>
          <w:pgMar w:top="1416" w:right="1320" w:bottom="179" w:left="1320" w:header="397" w:footer="340" w:gutter="0"/>
          <w:cols w:space="720" w:equalWidth="0">
            <w:col w:w="9600"/>
          </w:cols>
          <w:docGrid w:linePitch="299"/>
        </w:sectPr>
      </w:pPr>
    </w:p>
    <w:p w:rsidR="00D233A0" w:rsidRPr="00677D29" w:rsidRDefault="00D233A0" w:rsidP="00AC60F1">
      <w:pPr>
        <w:jc w:val="both"/>
        <w:rPr>
          <w:sz w:val="24"/>
          <w:szCs w:val="20"/>
        </w:rPr>
      </w:pPr>
    </w:p>
    <w:p w:rsidR="00D233A0" w:rsidRDefault="00D233A0" w:rsidP="00AC60F1">
      <w:pPr>
        <w:jc w:val="both"/>
        <w:rPr>
          <w:sz w:val="20"/>
          <w:szCs w:val="20"/>
        </w:rPr>
      </w:pPr>
    </w:p>
    <w:p w:rsidR="00D233A0" w:rsidRDefault="00D233A0" w:rsidP="00AC60F1">
      <w:pPr>
        <w:jc w:val="both"/>
        <w:sectPr w:rsidR="00D233A0">
          <w:type w:val="continuous"/>
          <w:pgSz w:w="12240" w:h="15840"/>
          <w:pgMar w:top="1416" w:right="1320" w:bottom="179" w:left="1320" w:header="0" w:footer="0" w:gutter="0"/>
          <w:cols w:space="720" w:equalWidth="0">
            <w:col w:w="9600"/>
          </w:cols>
        </w:sectPr>
      </w:pPr>
    </w:p>
    <w:p w:rsidR="00437459" w:rsidRDefault="00437459" w:rsidP="00AC60F1">
      <w:pPr>
        <w:jc w:val="both"/>
        <w:rPr>
          <w:rFonts w:eastAsia="Times New Roman"/>
          <w:b/>
          <w:bCs/>
          <w:sz w:val="36"/>
          <w:szCs w:val="24"/>
        </w:rPr>
      </w:pPr>
      <w:bookmarkStart w:id="2" w:name="page6"/>
      <w:bookmarkEnd w:id="2"/>
      <w:r>
        <w:rPr>
          <w:rFonts w:eastAsia="Times New Roman"/>
          <w:b/>
          <w:bCs/>
          <w:sz w:val="36"/>
          <w:szCs w:val="24"/>
        </w:rPr>
        <w:br w:type="page"/>
      </w:r>
    </w:p>
    <w:p w:rsidR="00D233A0" w:rsidRPr="006F1442" w:rsidRDefault="002A21EB" w:rsidP="00AC60F1">
      <w:pPr>
        <w:pStyle w:val="ListParagraph"/>
        <w:numPr>
          <w:ilvl w:val="0"/>
          <w:numId w:val="12"/>
        </w:numPr>
        <w:jc w:val="both"/>
        <w:rPr>
          <w:rFonts w:eastAsia="Times New Roman"/>
          <w:b/>
          <w:bCs/>
          <w:sz w:val="36"/>
          <w:szCs w:val="24"/>
        </w:rPr>
      </w:pPr>
      <w:r w:rsidRPr="006F1442">
        <w:rPr>
          <w:rFonts w:eastAsia="Times New Roman"/>
          <w:b/>
          <w:bCs/>
          <w:sz w:val="36"/>
          <w:szCs w:val="24"/>
        </w:rPr>
        <w:lastRenderedPageBreak/>
        <w:t>Work Packages, Schedule, and Budget</w:t>
      </w:r>
    </w:p>
    <w:p w:rsidR="006C7313" w:rsidRDefault="006C7313" w:rsidP="00AC60F1">
      <w:pPr>
        <w:pStyle w:val="ListParagraph"/>
        <w:ind w:left="360"/>
        <w:jc w:val="both"/>
        <w:rPr>
          <w:sz w:val="28"/>
          <w:szCs w:val="20"/>
        </w:rPr>
      </w:pPr>
    </w:p>
    <w:p w:rsidR="007508B7" w:rsidRPr="006C7313" w:rsidRDefault="007508B7" w:rsidP="00AC60F1">
      <w:pPr>
        <w:pStyle w:val="ListParagraph"/>
        <w:ind w:left="360"/>
        <w:jc w:val="both"/>
        <w:rPr>
          <w:sz w:val="28"/>
          <w:szCs w:val="20"/>
        </w:rPr>
      </w:pPr>
    </w:p>
    <w:p w:rsidR="00D233A0" w:rsidRDefault="00D233A0" w:rsidP="00AC60F1">
      <w:pPr>
        <w:jc w:val="both"/>
        <w:rPr>
          <w:sz w:val="20"/>
          <w:szCs w:val="20"/>
        </w:rPr>
      </w:pPr>
    </w:p>
    <w:p w:rsidR="00A87A6B" w:rsidRDefault="00A87A6B" w:rsidP="00AC60F1">
      <w:pPr>
        <w:spacing w:line="360" w:lineRule="auto"/>
        <w:jc w:val="both"/>
        <w:rPr>
          <w:rFonts w:eastAsia="Times New Roman"/>
          <w:sz w:val="24"/>
          <w:szCs w:val="24"/>
        </w:rPr>
      </w:pPr>
      <w:r w:rsidRPr="00A87A6B">
        <w:rPr>
          <w:rFonts w:eastAsia="Times New Roman"/>
          <w:sz w:val="24"/>
          <w:szCs w:val="24"/>
        </w:rPr>
        <w:t>The overall project plan follows the spiral model. T</w:t>
      </w:r>
      <w:r>
        <w:rPr>
          <w:rFonts w:eastAsia="Times New Roman"/>
          <w:sz w:val="24"/>
          <w:szCs w:val="24"/>
        </w:rPr>
        <w:t>wo</w:t>
      </w:r>
      <w:r w:rsidRPr="00A87A6B">
        <w:rPr>
          <w:rFonts w:eastAsia="Times New Roman"/>
          <w:sz w:val="24"/>
          <w:szCs w:val="24"/>
        </w:rPr>
        <w:t xml:space="preserve"> prototypes to be delivered:</w:t>
      </w:r>
    </w:p>
    <w:p w:rsidR="00A87A6B" w:rsidRDefault="00A87A6B" w:rsidP="00AC60F1">
      <w:pPr>
        <w:spacing w:line="360" w:lineRule="auto"/>
        <w:jc w:val="both"/>
        <w:rPr>
          <w:rFonts w:eastAsia="Times New Roman"/>
          <w:sz w:val="24"/>
          <w:szCs w:val="24"/>
        </w:rPr>
      </w:pPr>
    </w:p>
    <w:p w:rsidR="00A87A6B" w:rsidRDefault="00A87A6B" w:rsidP="00AC60F1">
      <w:pPr>
        <w:pStyle w:val="ListParagraph"/>
        <w:numPr>
          <w:ilvl w:val="0"/>
          <w:numId w:val="10"/>
        </w:numPr>
        <w:spacing w:line="360" w:lineRule="auto"/>
        <w:jc w:val="both"/>
        <w:rPr>
          <w:rFonts w:eastAsia="Times New Roman"/>
          <w:sz w:val="24"/>
          <w:szCs w:val="24"/>
        </w:rPr>
      </w:pPr>
      <w:r>
        <w:rPr>
          <w:rFonts w:eastAsia="Times New Roman"/>
          <w:sz w:val="24"/>
          <w:szCs w:val="24"/>
        </w:rPr>
        <w:t>A</w:t>
      </w:r>
      <w:r w:rsidR="00B6529C">
        <w:rPr>
          <w:rFonts w:eastAsia="Times New Roman"/>
          <w:sz w:val="24"/>
          <w:szCs w:val="24"/>
        </w:rPr>
        <w:t xml:space="preserve"> Basic</w:t>
      </w:r>
      <w:r>
        <w:rPr>
          <w:rFonts w:eastAsia="Times New Roman"/>
          <w:sz w:val="24"/>
          <w:szCs w:val="24"/>
        </w:rPr>
        <w:t xml:space="preserve"> Graphical User Interface</w:t>
      </w:r>
    </w:p>
    <w:p w:rsidR="009A17C1" w:rsidRDefault="00A87A6B" w:rsidP="00AC60F1">
      <w:pPr>
        <w:pStyle w:val="ListParagraph"/>
        <w:numPr>
          <w:ilvl w:val="0"/>
          <w:numId w:val="10"/>
        </w:numPr>
        <w:spacing w:line="360" w:lineRule="auto"/>
        <w:jc w:val="both"/>
        <w:rPr>
          <w:rFonts w:eastAsia="Times New Roman"/>
          <w:sz w:val="24"/>
          <w:szCs w:val="24"/>
        </w:rPr>
      </w:pPr>
      <w:r>
        <w:rPr>
          <w:rFonts w:eastAsia="Times New Roman"/>
          <w:sz w:val="24"/>
          <w:szCs w:val="24"/>
        </w:rPr>
        <w:t>A functional prototype</w:t>
      </w:r>
    </w:p>
    <w:p w:rsidR="009A17C1" w:rsidRDefault="009A17C1" w:rsidP="00AC60F1">
      <w:pPr>
        <w:spacing w:line="360" w:lineRule="auto"/>
        <w:jc w:val="both"/>
        <w:rPr>
          <w:rFonts w:eastAsia="Times New Roman"/>
          <w:sz w:val="24"/>
          <w:szCs w:val="24"/>
        </w:rPr>
      </w:pPr>
    </w:p>
    <w:p w:rsidR="004E73D3" w:rsidRDefault="004E73D3" w:rsidP="00AC60F1">
      <w:pPr>
        <w:spacing w:line="360" w:lineRule="auto"/>
        <w:jc w:val="both"/>
        <w:rPr>
          <w:rFonts w:eastAsia="Times New Roman"/>
          <w:sz w:val="24"/>
          <w:szCs w:val="24"/>
        </w:rPr>
      </w:pPr>
      <w:r>
        <w:rPr>
          <w:rFonts w:eastAsia="Times New Roman"/>
          <w:sz w:val="24"/>
          <w:szCs w:val="24"/>
        </w:rPr>
        <w:t>Basic functionality to be implemented</w:t>
      </w:r>
      <w:r w:rsidR="00B6529C">
        <w:rPr>
          <w:rFonts w:eastAsia="Times New Roman"/>
          <w:sz w:val="24"/>
          <w:szCs w:val="24"/>
        </w:rPr>
        <w:t xml:space="preserve"> in </w:t>
      </w:r>
      <w:r w:rsidR="006F1D41">
        <w:rPr>
          <w:rFonts w:eastAsia="Times New Roman"/>
          <w:sz w:val="24"/>
          <w:szCs w:val="24"/>
        </w:rPr>
        <w:t>version 1</w:t>
      </w:r>
      <w:r>
        <w:rPr>
          <w:rFonts w:eastAsia="Times New Roman"/>
          <w:sz w:val="24"/>
          <w:szCs w:val="24"/>
        </w:rPr>
        <w:t>:</w:t>
      </w:r>
    </w:p>
    <w:p w:rsidR="004E73D3" w:rsidRDefault="004E73D3" w:rsidP="00AC60F1">
      <w:pPr>
        <w:pStyle w:val="ListParagraph"/>
        <w:spacing w:line="360" w:lineRule="auto"/>
        <w:jc w:val="both"/>
        <w:rPr>
          <w:rFonts w:eastAsia="Times New Roman"/>
          <w:sz w:val="24"/>
          <w:szCs w:val="24"/>
        </w:rPr>
      </w:pPr>
    </w:p>
    <w:p w:rsidR="004D3A19" w:rsidRPr="004E73D3" w:rsidRDefault="004D3A19" w:rsidP="00AC60F1">
      <w:pPr>
        <w:pStyle w:val="ListParagraph"/>
        <w:numPr>
          <w:ilvl w:val="0"/>
          <w:numId w:val="11"/>
        </w:numPr>
        <w:spacing w:line="360" w:lineRule="auto"/>
        <w:jc w:val="both"/>
        <w:rPr>
          <w:rFonts w:eastAsia="Times New Roman"/>
          <w:sz w:val="24"/>
          <w:szCs w:val="24"/>
        </w:rPr>
      </w:pPr>
      <w:r>
        <w:rPr>
          <w:rFonts w:eastAsia="Times New Roman"/>
          <w:sz w:val="24"/>
          <w:szCs w:val="24"/>
        </w:rPr>
        <w:t>Form Submission</w:t>
      </w:r>
    </w:p>
    <w:p w:rsidR="004E73D3" w:rsidRDefault="004E73D3" w:rsidP="00AC60F1">
      <w:pPr>
        <w:pStyle w:val="ListParagraph"/>
        <w:numPr>
          <w:ilvl w:val="0"/>
          <w:numId w:val="11"/>
        </w:numPr>
        <w:spacing w:line="360" w:lineRule="auto"/>
        <w:jc w:val="both"/>
        <w:rPr>
          <w:rFonts w:eastAsia="Times New Roman"/>
          <w:sz w:val="24"/>
          <w:szCs w:val="24"/>
        </w:rPr>
      </w:pPr>
      <w:r>
        <w:rPr>
          <w:rFonts w:eastAsia="Times New Roman"/>
          <w:sz w:val="24"/>
          <w:szCs w:val="24"/>
        </w:rPr>
        <w:t>Login system</w:t>
      </w:r>
    </w:p>
    <w:p w:rsidR="004E73D3" w:rsidRDefault="000A6BAD" w:rsidP="00AC60F1">
      <w:pPr>
        <w:pStyle w:val="ListParagraph"/>
        <w:numPr>
          <w:ilvl w:val="0"/>
          <w:numId w:val="11"/>
        </w:numPr>
        <w:spacing w:line="360" w:lineRule="auto"/>
        <w:jc w:val="both"/>
        <w:rPr>
          <w:rFonts w:eastAsia="Times New Roman"/>
          <w:sz w:val="24"/>
          <w:szCs w:val="24"/>
        </w:rPr>
      </w:pPr>
      <w:r>
        <w:rPr>
          <w:rFonts w:eastAsia="Times New Roman"/>
          <w:sz w:val="24"/>
          <w:szCs w:val="24"/>
        </w:rPr>
        <w:t xml:space="preserve">Online Verification </w:t>
      </w:r>
    </w:p>
    <w:p w:rsidR="009A17C1" w:rsidRPr="009A17C1" w:rsidRDefault="009A17C1" w:rsidP="00AC60F1">
      <w:pPr>
        <w:jc w:val="both"/>
        <w:rPr>
          <w:rFonts w:eastAsia="Times New Roman"/>
          <w:sz w:val="24"/>
          <w:szCs w:val="24"/>
        </w:rPr>
      </w:pPr>
    </w:p>
    <w:p w:rsidR="00A87A6B" w:rsidRPr="00A87A6B" w:rsidRDefault="00A87A6B" w:rsidP="00AC60F1">
      <w:pPr>
        <w:jc w:val="both"/>
        <w:rPr>
          <w:rFonts w:eastAsia="Times New Roman"/>
          <w:sz w:val="24"/>
          <w:szCs w:val="24"/>
        </w:rPr>
        <w:sectPr w:rsidR="00A87A6B" w:rsidRPr="00A87A6B">
          <w:type w:val="continuous"/>
          <w:pgSz w:w="12240" w:h="15840"/>
          <w:pgMar w:top="1414" w:right="1320" w:bottom="179" w:left="1320" w:header="0" w:footer="0" w:gutter="0"/>
          <w:cols w:space="720" w:equalWidth="0">
            <w:col w:w="9600"/>
          </w:cols>
        </w:sectPr>
      </w:pPr>
    </w:p>
    <w:p w:rsidR="00D233A0" w:rsidRDefault="00D233A0" w:rsidP="00AC60F1">
      <w:pPr>
        <w:jc w:val="both"/>
        <w:rPr>
          <w:sz w:val="20"/>
          <w:szCs w:val="20"/>
        </w:rPr>
      </w:pPr>
      <w:bookmarkStart w:id="3" w:name="page7"/>
      <w:bookmarkEnd w:id="3"/>
    </w:p>
    <w:p w:rsidR="00D233A0" w:rsidRDefault="00D233A0" w:rsidP="00AC60F1">
      <w:pPr>
        <w:jc w:val="both"/>
        <w:rPr>
          <w:sz w:val="20"/>
          <w:szCs w:val="20"/>
        </w:rPr>
      </w:pPr>
    </w:p>
    <w:p w:rsidR="00D233A0" w:rsidRDefault="00D233A0" w:rsidP="00AC60F1">
      <w:pPr>
        <w:jc w:val="both"/>
        <w:rPr>
          <w:sz w:val="20"/>
          <w:szCs w:val="20"/>
        </w:rPr>
      </w:pPr>
    </w:p>
    <w:p w:rsidR="00D233A0" w:rsidRDefault="00D233A0" w:rsidP="00AC60F1">
      <w:pPr>
        <w:jc w:val="both"/>
        <w:rPr>
          <w:sz w:val="20"/>
          <w:szCs w:val="20"/>
        </w:rPr>
      </w:pPr>
    </w:p>
    <w:p w:rsidR="00D233A0" w:rsidRDefault="00D233A0" w:rsidP="00AC60F1">
      <w:pPr>
        <w:jc w:val="both"/>
        <w:rPr>
          <w:sz w:val="20"/>
          <w:szCs w:val="20"/>
        </w:rPr>
      </w:pPr>
    </w:p>
    <w:p w:rsidR="00D233A0" w:rsidRDefault="00D233A0" w:rsidP="00AC60F1">
      <w:pPr>
        <w:jc w:val="both"/>
        <w:rPr>
          <w:sz w:val="20"/>
          <w:szCs w:val="20"/>
        </w:rPr>
      </w:pPr>
      <w:bookmarkStart w:id="4" w:name="_GoBack"/>
      <w:bookmarkEnd w:id="4"/>
    </w:p>
    <w:sectPr w:rsidR="00D233A0">
      <w:type w:val="continuous"/>
      <w:pgSz w:w="12240" w:h="15840"/>
      <w:pgMar w:top="1414" w:right="1320" w:bottom="179" w:left="1320" w:header="0" w:footer="0" w:gutter="0"/>
      <w:cols w:space="720" w:equalWidth="0">
        <w:col w:w="960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E68" w:rsidRDefault="003F1E68" w:rsidP="0034391B">
      <w:r>
        <w:separator/>
      </w:r>
    </w:p>
  </w:endnote>
  <w:endnote w:type="continuationSeparator" w:id="0">
    <w:p w:rsidR="003F1E68" w:rsidRDefault="003F1E68" w:rsidP="00343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790126"/>
      <w:docPartObj>
        <w:docPartGallery w:val="Page Numbers (Bottom of Page)"/>
        <w:docPartUnique/>
      </w:docPartObj>
    </w:sdtPr>
    <w:sdtContent>
      <w:p w:rsidR="00B954CA" w:rsidRDefault="00B954CA">
        <w:pPr>
          <w:pStyle w:val="Footer"/>
          <w:jc w:val="right"/>
        </w:pPr>
        <w:r>
          <w:t xml:space="preserve">Page | </w:t>
        </w:r>
        <w:r>
          <w:fldChar w:fldCharType="begin"/>
        </w:r>
        <w:r>
          <w:instrText xml:space="preserve"> PAGE   \* MERGEFORMAT </w:instrText>
        </w:r>
        <w:r>
          <w:fldChar w:fldCharType="separate"/>
        </w:r>
        <w:r>
          <w:rPr>
            <w:noProof/>
          </w:rPr>
          <w:t>5</w:t>
        </w:r>
        <w:r>
          <w:rPr>
            <w:noProof/>
          </w:rPr>
          <w:fldChar w:fldCharType="end"/>
        </w:r>
        <w:r>
          <w:t xml:space="preserve"> </w:t>
        </w:r>
      </w:p>
    </w:sdtContent>
  </w:sdt>
  <w:p w:rsidR="00B954CA" w:rsidRDefault="00B95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E68" w:rsidRDefault="003F1E68" w:rsidP="0034391B">
      <w:r>
        <w:separator/>
      </w:r>
    </w:p>
  </w:footnote>
  <w:footnote w:type="continuationSeparator" w:id="0">
    <w:p w:rsidR="003F1E68" w:rsidRDefault="003F1E68" w:rsidP="003439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4CA" w:rsidRPr="00B954CA" w:rsidRDefault="00B954CA">
    <w:pPr>
      <w:pBdr>
        <w:left w:val="single" w:sz="12" w:space="11" w:color="4F81BD" w:themeColor="accent1"/>
      </w:pBdr>
      <w:tabs>
        <w:tab w:val="left" w:pos="3620"/>
        <w:tab w:val="left" w:pos="3964"/>
      </w:tabs>
      <w:rPr>
        <w:rFonts w:asciiTheme="majorHAnsi" w:eastAsiaTheme="majorEastAsia" w:hAnsiTheme="majorHAnsi" w:cstheme="majorBidi"/>
        <w:sz w:val="26"/>
        <w:szCs w:val="26"/>
      </w:rPr>
    </w:pPr>
    <w:sdt>
      <w:sdtPr>
        <w:rPr>
          <w:rFonts w:asciiTheme="majorHAnsi" w:eastAsiaTheme="majorEastAsia" w:hAnsiTheme="majorHAnsi" w:cstheme="majorBidi"/>
          <w:sz w:val="26"/>
          <w:szCs w:val="26"/>
        </w:rPr>
        <w:alias w:val="Title"/>
        <w:tag w:val=""/>
        <w:id w:val="-932208079"/>
        <w:placeholder>
          <w:docPart w:val="16F8A0DE5BEA418C865B87CB072BE77F"/>
        </w:placeholder>
        <w:dataBinding w:prefixMappings="xmlns:ns0='http://purl.org/dc/elements/1.1/' xmlns:ns1='http://schemas.openxmlformats.org/package/2006/metadata/core-properties' " w:xpath="/ns1:coreProperties[1]/ns0:title[1]" w:storeItemID="{6C3C8BC8-F283-45AE-878A-BAB7291924A1}"/>
        <w:text/>
      </w:sdtPr>
      <w:sdtContent>
        <w:r w:rsidRPr="00B954CA">
          <w:rPr>
            <w:rFonts w:asciiTheme="majorHAnsi" w:eastAsiaTheme="majorEastAsia" w:hAnsiTheme="majorHAnsi" w:cstheme="majorBidi"/>
            <w:sz w:val="26"/>
            <w:szCs w:val="26"/>
          </w:rPr>
          <w:t>SPMP For Online Bus Pass System</w:t>
        </w:r>
      </w:sdtContent>
    </w:sdt>
  </w:p>
  <w:p w:rsidR="00B954CA" w:rsidRDefault="00B954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72AE"/>
    <w:multiLevelType w:val="hybridMultilevel"/>
    <w:tmpl w:val="1E840F94"/>
    <w:lvl w:ilvl="0" w:tplc="1632D25A">
      <w:start w:val="1"/>
      <w:numFmt w:val="upperLetter"/>
      <w:lvlText w:val="%1."/>
      <w:lvlJc w:val="left"/>
    </w:lvl>
    <w:lvl w:ilvl="1" w:tplc="6434AB34">
      <w:numFmt w:val="decimal"/>
      <w:lvlText w:val=""/>
      <w:lvlJc w:val="left"/>
    </w:lvl>
    <w:lvl w:ilvl="2" w:tplc="94F03452">
      <w:numFmt w:val="decimal"/>
      <w:lvlText w:val=""/>
      <w:lvlJc w:val="left"/>
    </w:lvl>
    <w:lvl w:ilvl="3" w:tplc="8E8CF604">
      <w:numFmt w:val="decimal"/>
      <w:lvlText w:val=""/>
      <w:lvlJc w:val="left"/>
    </w:lvl>
    <w:lvl w:ilvl="4" w:tplc="8D0CB1F8">
      <w:numFmt w:val="decimal"/>
      <w:lvlText w:val=""/>
      <w:lvlJc w:val="left"/>
    </w:lvl>
    <w:lvl w:ilvl="5" w:tplc="1ED2DC06">
      <w:numFmt w:val="decimal"/>
      <w:lvlText w:val=""/>
      <w:lvlJc w:val="left"/>
    </w:lvl>
    <w:lvl w:ilvl="6" w:tplc="6836668E">
      <w:numFmt w:val="decimal"/>
      <w:lvlText w:val=""/>
      <w:lvlJc w:val="left"/>
    </w:lvl>
    <w:lvl w:ilvl="7" w:tplc="E5A817BA">
      <w:numFmt w:val="decimal"/>
      <w:lvlText w:val=""/>
      <w:lvlJc w:val="left"/>
    </w:lvl>
    <w:lvl w:ilvl="8" w:tplc="A78E98F2">
      <w:numFmt w:val="decimal"/>
      <w:lvlText w:val=""/>
      <w:lvlJc w:val="left"/>
    </w:lvl>
  </w:abstractNum>
  <w:abstractNum w:abstractNumId="1" w15:restartNumberingAfterBreak="0">
    <w:nsid w:val="06A10BDA"/>
    <w:multiLevelType w:val="multilevel"/>
    <w:tmpl w:val="9350FB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 w15:restartNumberingAfterBreak="0">
    <w:nsid w:val="1D9C2A0B"/>
    <w:multiLevelType w:val="hybridMultilevel"/>
    <w:tmpl w:val="390002C4"/>
    <w:lvl w:ilvl="0" w:tplc="164489C6">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7C1AA6"/>
    <w:multiLevelType w:val="hybridMultilevel"/>
    <w:tmpl w:val="ECF4F34E"/>
    <w:lvl w:ilvl="0" w:tplc="AD8085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E76CED"/>
    <w:multiLevelType w:val="hybridMultilevel"/>
    <w:tmpl w:val="1370114C"/>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4657FA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615A37"/>
    <w:multiLevelType w:val="hybridMultilevel"/>
    <w:tmpl w:val="ABD6D6DC"/>
    <w:lvl w:ilvl="0" w:tplc="AD8085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DC497A"/>
    <w:multiLevelType w:val="hybridMultilevel"/>
    <w:tmpl w:val="46A0D2C4"/>
    <w:lvl w:ilvl="0" w:tplc="AD8085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B32D1D"/>
    <w:multiLevelType w:val="hybridMultilevel"/>
    <w:tmpl w:val="D02EEB28"/>
    <w:lvl w:ilvl="0" w:tplc="164489C6">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CB365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D90A2F"/>
    <w:multiLevelType w:val="hybridMultilevel"/>
    <w:tmpl w:val="8BFCEA7C"/>
    <w:lvl w:ilvl="0" w:tplc="40090001">
      <w:start w:val="1"/>
      <w:numFmt w:val="bullet"/>
      <w:lvlText w:val=""/>
      <w:lvlJc w:val="left"/>
      <w:pPr>
        <w:ind w:left="720" w:hanging="360"/>
      </w:pPr>
      <w:rPr>
        <w:rFonts w:ascii="Symbol" w:hAnsi="Symbol" w:hint="default"/>
      </w:rPr>
    </w:lvl>
    <w:lvl w:ilvl="1" w:tplc="AD8085FA">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9844E2"/>
    <w:multiLevelType w:val="hybridMultilevel"/>
    <w:tmpl w:val="01C65506"/>
    <w:lvl w:ilvl="0" w:tplc="164489C6">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10"/>
  </w:num>
  <w:num w:numId="6">
    <w:abstractNumId w:val="7"/>
  </w:num>
  <w:num w:numId="7">
    <w:abstractNumId w:val="5"/>
  </w:num>
  <w:num w:numId="8">
    <w:abstractNumId w:val="9"/>
  </w:num>
  <w:num w:numId="9">
    <w:abstractNumId w:val="11"/>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3A0"/>
    <w:rsid w:val="00017033"/>
    <w:rsid w:val="00026ECA"/>
    <w:rsid w:val="000423C0"/>
    <w:rsid w:val="00051035"/>
    <w:rsid w:val="00066001"/>
    <w:rsid w:val="000A69EE"/>
    <w:rsid w:val="000A6BAD"/>
    <w:rsid w:val="000F4195"/>
    <w:rsid w:val="00153B62"/>
    <w:rsid w:val="00162631"/>
    <w:rsid w:val="0016405B"/>
    <w:rsid w:val="00176A91"/>
    <w:rsid w:val="00181BEE"/>
    <w:rsid w:val="001B5559"/>
    <w:rsid w:val="001D4783"/>
    <w:rsid w:val="0021739A"/>
    <w:rsid w:val="00252BFB"/>
    <w:rsid w:val="0025427C"/>
    <w:rsid w:val="00256BF1"/>
    <w:rsid w:val="002760F5"/>
    <w:rsid w:val="002A21EB"/>
    <w:rsid w:val="002A4CF3"/>
    <w:rsid w:val="002C74DF"/>
    <w:rsid w:val="002D749F"/>
    <w:rsid w:val="0034391B"/>
    <w:rsid w:val="00355447"/>
    <w:rsid w:val="0037434F"/>
    <w:rsid w:val="00390671"/>
    <w:rsid w:val="0039281F"/>
    <w:rsid w:val="003A25D2"/>
    <w:rsid w:val="003B6931"/>
    <w:rsid w:val="003D3AFD"/>
    <w:rsid w:val="003F1E68"/>
    <w:rsid w:val="00437459"/>
    <w:rsid w:val="00461EC6"/>
    <w:rsid w:val="00462652"/>
    <w:rsid w:val="004D3A19"/>
    <w:rsid w:val="004D5B53"/>
    <w:rsid w:val="004E73D3"/>
    <w:rsid w:val="004F1E09"/>
    <w:rsid w:val="004F2CDE"/>
    <w:rsid w:val="004F5545"/>
    <w:rsid w:val="00526A6E"/>
    <w:rsid w:val="00537479"/>
    <w:rsid w:val="00561FA3"/>
    <w:rsid w:val="005A3AFE"/>
    <w:rsid w:val="005A4CD0"/>
    <w:rsid w:val="005C7E56"/>
    <w:rsid w:val="005D76E0"/>
    <w:rsid w:val="005F54D6"/>
    <w:rsid w:val="0060194D"/>
    <w:rsid w:val="00615A63"/>
    <w:rsid w:val="00616F17"/>
    <w:rsid w:val="006231B1"/>
    <w:rsid w:val="006508E7"/>
    <w:rsid w:val="006529BF"/>
    <w:rsid w:val="00677D29"/>
    <w:rsid w:val="00683251"/>
    <w:rsid w:val="006C7313"/>
    <w:rsid w:val="006F1442"/>
    <w:rsid w:val="006F1D41"/>
    <w:rsid w:val="006F4F70"/>
    <w:rsid w:val="007030AF"/>
    <w:rsid w:val="007410A1"/>
    <w:rsid w:val="007508B7"/>
    <w:rsid w:val="00771429"/>
    <w:rsid w:val="00791647"/>
    <w:rsid w:val="007A072E"/>
    <w:rsid w:val="007F3CF5"/>
    <w:rsid w:val="007F4952"/>
    <w:rsid w:val="0081100C"/>
    <w:rsid w:val="008573A4"/>
    <w:rsid w:val="008A1B5B"/>
    <w:rsid w:val="008B231F"/>
    <w:rsid w:val="008D2BBD"/>
    <w:rsid w:val="008D7715"/>
    <w:rsid w:val="008E0320"/>
    <w:rsid w:val="008E28C4"/>
    <w:rsid w:val="00901038"/>
    <w:rsid w:val="009224A3"/>
    <w:rsid w:val="00925110"/>
    <w:rsid w:val="00925BED"/>
    <w:rsid w:val="00967FD9"/>
    <w:rsid w:val="0097760E"/>
    <w:rsid w:val="00983CF3"/>
    <w:rsid w:val="00985147"/>
    <w:rsid w:val="00990EE2"/>
    <w:rsid w:val="009A0E89"/>
    <w:rsid w:val="009A17C1"/>
    <w:rsid w:val="009A60E2"/>
    <w:rsid w:val="009B04B7"/>
    <w:rsid w:val="009B3660"/>
    <w:rsid w:val="009C30EA"/>
    <w:rsid w:val="009D0FA2"/>
    <w:rsid w:val="009F5533"/>
    <w:rsid w:val="00A13C37"/>
    <w:rsid w:val="00A51F6D"/>
    <w:rsid w:val="00A62660"/>
    <w:rsid w:val="00A63F3C"/>
    <w:rsid w:val="00A87A6B"/>
    <w:rsid w:val="00A947CD"/>
    <w:rsid w:val="00AC0ED5"/>
    <w:rsid w:val="00AC60F1"/>
    <w:rsid w:val="00AF19CC"/>
    <w:rsid w:val="00AF316E"/>
    <w:rsid w:val="00B32C23"/>
    <w:rsid w:val="00B6529C"/>
    <w:rsid w:val="00B77D6B"/>
    <w:rsid w:val="00B80508"/>
    <w:rsid w:val="00B873B7"/>
    <w:rsid w:val="00B90AC9"/>
    <w:rsid w:val="00B954CA"/>
    <w:rsid w:val="00BA5EAC"/>
    <w:rsid w:val="00BB4B5F"/>
    <w:rsid w:val="00C13C2C"/>
    <w:rsid w:val="00C332A0"/>
    <w:rsid w:val="00C4526D"/>
    <w:rsid w:val="00C7032C"/>
    <w:rsid w:val="00CC4243"/>
    <w:rsid w:val="00CF175F"/>
    <w:rsid w:val="00D01E1C"/>
    <w:rsid w:val="00D1590A"/>
    <w:rsid w:val="00D233A0"/>
    <w:rsid w:val="00D2686C"/>
    <w:rsid w:val="00D41874"/>
    <w:rsid w:val="00D52295"/>
    <w:rsid w:val="00D76414"/>
    <w:rsid w:val="00D80051"/>
    <w:rsid w:val="00DA3AB9"/>
    <w:rsid w:val="00DD0C40"/>
    <w:rsid w:val="00DE2E43"/>
    <w:rsid w:val="00DE67EE"/>
    <w:rsid w:val="00DE77B2"/>
    <w:rsid w:val="00E22B97"/>
    <w:rsid w:val="00E445CB"/>
    <w:rsid w:val="00E57A75"/>
    <w:rsid w:val="00EA2FB0"/>
    <w:rsid w:val="00ED3510"/>
    <w:rsid w:val="00ED55C6"/>
    <w:rsid w:val="00ED6CB5"/>
    <w:rsid w:val="00F05FCC"/>
    <w:rsid w:val="00F226B2"/>
    <w:rsid w:val="00F230C7"/>
    <w:rsid w:val="00F31E1A"/>
    <w:rsid w:val="00F515F1"/>
    <w:rsid w:val="00F72AC5"/>
    <w:rsid w:val="00FB2997"/>
    <w:rsid w:val="00FE6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F5B82C-9DF0-49E7-A89A-8B022C38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405B"/>
    <w:pPr>
      <w:spacing w:before="240" w:after="720"/>
      <w:jc w:val="right"/>
    </w:pPr>
    <w:rPr>
      <w:rFonts w:ascii="Arial" w:eastAsia="Times New Roman" w:hAnsi="Arial"/>
      <w:b/>
      <w:kern w:val="28"/>
      <w:sz w:val="64"/>
      <w:szCs w:val="20"/>
      <w:lang w:val="en-US" w:eastAsia="en-US"/>
    </w:rPr>
  </w:style>
  <w:style w:type="character" w:customStyle="1" w:styleId="TitleChar">
    <w:name w:val="Title Char"/>
    <w:basedOn w:val="DefaultParagraphFont"/>
    <w:link w:val="Title"/>
    <w:rsid w:val="0016405B"/>
    <w:rPr>
      <w:rFonts w:ascii="Arial" w:eastAsia="Times New Roman" w:hAnsi="Arial"/>
      <w:b/>
      <w:kern w:val="28"/>
      <w:sz w:val="64"/>
      <w:szCs w:val="20"/>
      <w:lang w:val="en-US" w:eastAsia="en-US"/>
    </w:rPr>
  </w:style>
  <w:style w:type="paragraph" w:customStyle="1" w:styleId="ByLine">
    <w:name w:val="ByLine"/>
    <w:basedOn w:val="Title"/>
    <w:rsid w:val="0016405B"/>
    <w:rPr>
      <w:sz w:val="28"/>
    </w:rPr>
  </w:style>
  <w:style w:type="paragraph" w:styleId="Header">
    <w:name w:val="header"/>
    <w:basedOn w:val="Normal"/>
    <w:link w:val="HeaderChar"/>
    <w:uiPriority w:val="99"/>
    <w:unhideWhenUsed/>
    <w:rsid w:val="0034391B"/>
    <w:pPr>
      <w:tabs>
        <w:tab w:val="center" w:pos="4513"/>
        <w:tab w:val="right" w:pos="9026"/>
      </w:tabs>
    </w:pPr>
  </w:style>
  <w:style w:type="character" w:customStyle="1" w:styleId="HeaderChar">
    <w:name w:val="Header Char"/>
    <w:basedOn w:val="DefaultParagraphFont"/>
    <w:link w:val="Header"/>
    <w:uiPriority w:val="99"/>
    <w:rsid w:val="0034391B"/>
  </w:style>
  <w:style w:type="paragraph" w:styleId="Footer">
    <w:name w:val="footer"/>
    <w:basedOn w:val="Normal"/>
    <w:link w:val="FooterChar"/>
    <w:uiPriority w:val="99"/>
    <w:unhideWhenUsed/>
    <w:rsid w:val="0034391B"/>
    <w:pPr>
      <w:tabs>
        <w:tab w:val="center" w:pos="4513"/>
        <w:tab w:val="right" w:pos="9026"/>
      </w:tabs>
    </w:pPr>
  </w:style>
  <w:style w:type="character" w:customStyle="1" w:styleId="FooterChar">
    <w:name w:val="Footer Char"/>
    <w:basedOn w:val="DefaultParagraphFont"/>
    <w:link w:val="Footer"/>
    <w:uiPriority w:val="99"/>
    <w:rsid w:val="0034391B"/>
  </w:style>
  <w:style w:type="paragraph" w:styleId="ListParagraph">
    <w:name w:val="List Paragraph"/>
    <w:basedOn w:val="Normal"/>
    <w:uiPriority w:val="34"/>
    <w:qFormat/>
    <w:rsid w:val="0081100C"/>
    <w:pPr>
      <w:ind w:left="720"/>
      <w:contextualSpacing/>
    </w:pPr>
  </w:style>
  <w:style w:type="table" w:styleId="TableGrid">
    <w:name w:val="Table Grid"/>
    <w:basedOn w:val="TableNormal"/>
    <w:uiPriority w:val="59"/>
    <w:rsid w:val="005C7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7405">
      <w:bodyDiv w:val="1"/>
      <w:marLeft w:val="0"/>
      <w:marRight w:val="0"/>
      <w:marTop w:val="0"/>
      <w:marBottom w:val="0"/>
      <w:divBdr>
        <w:top w:val="none" w:sz="0" w:space="0" w:color="auto"/>
        <w:left w:val="none" w:sz="0" w:space="0" w:color="auto"/>
        <w:bottom w:val="none" w:sz="0" w:space="0" w:color="auto"/>
        <w:right w:val="none" w:sz="0" w:space="0" w:color="auto"/>
      </w:divBdr>
    </w:div>
    <w:div w:id="176438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F8A0DE5BEA418C865B87CB072BE77F"/>
        <w:category>
          <w:name w:val="General"/>
          <w:gallery w:val="placeholder"/>
        </w:category>
        <w:types>
          <w:type w:val="bbPlcHdr"/>
        </w:types>
        <w:behaviors>
          <w:behavior w:val="content"/>
        </w:behaviors>
        <w:guid w:val="{31738B53-9755-4CF0-8A62-0D996D731B68}"/>
      </w:docPartPr>
      <w:docPartBody>
        <w:p w:rsidR="00000000" w:rsidRDefault="00F15B60" w:rsidP="00F15B60">
          <w:pPr>
            <w:pStyle w:val="16F8A0DE5BEA418C865B87CB072BE77F"/>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60"/>
    <w:rsid w:val="003648B9"/>
    <w:rsid w:val="00F15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F8A0DE5BEA418C865B87CB072BE77F">
    <w:name w:val="16F8A0DE5BEA418C865B87CB072BE77F"/>
    <w:rsid w:val="00F15B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6</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Paras Dave</cp:lastModifiedBy>
  <cp:revision>7</cp:revision>
  <dcterms:created xsi:type="dcterms:W3CDTF">2019-02-11T07:36:00Z</dcterms:created>
  <dcterms:modified xsi:type="dcterms:W3CDTF">2019-04-10T23:46:00Z</dcterms:modified>
</cp:coreProperties>
</file>