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4F46E5"/>
          <w:sz w:val="72"/>
          <w:szCs w:val="72"/>
        </w:rPr>
        <w:t xml:space="preserve">MERIDIAN</w:t>
      </w:r>
    </w:p>
    <w:p>
      <w:pPr>
        <w:spacing w:after="120"/>
        <w:jc w:val="center"/>
      </w:pPr>
      <w:r>
        <w:rPr>
          <w:rFonts w:ascii="Inter" w:cs="Inter" w:eastAsia="Inter" w:hAnsi="Inter"/>
          <w:color w:val="1A1A2E"/>
          <w:sz w:val="36"/>
          <w:szCs w:val="36"/>
        </w:rPr>
        <w:t xml:space="preserve">Product Backlog</w:t>
      </w:r>
    </w:p>
    <w:p>
      <w:pPr>
        <w:spacing w:after="400"/>
        <w:jc w:val="center"/>
      </w:pPr>
      <w:r>
        <w:rPr>
          <w:rFonts w:ascii="Inter" w:cs="Inter" w:eastAsia="Inter" w:hAnsi="Inter"/>
          <w:i/>
          <w:iCs/>
          <w:color w:val="94A3B8"/>
          <w:sz w:val="24"/>
          <w:szCs w:val="24"/>
        </w:rPr>
        <w:t xml:space="preserve">Know what works. Ship it everywhere.</w:t>
      </w:r>
    </w:p>
    <w:tbl>
      <w:tblPr>
        <w:tblW w:type="dxa" w:w="500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Version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color w:val="1A1A2E"/>
                <w:sz w:val="17"/>
                <w:szCs w:val="17"/>
              </w:rPr>
              <w:t xml:space="preserve">1.0 — MVP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Target Launch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color w:val="1A1A2E"/>
                <w:sz w:val="17"/>
                <w:szCs w:val="17"/>
              </w:rPr>
              <w:t xml:space="preserve">12 weeks from kick-off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Team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color w:val="1A1A2E"/>
                <w:sz w:val="17"/>
                <w:szCs w:val="17"/>
              </w:rPr>
              <w:t xml:space="preserve">Solo developer + Claude/Cursor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color w:val="1A1A2E"/>
                <w:sz w:val="17"/>
                <w:szCs w:val="17"/>
              </w:rPr>
              <w:t xml:space="preserve">1 pt ≈ 1 dev-day (solo calibrated)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How to Use This Backlog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This backlog is structured for a solo developer working with agentic coding tools (Claude + Cursor). Every epic maps directly to a branch in your GitHub repo. Every user story becomes a GitHub Issue. Story points are calibrated to solo dev-days, not team velocity.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Priority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A1A2E"/>
          <w:sz w:val="20"/>
          <w:szCs w:val="20"/>
        </w:rPr>
        <w:t xml:space="preserve">Must Have — MVP blocker. Ship is held without it.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Inter" w:cs="Inter" w:eastAsia="Inter" w:hAnsi="Inter"/>
          <w:color w:val="475569"/>
          <w:sz w:val="18"/>
          <w:szCs w:val="18"/>
        </w:rPr>
        <w:t xml:space="preserve">These go into your first GitHub Milestone.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A1A2E"/>
          <w:sz w:val="20"/>
          <w:szCs w:val="20"/>
        </w:rPr>
        <w:t xml:space="preserve">Should Have — Significant value, not a hard blocker.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Inter" w:cs="Inter" w:eastAsia="Inter" w:hAnsi="Inter"/>
          <w:color w:val="475569"/>
          <w:sz w:val="18"/>
          <w:szCs w:val="18"/>
        </w:rPr>
        <w:t xml:space="preserve">Target for Week 8–10 once the core is 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A1A2E"/>
          <w:sz w:val="20"/>
          <w:szCs w:val="20"/>
        </w:rPr>
        <w:t xml:space="preserve">Could Have — Nice polish or secondary features.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Inter" w:cs="Inter" w:eastAsia="Inter" w:hAnsi="Inter"/>
          <w:color w:val="475569"/>
          <w:sz w:val="18"/>
          <w:szCs w:val="18"/>
        </w:rPr>
        <w:t xml:space="preserve">Post-launch or if sprint has capacity.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Estimation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1 pt — Simple component, query, or config change. Half a day or less.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2 pts — Moderate task: new page, API integration hook, or data model change. ~1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3 pts — Complex feature: full data pipeline, multi-step UI, or external API integration. 2–3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5 pts — Large: a full subsystem (e.g., Inngest job pipeline, full analytics module). 4–5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8 pts — Epic-scale work requiring decomposition before sprint. Flag for breakdown.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GitHub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One Epic = one GitHub Milestone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One User Story = one GitHub Issue, labelled with Epic code +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Acceptance Criteria from Notes column go into the Issue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Branch naming: feature/E01-auth, feature/E03-youtube-integration, etc.</w:t>
      </w:r>
    </w:p>
    <w:p>
      <w:pPr>
        <w:spacing w:before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Epic Overview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Eight epics cover the full MVP. Epics E01–E05 are the critical path; E06–E08 are launch-readiness and scale.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Stories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Est. Points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Platform Integrations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22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Analytics Engine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3–5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Pattern Intelligence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18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Repurpose Queue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6–9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28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Scheduling &amp; Publishing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9–10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16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Monetisation &amp; Subscriptions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Mobile App (React Native/Expo)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11–12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12 pts</w:t>
            </w:r>
          </w:p>
        </w:tc>
      </w:tr>
    </w:tbl>
    <w:p>
      <w:pPr>
        <w:spacing w:before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Milestone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Epics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Foundation: auth, DB schema, YouTube data pipeline live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F46E5"/>
                <w:sz w:val="18"/>
                <w:szCs w:val="18"/>
              </w:rPr>
              <w:t xml:space="preserve">E01, E02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Analytics dashboard live; pattern engine producing insights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F46E5"/>
                <w:sz w:val="18"/>
                <w:szCs w:val="18"/>
              </w:rPr>
              <w:t xml:space="preserve">E03, E04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Weeks 7–9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Repurpose Queue: transcript → derivatives → review UI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F46E5"/>
                <w:sz w:val="18"/>
                <w:szCs w:val="18"/>
              </w:rPr>
              <w:t xml:space="preserve">E05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Scheduling, publishing, Stripe billing — shippable product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F46E5"/>
                <w:sz w:val="18"/>
                <w:szCs w:val="18"/>
              </w:rPr>
              <w:t xml:space="preserve">E06, E07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Weeks 11–12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Mobile app, polish, Expo EAS build, launch prep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F46E5"/>
                <w:sz w:val="18"/>
                <w:szCs w:val="18"/>
              </w:rPr>
              <w:t xml:space="preserve">E08</w:t>
            </w:r>
          </w:p>
        </w:tc>
      </w:tr>
    </w:tbl>
    <w:p>
      <w:pPr>
        <w:spacing w:before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E01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Foundation &amp; Auth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Monorepo setup, Supabase project, authentication, core database schema, and CI/CD pipeline. Everything else builds on this.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1 — Weeks 1–2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This epic produces the skeleton that every other epic depends on. It should be completed before any feature work begins. The output is a running Next.js + Expo app, connected to Supabase, with Google OAuth working end-to-end.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Acceptance Criteria (Epic-Level)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Turborepo monorepo initialised with apps/web, apps/mobile, packages/api, packages/types, packages/inngest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Supabase project created; all core tables exist with RLS policies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Google OAuth sign-in works on web and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Vercel deployment auto-deploys on push to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Expo EAS build pipeline configured for development builds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initialise a Turborepo monorepo with web (Next.js) and mobile (Expo) apps and shared packages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have a single source of truth for all code from day one.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Run: npx create-turbo@latest. Configure tsconfig paths. Shared packages: api, types, ui, inngest.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provision a Supabase project with the full core database schema (creators, connected_platforms, content_items, performance_snapshots, pattern_insights, repurpose_jobs)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all data has a home before any integration code is written.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Enable RLS on all tables. Write migration SQL into /supabase/migrations. Include indexes on creator_id and published_at.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new user,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sign in with my Google account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access Meridian without creating a separate password.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Supabase Auth with Google provider. On first sign-in, insert row into creators table. Handle token refresh.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configure row-level security so users can only access their own data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no user can ever read or write another user's records.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RLS policy template: auth.uid() = creator_id on all tables. Test with Supabase Studio.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set up Vercel deployment connected to the GitHub repo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every push to main deploys automatically with zero manual steps.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Connect Vercel to monorepo. Set NEXT_PUBLIC_SUPABASE_URL and SUPABASE_SERVICE_ROLE_KEY env vars.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E01-06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configure Expo EAS for development and preview builds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test the mobile app on device at any point without manual Xcode setup.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eas.json with development and preview profiles. EAS build runs in CI via GitHub Actions.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E02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Platform Integrations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OAuth connections and data ingestion for YouTube (primary), Instagram (secondary), and newsletter platforms. Scheduled sync via Inngest.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1 — Weeks 2–4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Platform integrations are the most technically variable work in the MVP. Build YouTube first and fully — it has the best-documented API, the most permissive access, and is the highest-value platform for the target user. Instagram is second. TikTok is post-MVP due to app review timelines. Beehiiv is third for newsletter data.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Integration Build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YouTube (YouTube Data API v3 + YouTube Analytics API) — Week 2–3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Instagram (Meta Graph API) — Week 3–4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Beehiiv (REST API) — Week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TikTok — Post-MVP (app review required)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connect my YouTube channel to Meridian via OAuth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my content and analytics are automatically imported.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Google OAuth with YouTube scopes: youtube.readonly, yt-analytics.readonly. Store encrypted access + refresh tokens in connected_platforms.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an Inngest job that fetches all YouTube video metadata for a connected channel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content_items are populated on first connect and kept current.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Fetch via YouTube Data API /videos. Fields: id, title, published_at, duration, thumbnail_url. Paginate with nextPageToken. Upsert into content_items.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an Inngest cron job that fetches YouTube Analytics (views, watch time, engagement) for each content item and stores snapshots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performance data is always fresh without manual action.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YouTube Analytics API /reports. Capture at 1-day, 7-day, 30-day marks per video. Store in performance_snapshots. Run daily at 3am UTC.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implement automatic OAuth token refresh for YouTube with silent re-auth UI on failure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analytics never silently go dark due to expired tokens.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Check token expiry before each API call. Refresh using refresh_token. If refresh fails, set connected_platforms.status = reauth_required and surface alert in dashboard.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connect my Instagram account to Meridian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my Instagram content performance is tracked alongside YouTube.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Meta Graph API. Requires Business or Creator account. Scopes: instagram_basic, instagram_manage_insights. Fetch media and insights.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an Inngest job that fetches Instagram media metadata and engagement metrics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Instagram content_items and performance_snapshots are populated.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GET /{media-id}/insights for reach, impressions, engagement. Map to normalised performance_snapshots schema.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E02-07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connect my Beehiiv newsletter to Meridian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my newsletter open rates and clicks are tracked in one place.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Beehiiv REST API v2. API key auth (no OAuth). Fetch /publications/{id}/posts with stats. Map to content_items with content_type = newsletter.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E02-08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which of my platforms are connected and their sync status on a settings page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know immediately if a platform needs re-authentication.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Settings &gt; Connections page. Show platform icon, connected/disconnected/reauth_required status, last synced time. Connect/disconnect buttons.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E03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Analytics Engine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Cross-platform analytics dashboard: content performance overview, per-post deep-dive, cross-platform comparison, and content lineage view.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2 — Weeks 3–5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This epic is the "PostMortem" half of Meridian. The analytics engine does not require AI — it is deterministic computation over the performance_snapshots table. The AI (Pattern Intelligence, E04) sits on top of this data. Build the data layer and basic charts first; patterns come in E04.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an overview dashboard showing my top-performing content across all platforms in the last 30 days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get a single pulse-check on my content health at a glance.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Metrics: total views, avg engagement rate, best performing piece, worst performing piece. Recharts bar chart. Filter: 7d / 30d / 90d.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all my content items in a sortable, filterable table with key metrics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quickly find any piece of content and compare performance.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Columns: title, platform, published_at, views, engagement_rate, watch_time (video). Sort by any column. Filter by platform and date range.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click into any content item and see its full performance timeline (1-day, 7-day, 30-day snapshots) as a chart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see how a piece of content decayed or sustained over time.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Line chart: views and engagement rate over time. Show parent and all derivative children content_items linked below.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cross-platform comparison view showing how my content performs on each platform side-by-side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understand where to focus my energy across platforms.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Normalised engagement rate (platform-adjusted) per platform. Radar chart for multi-metric comparison. Time range selector.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content lineage view that shows me the original piece and all its repurposed derivatives in a tree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measure how much total reach a single piece of content generated across all its versions.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Tree view using parent_id FK chain. Show total combined reach across all derivatives. Link to deep-dive for each node.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posting consistency heatmap (GitHub-style calendar) showing my publishing activity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spot gaps in consistency that might explain audience growth plateaus.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Calendar grid: each cell = a day. Colour intensity = pieces published. Click a day to see what was published.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E03-07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filter all analytics views by content type (video, short, newsletter, podcast)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analyse each content format independently.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Multi-select filter chip component. Persisted in URL params so filter state is shareable/bookmarkable.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export my analytics data as a CSV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use it in my own spreadsheets or share it with a brand partner.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475569"/>
                <w:sz w:val="16"/>
                <w:szCs w:val="16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Export visible data table to CSV. Include all visible columns. Trigger download from browser.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E03-09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 normalisation layer that converts platform-native metrics into a consistent schema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cross-platform comparisons are apples-to-apples.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Each platform reports metrics differently. Map to: views (integer), engagement_rate (float 0–1), watch_time_seconds (nullable). Document mapping in code comments.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E04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Pattern Intelligence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Weekly personalized insight engine: statistical pattern computation over performance history, Claude-narrated summaries, and weekly digest email.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2 — Weeks 5–6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This is the core differentiator of PostMortem versus a standard analytics dashboard. The pattern engine runs on a weekly Inngest cron, computes statistical patterns from the creator's own data (not industry benchmarks), and writes them to pattern_insights. Claude then narrates these patterns in plain language. The weekly digest email is the retention hook.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Pattern Types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Day-of-week performance — which days consistently outperform your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Time-since-publish decay — how quickly your content loses momentum vs. your norm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Content length vs. performance — short vs. long form for your specific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Posting frequency effect — does posting more help or hurt your per-post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Recency spike — do your best pieces share a time-proximity to trending topics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 weekly Inngest cron job that computes statistical patterns from each creator's performance_snapshots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pattern data is always fresh and personalized without manual triggers.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For each creator with 30+ days of data: compute mean/std by day-of-week, content type, length bucket, posting frequency. Write results to pattern_insights as JSON + confidence score.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call the Claude API to narrate each computed pattern as clear, actionable plain English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creators read insights, not statistics.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System prompt: "You are a creator analytics coach. Given statistical patterns, write 2–3 sentence insight narratives." Strict JSON output format. Include confidence label (Strong / Moderate / Emerging).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my personalised pattern insights on my dashboard in a dedicated Insights panel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know what my data is telling me every time I open the app.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Display latest pattern_insights. Each insight card: icon, headline, narrative, confidence badge, data window label. Animate in on first load.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which specific pieces of content were used to derive each pattern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verify the insight makes sense and isn't based on outliers.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Expandable "evidence" section on each insight card. List top 3–5 content_items that contributed most to the pattern. Link to deep-dive.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 minimum data threshold check before generating patterns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creators with fewer than 30 days of data see a clear progress indicator rather than misleading insights.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If &lt; 30 days data: show "building your baseline" progress bar. Estimate days until first insights based on content frequency.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receive a weekly digest email every Monday summarising my top patterns and best/worst performing content from the past week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get value from Meridian even when I haven't opened the app.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Resend + React Email. Template: week summary header, top 2 insights, best piece, worst piece, one actionable tip. Inngest cron: Mondays 8am in creator's local timezone.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E04-07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dismiss or mark insights as "already knew this" so the system learns my awareness level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my insight panel stays fresh and doesn't repeat things I've already absorbed.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475569"/>
                <w:sz w:val="16"/>
                <w:szCs w:val="16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Dismiss button on each insight card. Dismissed insights archived, not deleted. Add dismissed_at timestamp to pattern_insights.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E05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Repurpose Queue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The Repurpose Queue half of Meridian: transcript extraction, Claude-powered multi-format content generation, creator review/edit UI, and content lineage tracking.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3 — Weeks 6–9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This is the "Repurpose Queue" half of Meridian — and the most technically complex epic. The key insight is that repurposing is a workflow, not a one-click feature. Creators approve and edit before anything publishes. The content lineage created here feeds directly back into the analytics engine to close the learn → act → measure loop.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Supported Output Formats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Twitter/X Thread — 5–8 tweets, hook tweet first, structured for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LinkedIn Post — 150–300 words, professional register, structured with line breaks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Newsletter Paragraph — 80–120 words, conversational, teaser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Short-form Caption (Instagram/TikTok) — hook + body + CTA + hashtags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YouTube Shorts Concept — timestamp suggestion + hook script outline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submit any of my connected content items for repurposing with one click from the analytics dashboard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the workflow starts from content I'm already thinking about rather than a blank import screen.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Repurpose button on each content_item card/row. Opens format selection modal. Creates repurpose_jobs row with status=pending.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an Inngest job that fetches or extracts the transcript for a submitted video or audio content item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Claude has text to work from rather than guessing from metadata alone.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YouTube: fetch captions via YouTube Data API /captions. If no captions: call OpenAI Whisper API on audio stream URL. Store transcript in repurpose_jobs.source_transcript.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a Claude API integration that generates derivatives in each selected format from a transcript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creators get a first draft for every selected format without manual writing.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System prompt per format (5 format-specific prompts). Return structured JSON: { format, content, platform, char_count }. Max 2000 tokens per format call. Handle rate limits with Inngest retry.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pattern-aware prompting that injects the creator's top insights into the repurpose prompt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the generated content is informed by what has actually worked for that creator, not generic best practices.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Before calling Claude, fetch creator's latest pattern_insights. Inject top 2 insights into system prompt as context: "This creator's data shows their audience responds best to..."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review all generated derivatives in a side-by-side queue view before anything is published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stay in control of what goes out under my name.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Queue UI: left panel = source content preview, right panel = tabbed derivative cards per format. Each card: editable text area (inline), char count, platform preview mock. Approve / Edit / Reject per card.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edit any generated derivative inline before approving it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fix tone, add personal context, or adjust for platform nuances without leaving the app.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Contenteditable or textarea per derivative card. Auto-save draft edits to repurpose_jobs.derivatives JSONB column. Char count updates live. Warn if over platform limit.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E05-07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content lineage map that connects approved derivatives back to the source content item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track the total reach generated by one original piece across all its repurposed forms.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On approval, write approved derivative as a new content_item with parent_id pointing to source. This feeds E03-05 lineage view automatically.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regenerate any individual derivative if I don't like the first draft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I'm not stuck with a bad output and don't have to restart the whole job.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Regenerate button per format card. Triggers targeted Claude call for that format only. Previous draft archived in JSONB array for reference.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E05-09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repurpose a newsletter or blog post (not just video) by pasting in the text directly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all my content formats can enter the repurpose workflow, not just video.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Manual text input option alongside auto-import. Creates content_item with content_type=text_import, no platform. Feeds same Claude pipeline.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E05-10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the repurpose queue as a list of all in-progress and completed jobs with their status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always know what's awaiting review, what's scheduled, and what's been published.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Queue page: list view. Columns: source title, formats selected, status (processing/review/approved/scheduled/published), created_at. Click to open job review view.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E06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Scheduling &amp; Publishing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Schedule approved derivatives to publish at specific times, publish directly via platform APIs, and confirm delivery back into the system.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4 — Weeks 9–10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Scheduling is the final step of the repurpose workflow. An approved derivative can be published immediately or scheduled for a future time. Inngest cron jobs handle timed execution. Published content items feed back into the analytics pipeline automatically.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schedule an approved derivative to publish on a specific date and time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batch-approve a week of content in one session and let Meridian handle timing.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Date/time picker on approved derivative card. Write scheduled_at to repurpose_jobs. Inngest scheduled function fires at that time. Show in content calendar view.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build Inngest scheduled functions that publish derivatives to each platform via API at the scheduled time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publishing is fully automated once a creator has approved and scheduled content.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Per-platform publisher: Twitter API v2 (thread support), Instagram Graph API (caption post), LinkedIn API, Beehiiv API. Handle failures with retry + creator alert on repeated failure.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visual content calendar showing all scheduled and published content across platforms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see my distribution plan at a glance and spot gaps.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Monthly calendar grid. Each cell shows platform icon + content title for that day. Colour-coded by platform. Click to open derivative detail.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receive a notification (in-app and email) when a piece of content publishes successfully or fails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I'm never left wondering if something went out.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In-app: Supabase Realtime notification. Email: Resend transactional template. On failure: include retry option link.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AI-suggested optimal publishing times for each platform based on my own historical engagement data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I'm scheduling content when my specific audience is most active, not based on generic advice.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Compute top 3 time windows per platform from performance_snapshots (filter to own data only). Surface as suggested time chips in the scheduler. Label: "Your audience is most active here."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E06-06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cancel or reschedule a scheduled post before it publishes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react to real-world events without losing the approved content.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Cancel/Reschedule button on calendar items with scheduled status. Cancels Inngest job. Resets status to approved so it can be rescheduled.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E07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Monetisation &amp; Subscriptions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Stripe billing, subscription tiers, feature gating, and the customer portal. Revenue infrastructure for launch.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4 — Weeks 10–11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Three tiers at launch: Free (1 platform, 5 repurpose jobs/month), Creator at $19/month (4 platforms, 30 jobs), Pro at $49/month (unlimited platforms and jobs, roster view up to 5 creators). All gating is server-side via Supabase RLS and API-route checks — never client-side only.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set up Stripe products and price IDs for Creator ($19/mo) and Pro ($49/mo) tiers, and connect Stripe webhooks to Supabase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subscription state is always consistent between Stripe and the database.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Stripe products: Meridian Creator, Meridian Pro. Webhook handler in Next.js API route. Events: checkout.session.completed, customer.subscription.updated, customer.subscription.deleted. Update creators.subscription_tier on each event.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upgrade my plan from the app via a hosted Stripe checkout page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start my paid subscription without leaving the product.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Stripe Checkout (hosted). Pre-fill email from Supabase Auth user. On success: Stripe redirects back to /dashboard?upgraded=true. Confetti moment.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manage my billing (update card, cancel, download invoices) via the Stripe Customer Portal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don't have to contact support for routine billing tasks.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Stripe Billing Portal. One-click access from Settings &gt; Billing. Return URL = /settings.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implement server-side feature gating for platform connection limits, repurpose job quotas, and roster size by subscription tier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free users cannot access paid features through client manipulation.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Gate checks in: Supabase RLS policies (connected_platforms count), API route middleware (repurpose_jobs monthly count), server component props. Never rely on client-side tier state alone.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free user,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clear upgrade prompt when I hit a tier limit (e.g., try to add a 2nd platform)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understand what I'm missing and how to unlock it with minimal friction.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Modal: "You've reached your Free plan limit." Show what they get on Creator tier. One-click to Stripe Checkout. Do not block the whole app — only the specific gated action.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E07-06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a billing page showing my current plan, usage this month (repurpose jobs used / limit), and next billing date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have full visibility into what I'm paying for and how much I'm using.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Settings &gt; Billing. Query Stripe subscription for dates. Query repurpose_jobs for current month count. Simple summary card layout.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4F46E5" w:sz="1"/>
          <w:left w:val="single" w:color="4F46E5" w:sz="1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E08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7D2FE"/>
                <w:sz w:val="14"/>
                <w:szCs w:val="14"/>
              </w:rPr>
              <w:t xml:space="preserve">EPIC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6"/>
                <w:szCs w:val="26"/>
              </w:rPr>
              <w:t xml:space="preserve">Mobile App (React Native / Expo)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React Native mobile app sharing core logic with the web app via the monorepo. Key screens: dashboard, insights, repurpose queue, content calendar.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Milestone: Phase 5 — Weeks 11–12</w:t>
            </w:r>
          </w:p>
        </w:tc>
      </w:tr>
    </w:tbl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Context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The mobile app is not a separate product — it is the web app's shared logic wrapped in a native shell. Because of the monorepo structure (packages/api, packages/types) and NativeWind for styling, most components are built once and adapted. Priority is given to the read/review flows (insights, queue review) since creation workflows are easier on desktop.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900"/>
        <w:gridCol w:w="700"/>
        <w:gridCol w:w="29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developer,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configure NativeWind so Tailwind utility classes work in the React Native app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write one styling system across web and mobile without context-switching.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NativeWind v4 + Tailwind config shared from packages/ui. Test on iOS Simulator and Android Emulator before proceeding.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sign in to the mobile app with the same Google account I use on web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my data is immediately available without re-onboarding.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Supabase Auth on mobile via expo-auth-session. Same session as web — tokens synced via Supabase. Deep link back to app after OAuth.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my analytics overview dashboard on mobile with the same key metrics as web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check my content health from my phone without opening a laptop.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Reuse packages/api query hooks. Adapt chart components: Recharts → Victory Native or react-native-gifted-charts. Scrollable card layout.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see my weekly pattern insights on mobile as swipeable insight cards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review my insights during dead time (commute, etc.) without needing desktop.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Must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Horizontal swipe card stack. Each card: icon + headline + narrative + confidence. Dismiss gesture. Pull-to-refresh triggers insight refresh.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review and approve repurposed derivatives from my phone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 can clear my review queue on mobile rather than waiting to get to a computer.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Full repurpose job review flow on mobile. Tabbed format cards. Editable text areas. Approve / Reject / Regenerate actions. Same Supabase writes as web.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6"/>
                <w:szCs w:val="16"/>
              </w:rPr>
              <w:t xml:space="preserve">E08-06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As a creator, </w:t>
            </w: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 want to receive push notifications when a new pattern insight is available or a scheduled post publishes</w:t>
            </w: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 so that I'm pulled back into the app at moments of high value.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6"/>
                <w:szCs w:val="16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expo-notifications + Expo Push Notification service. Trigger from Inngest job on pattern completion and on post publish. Notification taps deep-link to relevant screen.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Technical Guardrails for Claude/Cursor</w:t>
      </w:r>
    </w:p>
    <w:p>
      <w:pPr>
        <w:spacing w:before="40" w:after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The following conventions should be established in your CLAUDE.md / .cursor/rules file at the root of the repo. They prevent common AI-assisted coding errors and keep the codebase consistent across your build sessions.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Code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TypeScript. No JavaScript files except config files that require it (next.config.js, tailwind.config.js).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database queries go through packages/api — never write Supabase client calls directly in component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environment variables are typed and validated at startup using a /lib/env.ts file with zod.parse().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Inngest functions live in packages/inngest and are imported into both web and edge function entrypoints.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Never store OAuth tokens in localStorage or sessionStorage — only in Supabase via server-side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Claude API calls include a structured output schema in the prompt. Never let Claude free-form output that is parsed programmatically.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Feature gating always server-side. Never gate features using client-side subscription state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All API routes verify the Supabase session before any data operation.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Stripe webhook handler validates the stripe-signature header on every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OAuth tokens encrypted at rest — use Supabase Vault or pgcrypto for token columns.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Branch and Commit Convention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Branch names: feature/E[XX]-[short-slug], e.g., feature/E02-youtube-oauth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Commit prefix matches epic: [E02] Add YouTube OAuth token refresh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One GitHub Issue per user story. Issue title = story ID + story title.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Never commit .env files. Use .env.example with all required keys listed but no values.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E2E8F0" w:sz="4" w:space="4"/>
        </w:pBdr>
        <w:spacing w:before="360" w:after="120"/>
      </w:pPr>
      <w:r>
        <w:rPr>
          <w:rFonts w:ascii="Inter" w:cs="Inter" w:eastAsia="Inter" w:hAnsi="Inter"/>
          <w:b/>
          <w:bCs/>
          <w:color w:val="1A1A2E"/>
          <w:sz w:val="28"/>
          <w:szCs w:val="28"/>
        </w:rPr>
        <w:t xml:space="preserve">Claude/Cursor Session Discipline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Start each session by stating the user story ID and acceptance criteria in the first prompt.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Ask Claude to write tests alongside implementation — not after.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After completing each story, run the Supabase migration validator and Vercel build check before marking Done.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Keep context windows tight: one story per session where possible. Paste only relevant files, not the whole codebase.</w:t>
      </w:r>
    </w:p>
    <w:p>
      <w:pPr>
        <w:spacing w:before="8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Backlog Summary</w:t>
      </w:r>
    </w:p>
    <w:p>
      <w:pPr>
        <w:spacing w:before="4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Stories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Est. Points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Platform Integrations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22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Analytics Engine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3–5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Pattern Intelligence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18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Repurpose Queue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6–9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28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Scheduling &amp; Publishing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9–10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16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Monetisation &amp; Subscriptions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14 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E08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Mobile App (React Native/Expo)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F46E5"/>
                <w:sz w:val="18"/>
                <w:szCs w:val="18"/>
              </w:rPr>
              <w:t xml:space="preserve">Weeks 11–12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12 pts</w:t>
            </w:r>
          </w:p>
        </w:tc>
      </w:tr>
    </w:tbl>
    <w:p>
      <w:pPr>
        <w:spacing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Inter" w:cs="Inter" w:eastAsia="Inter" w:hAnsi="Inter"/>
          <w:b/>
          <w:bCs/>
          <w:color w:val="1A1A2E"/>
          <w:sz w:val="20"/>
          <w:szCs w:val="20"/>
        </w:rPr>
        <w:t xml:space="preserve">Total: 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57 user stories · 148 story points · 12-week MVP target</w:t>
      </w:r>
    </w:p>
    <w:p>
      <w:pPr>
        <w:spacing w:before="40" w:after="80"/>
      </w:pPr>
      <w:r>
        <w:rPr>
          <w:rFonts w:ascii="Inter" w:cs="Inter" w:eastAsia="Inter" w:hAnsi="Inter"/>
          <w:b/>
          <w:bCs/>
          <w:color w:val="0D9488"/>
          <w:sz w:val="20"/>
          <w:szCs w:val="20"/>
        </w:rPr>
        <w:t xml:space="preserve">Must Have: </w:t>
      </w:r>
      <w:r>
        <w:rPr>
          <w:rFonts w:ascii="Inter" w:cs="Inter" w:eastAsia="Inter" w:hAnsi="Inter"/>
          <w:color w:val="0D9488"/>
          <w:sz w:val="20"/>
          <w:szCs w:val="20"/>
        </w:rPr>
        <w:t xml:space="preserve">34 stories · 89 pts  </w:t>
      </w:r>
      <w:r>
        <w:rPr>
          <w:rFonts w:ascii="Inter" w:cs="Inter" w:eastAsia="Inter" w:hAnsi="Inter"/>
          <w:b/>
          <w:bCs/>
          <w:color w:val="D97706"/>
          <w:sz w:val="20"/>
          <w:szCs w:val="20"/>
        </w:rPr>
        <w:t xml:space="preserve">Should Have: </w:t>
      </w:r>
      <w:r>
        <w:rPr>
          <w:rFonts w:ascii="Inter" w:cs="Inter" w:eastAsia="Inter" w:hAnsi="Inter"/>
          <w:color w:val="D97706"/>
          <w:sz w:val="20"/>
          <w:szCs w:val="20"/>
        </w:rPr>
        <w:t xml:space="preserve">17 stories · 46 pts  </w:t>
      </w: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Could Have: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6 stories · 13 pts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Inter" w:cs="Inter" w:eastAsia="Inter" w:hAnsi="Inter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Inter" w:cs="Inter" w:eastAsia="Inter" w:hAnsi="Inter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Inter" w:cs="Inter" w:eastAsia="Inter" w:hAnsi="Inter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2026-02-21T23:01:24.156Z</dcterms:created>
  <dcterms:modified xsi:type="dcterms:W3CDTF">2026-02-21T23:01:24.157Z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