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2E02" w:rsidRDefault="00CE2E02" w:rsidP="00CE2E02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QUERY’s</w:t>
      </w:r>
      <w:proofErr w:type="spellEnd"/>
      <w:r>
        <w:rPr>
          <w:b/>
          <w:sz w:val="28"/>
        </w:rPr>
        <w:t xml:space="preserve"> – </w:t>
      </w:r>
      <w:proofErr w:type="spellStart"/>
      <w:r>
        <w:rPr>
          <w:b/>
          <w:sz w:val="28"/>
        </w:rPr>
        <w:t>ModernizaSOAS</w:t>
      </w:r>
      <w:proofErr w:type="spellEnd"/>
    </w:p>
    <w:p w:rsidR="00A16189" w:rsidRDefault="00A16189" w:rsidP="00A16189">
      <w:pPr>
        <w:rPr>
          <w:b/>
          <w:sz w:val="28"/>
        </w:rPr>
      </w:pPr>
    </w:p>
    <w:p w:rsidR="00A16189" w:rsidRPr="005432A4" w:rsidRDefault="00A16189" w:rsidP="00A16189">
      <w:pPr>
        <w:rPr>
          <w:b/>
          <w:sz w:val="28"/>
          <w:u w:val="single"/>
        </w:rPr>
      </w:pPr>
      <w:bookmarkStart w:id="0" w:name="_GoBack"/>
      <w:bookmarkEnd w:id="0"/>
    </w:p>
    <w:sectPr w:rsidR="00A16189" w:rsidRPr="005432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11BB1"/>
    <w:multiLevelType w:val="hybridMultilevel"/>
    <w:tmpl w:val="3BD0FD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90CFE"/>
    <w:multiLevelType w:val="hybridMultilevel"/>
    <w:tmpl w:val="3BD0FD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7EC"/>
    <w:rsid w:val="005157EC"/>
    <w:rsid w:val="005432A4"/>
    <w:rsid w:val="007C0312"/>
    <w:rsid w:val="00A16189"/>
    <w:rsid w:val="00A37EEE"/>
    <w:rsid w:val="00B97F1A"/>
    <w:rsid w:val="00C5640F"/>
    <w:rsid w:val="00CE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C58B8"/>
  <w15:chartTrackingRefBased/>
  <w15:docId w15:val="{E566A9A2-D59A-4F90-AA9E-FAD235E40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2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0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</dc:creator>
  <cp:keywords/>
  <dc:description/>
  <cp:lastModifiedBy>Thauan Trindade</cp:lastModifiedBy>
  <cp:revision>6</cp:revision>
  <dcterms:created xsi:type="dcterms:W3CDTF">2020-05-15T21:31:00Z</dcterms:created>
  <dcterms:modified xsi:type="dcterms:W3CDTF">2020-05-18T11:56:00Z</dcterms:modified>
</cp:coreProperties>
</file>