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ec2a2313f5a3ecd2b4f3059ba85d7a5d666a337.png"/><Relationship Id="rId10" Type="http://schemas.openxmlformats.org/officeDocument/2006/relationships/image" Target="media/cadfc353d728ff8b4c1322aad8c64403b60315bf.png"/><Relationship Id="rId11" Type="http://schemas.openxmlformats.org/officeDocument/2006/relationships/image" Target="media/8b17bd4885fa0ec586df6e22cd0cab18216f4154.png"/><Relationship Id="rId12" Type="http://schemas.openxmlformats.org/officeDocument/2006/relationships/image" Target="media/f84e27532acbb5148e8bbde5a981427da8eaf6fa.png"/><Relationship Id="rId13" Type="http://schemas.openxmlformats.org/officeDocument/2006/relationships/image" Target="media/27eed1507ba45e382603ec9826baf27b4f8a25c9.png"/><Relationship Id="rId14" Type="http://schemas.openxmlformats.org/officeDocument/2006/relationships/image" Target="media/4ebe5dace1b78b7ba9ab1dcfb876554b1f141d69.png"/><Relationship Id="rId15" Type="http://schemas.openxmlformats.org/officeDocument/2006/relationships/image" Target="media/3cec8abe9c95e5b46ac363d3c85de6aedbe8c8ee.png"/><Relationship Id="rId16" Type="http://schemas.openxmlformats.org/officeDocument/2006/relationships/image" Target="media/d12fb74a9e6c1d9029e0fd7e8c1b38ba4e38b91a.png"/><Relationship Id="rId17" Type="http://schemas.openxmlformats.org/officeDocument/2006/relationships/image" Target="media/493beb5e23ca8f89727aee79cf4e14604bd5b96e.png"/><Relationship Id="rId18" Type="http://schemas.openxmlformats.org/officeDocument/2006/relationships/image" Target="media/bf1207c5d73952934e0999f47837c0be3bad59f7.png"/><Relationship Id="rId19" Type="http://schemas.openxmlformats.org/officeDocument/2006/relationships/image" Target="media/52d85ed8e17f85167e8b2804dd1ff8f1b15fcbf6.png"/><Relationship Id="rId20" Type="http://schemas.openxmlformats.org/officeDocument/2006/relationships/image" Target="media/0e5e715a30f83e98d494e33927772916e5dfbb73.png"/><Relationship Id="rId21" Type="http://schemas.openxmlformats.org/officeDocument/2006/relationships/image" Target="media/d6e67083676edfd1d8b5efbbd343989b1b08d3f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2026-10-23T06:11:27.899Z</dcterms:created>
  <dcterms:modified xsi:type="dcterms:W3CDTF">2026-10-23T06:11:27.899Z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