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DOC-F08 — نموذج حالة الطلب الموحّد وإقفال دورة العمل (توفيق المصادر)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العمليات مع مالك المنتج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— قرار قبل S0، وتنفيذ قبل S3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BR-WFL-027 (في وثائق القاعدة)، BR-WFL-008…011، FR-WFL-004، FR-WFL-011، FR-WFL-012، FR-WFL-015، FR-WFL-040، D-6، C-7، T-13، O-10 (20-database-design)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DOC-F10 (سير الموافقات لكل قالب)، DOC-F11 (معاملة الحجز)، DOC-F17 (الأحداث)، DOC-F07 (نمط رموز الصلاحيات)، DOC-B09 (مالك القرار)، DOC-B10 (التسميات)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docs/10-detailed-analysis/13-m6-workflow-engine-notifications.md، docs/10-detailed-analysis/14-m7-m8-letters-of-credit.md، docs/21-data-dictionary.md، db/model/15-workflow-notifications.model، docs/20-database-design.md، docs/diagrams/src/erd_03_request_lifecycle.dot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النماذج الثلاثة جنبًا إلى جنب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التشخيص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النموذج الموحّد المقترح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الربط من القديم إلى الجديد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تسلسل الإقفال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القرارات المطلوبة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وثيقة قرار. تضع النماذج الثلاثة لحالة الطلب جنبًا إلى جنب، وتقترح نموذجًا واحدًا، وتحدد ما يُغلق دورة العمل ومن يطلق كل انتقال، وتربط كل قيمة قديمة بقيمتها الجديدة.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 مراحل كل قالب وانتقالاتها (DOC-F10)، ومعاملة الموافقة والحجز (DOC-F11)، وتوصيل الإشعارات (DOC-F17).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اختصارات المسارات: «13-m6» = docs/10-detailed-analysis/13-m6-workflow-engine-notifications.md، و«14-m7-m8» = docs/10-detailed-analysis/14-m7-m8-letters-of-credit.md، و«erd_03_request_lifecycle.dot» = docs/diagrams/src/erd_03_request_lifecycle.dot.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أي O-10؟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القرار المعني هو O-10 (20-database-design): «تعديل المواصفة 13 لإقفال دورة العمل» (docs/20-database-design.md:538). أما O-10 (erd_open_items) فيخص عدد المفاتيح الأجنبية في wfl.Request ولا علاقة له بالحالة (tools/dbgen/erd_open_items.py:68-71).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القرار المسجّل: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قرار المالك C-7: «لا تُقفل دورة العمل إلا بعد إقفال إدارة الخزينة» (docs/20-database-design.md:27)، وT-13 (docs/20-database-design.md:73).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النماذج الثلاثة جنبًا إلى جنب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2"/>
        <w:gridCol w:w="1479"/>
        <w:gridCol w:w="1874"/>
        <w:gridCol w:w="5229"/>
      </w:tblGrid>
      <w:tr>
        <w:trPr>
          <w:cantSplit/>
          <w:tblHeader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 A: M6 §6 و§8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 B: المرحلة الظاهرة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النموذج C: القاعدة والقاموس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يصفه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دورة حياة الطلب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‎Request.Status‎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يراه الطالب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‎ExternalPhase‎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(D-6)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دورة حياة الطلب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‎wfl.Request.Status‎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خمس: DRAFT, ACTIVE, COMPLETED, REJECTED, CANCELLED (13-m6:370)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ثماني: DRAFT, IN_APPROVAL, RETURNED, AWAITING_REQUESTER, IN_PROGRESS, COMPLETED, REJECTED, CANCELLED (13-m6:362، :89)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ست: الخمس + AWAITING_CLOSE (db/model/15-workflow-notifications.model:257؛ docs/21-data-dictionary.md:4340)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متى يكتمل الطلب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آليًا عند بلوغ مرحلة نهائية ناجحة (13-m6:521)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مرحلة TERMINAL ظاهرتها «مكتمل» (13-m6:334)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بإقفال من إدارة الخزينة فقط (docs/20-database-design.md:396)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يكمل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(docs/20-database-design.md:403)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يراه الطالب بعد آخر مرحلة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مكتمل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مكتمل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IN_PROGRESS «قيد التنفيذ» حتى الإقفال (docs/20-database-design.md:406)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 REQ.COMPLETED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الإصدار (13-m6:485)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الإقفال (docs/20-database-design.md:405)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المسودة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إلى CANCELLED (13-m6:519)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DRAFT مع ArchivedAt (db/model/15-workflow-notifications.model:298 و:322)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الحالة الفرعية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SubStatusKey داخل المرحلة (13-m6:241)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تظهر للطالب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SubStatusKey (db/model/15-workflow-notifications.model:261)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أعمدة الإقفال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يوجد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يوجد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ReadyToCloseAt وClosedByUserId وClosedAt (db/model/15-workflow-notifications.model:273-275)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المخطط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stateDiagram بخمس حالات (13-m6:515-527)</w:t>
            </w:r>
          </w:p>
        </w:tc>
        <w:tc>
          <w:tcPr>
            <w:tcW w:type="dxa" w:w="18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2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المخطط الوحيد بـ AWAITING_CLOSE (docs/diagrams/src/erd_03_request_lifecycle.dot:5-17)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القيود المنشورة اليوم في القاعدة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(db/model/15-workflow-notifications.model، ومولَّدة في db/generated/tsql/001_tables.sql:4975-4996):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COMPLETED يلزمه ClosedByUserId وClosedAt = CompletedAt (:325)، ولا ClosedByUserId في غير COMPLETED (:326).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AWAITING_CLOSE يلزمه ReadyToCloseAt وCurrentStageInstanceId (:323)، وReadyToCloseAt لا يوجد إلا في AWAITING_CLOSE وCOMPLETED (:324).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COMPLETED يلزمه RequestNo (:321).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الإجراءات يحمل READY_TO_CLOSE وCLOSED (:459).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النتيجة: كل طلب، من أي نوع، لا يبلغ COMPLETED في القاعدة إلا بإقفال مسجّل بمستخدم.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التشخيص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النموذجان A وC يصفان البعد نفسه (دورة حياة الطلب) ويختلفان في الإكمال: A يُكمل آليًا، وC يشترط الإقفال. النموذج B بُعد مختلف: ما يراه الطالب (D-6)، وليس بديلًا عن الحالة. فالتعارض الحقيقي ثلاث نقاط: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هل يكتمل الطلب آليًا أم بالإقفال؟ القاعدة تفرض الإقفال، والمواصفة 13 لم تُعدَّل (docs/20-database-design.md:408).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المرحلة الظاهرة أثناء انتظار الإقفال؟ لا قيمة لها في B، والقاعدة تقول IN_PROGRESS.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التسميات العربية متفرقة: IN_PROGRESS «تحت الإجراء» (13-m6:327) و«قيد التنفيذ» (docs/20-database-design.md:406)، وACTIVE «قيد المعالجة» (docs/diagrams/src/erd_03_request_lifecycle.dot:6).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النموذج الموحّد المقترح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أربع طبقات مستقلة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682"/>
        <w:gridCol w:w="2650"/>
        <w:gridCol w:w="2502"/>
      </w:tblGrid>
      <w:tr>
        <w:trPr>
          <w:cantSplit/>
          <w:tblHeader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  <w:tc>
          <w:tcPr>
            <w:tcW w:type="dxa" w:w="3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</w:t>
            </w:r>
          </w:p>
        </w:tc>
        <w:tc>
          <w:tcPr>
            <w:tcW w:type="dxa" w:w="25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يراها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الدورة</w:t>
            </w:r>
          </w:p>
        </w:tc>
        <w:tc>
          <w:tcPr>
            <w:tcW w:type="dxa" w:w="3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‎wfl.Request.Status‎</w:t>
            </w:r>
          </w:p>
        </w:tc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· ACTIVE · AWAITING_CLOSE · COMPLETED · REJECTED · CANCELLED</w:t>
            </w:r>
          </w:p>
        </w:tc>
        <w:tc>
          <w:tcPr>
            <w:tcW w:type="dxa" w:w="25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الخزينة؛ ولا تظهر للطالب مباشرة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3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‎CurrentStageId‎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‎wfl.RequestStageInstance‎</w:t>
            </w:r>
          </w:p>
        </w:tc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يعرّفها القالب (DOC-F10)</w:t>
            </w:r>
          </w:p>
        </w:tc>
        <w:tc>
          <w:tcPr>
            <w:tcW w:type="dxa" w:w="25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‎req.view.internal‎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الحالة الفرعية</w:t>
            </w:r>
          </w:p>
        </w:tc>
        <w:tc>
          <w:tcPr>
            <w:tcW w:type="dxa" w:w="3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‎SubStatusKey‎</w:t>
            </w:r>
          </w:p>
        </w:tc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PREPARATION · SIGNING · BANK_COMMUNICATION · AT_BANK · FOLLOW_UP (افتراضي التنفيذ)</w:t>
            </w:r>
          </w:p>
        </w:tc>
        <w:tc>
          <w:tcPr>
            <w:tcW w:type="dxa" w:w="25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فقط (FR-WFL-015)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 الظاهرة</w:t>
            </w:r>
          </w:p>
        </w:tc>
        <w:tc>
          <w:tcPr>
            <w:tcW w:type="dxa" w:w="3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‎ExternalPhaseId‎</w:t>
            </w:r>
          </w:p>
        </w:tc>
        <w:tc>
          <w:tcPr>
            <w:tcW w:type="dxa" w:w="26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الرموز الثمانية في B دون تغيير</w:t>
            </w:r>
          </w:p>
        </w:tc>
        <w:tc>
          <w:tcPr>
            <w:tcW w:type="dxa" w:w="25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(BR-WFL-011)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آلات SLA والحجز والتفويض تبقى كما في 13-m6:529-538.</w:t>
      </w: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مخطط الحالات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000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جدول الانتقالات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1663"/>
        <w:gridCol w:w="2498"/>
        <w:gridCol w:w="1901"/>
        <w:gridCol w:w="2139"/>
      </w:tblGrid>
      <w:tr>
        <w:trPr>
          <w:cantSplit/>
          <w:tblHeader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الحدث ومن يطلقه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 في القاعدة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سجل الإجراء والإشعار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SUBMIT؛ الطالب أو المنشئ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SubmittedAt؛ تثبيت نسخة القالب؛ أول مرحلة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المسودة؛ الطالب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CompletedAt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بعد 90 يوم خمول؛ النظام (JOB-WFL-STALE)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ArchivedAt؛ تُسترجع (BR-REQ-012)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DRAFT_ARCHIVED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· RETURN · RESUBMIT · COMPLETE · سحب · تحرير · حالة فرعية؛ المُسنَد بحسب قاعدة المرحلة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مثيل مرحلة جديد؛ ExternalPhaseId؛ CycleNo + 1 عند RESUBMIT (FR-WFL-011)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بحسب الإجراء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AWAITING_CLOSE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أو APPROVE على آخر مرحلة غير نهائية تنتقل إلى مرحلة TERMINAL نتيجتها COMPLETED؛ المُسنَد للمرحلة الأخيرة (مثل الساحب في ISSUANCE) ويطبقه المحرك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ReadyToCloseAt؛ مثيل مفتوح للمرحلة النهائية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ExternalPhase = IN_PROGRESS؛ SlaState = NONE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READY_TO_CLOSE؛ REQ.READY_TO_CLOSE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REJECT؛ الموافِق في مرحلة APPROVAL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CompletedAt؛ OutcomeReason؛ الخانات VOIDED؛ تحرير الحجز (BR-WFL-009)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REJECTED؛ REQ.REJECTED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CANCEL؛ الطالب في مراحل AllowRequesterCancel، ومدير الخزينة في أي مرحلة غير نهائية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مثل الرفض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CANCELLED؛ REQ.CANCELLED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AWAITING_CLOSE</w:t>
            </w:r>
          </w:p>
        </w:tc>
        <w:tc>
          <w:tcPr>
            <w:tcW w:type="dxa" w:w="1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</w:t>
            </w:r>
          </w:p>
        </w:tc>
        <w:tc>
          <w:tcPr>
            <w:tcW w:type="dxa" w:w="24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CLOSE؛ 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ClosedByUserId؛ ClosedAt = CompletedAt؛ المثيل النهائي DONE</w:t>
            </w:r>
          </w:p>
        </w:tc>
        <w:tc>
          <w:tcPr>
            <w:tcW w:type="dxa" w:w="21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CLOSED؛ REQ.COMPLETED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ما يُغلق دورة العمل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الإقفال وحده يُكمل الطلب، ويقوم به من يحمل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(docs/20-database-design.md:396-403).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الأثر المالي والتشغيلي لا ينتظر الإقفال. الخطافات تعمل عند خروج المرحلة الأخيرة كما هي اليوم: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‎fac.convert_reservation‎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‎lc.record_issuance‎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الخروج من ISSUANCE، ويصدر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(13-m6:332).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‎lc.issue_proforma‎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‎lc.earmark_sales_order‎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‎lc.convert_earmark‎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‎lc.apply_amendment‎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(14-m7-m8:309-312).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الإقفال لا يعيد تشغيل أي خطاف، ولا يغيّر حجزًا أو استغلالًا.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شروط الإقفال: الحالة AWAITING_CLOSE؛ الطلب ضمن نطاق شركات المُقفِل؛ قاعدة فصل المهام في DQ-F08-4؛ تعليق اختياري.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AWAITING_CLOSE لا إرجاع ولا إلغاء. التصحيح بعد الإصدار بطلب فرعي على الكائن (BR-WFL-009، 13-m6:240).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 الخدمة (IsSystemUser) لا يُقفل طلبًا، مع أن القاعدة تقبل أي sec.AppUser في ClosedByUserId (db/model/15-workflow-notifications.model:274).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الرفض والإلغاء يبقيان فوريين ولا يمران بالإقفال (DQ-F08-2).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الربط بالمرحلة الظاهرة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القاعدة: ExternalPhaseId = المرحلة الظاهرة للمرحلة الحالية (13-m6:358)،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عدا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AWAITING_CLOSE فتكون IN_PROGRESS حتى الإقفال، ثم مرحلة TERMINAL (COMPLETED). التسميات الإنجليزية 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وتُثبَّت في DOC-B10.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3416"/>
        <w:gridCol w:w="1707"/>
        <w:gridCol w:w="1517"/>
      </w:tblGrid>
      <w:tr>
        <w:trPr>
          <w:cantSplit/>
          <w:tblHeader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 والمرحلة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ExternalPhase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العربية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في الدورة الأولى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مسودة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في مرحلة APPROVAL (موافقة الطالب أو مديره)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IN_APPROVAL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Pending approval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قيد الموافقة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في مرحلة RETURNED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 for changes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معاد للتعديل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في مهمة مسندة للطالب (SIGNED_ORIGINAL، ERP_ENTRY)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AWAITING_REQUESTER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Action required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بانتظار إجراء منك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في مراحل الخزينة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IN_PROGRESS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 progress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تحت الإجراء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AWAITING_CLOSE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IN_PROGRESS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 progress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تحت الإجراء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 · REJECTED · CANCELLED</w:t>
            </w:r>
          </w:p>
        </w:tc>
        <w:tc>
          <w:tcPr>
            <w:tcW w:type="dxa" w:w="3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بالاسم نفسه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 · Rejected · Cancelled</w:t>
            </w:r>
          </w:p>
        </w:tc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مكتمل · مرفوض · ملغى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تمثيل الإقفال في القاعدة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0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دخول AWAITING_CLOSE يُنشئ المحرك مثيلًا لمرحلة TERMINAL ذات النتيجة COMPLETED بحالة AWAITING_APPROVAL وبلا مُسنَد. القيد db/model/15-workflow-notifications.model:408 يسمح بذلك.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مجموعة الإقفال المؤهلة: حاملو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ضمن نطاق الشركة.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CLOSE يُغلق المثيل بحالة DONE. العمود ExitAction لا يحوي CLOSE (db/model/15-workflow-notifications.model:392)، فيُضاف (DQ-F08-6).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WorkflowTransition.Action لا يتغير؛ الإقفال ليس انتقالًا في القالب بل خطوة يضيفها المحرك لكل قالب.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لوحة الخزينة تعرض عدّاد «بانتظار الإقفال» = Status = AWAITING_CLOSE ضمن النطاق.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الربط من القديم إلى الجديد</w:t>
      </w:r>
      <w:bookmarkEnd w:id="1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0"/>
        <w:gridCol w:w="1781"/>
        <w:gridCol w:w="2055"/>
        <w:gridCol w:w="1918"/>
      </w:tblGrid>
      <w:tr>
        <w:trPr>
          <w:cantSplit/>
          <w:tblHeader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القديمة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الجديدة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13-m6:370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 = DRAFT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دون تغيير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13-m6:370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 = ACTIVE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دون تغيير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13-m6:521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COMPLETED آليًا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AWAITING_CLOSE، ثم COMPLETED بالإقفال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جوهر القرار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13-m6:370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· CANCELLED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· CANCELLED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فوريان (DQ-F08-2)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13-m6:519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أرشفة المسودة إلى CANCELLED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مع ArchivedAt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يطابق القاعدة وBR-REQ-012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13-m6:333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 (تُقرأ أحيانًا حالة)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Status = ACTIVE، المرحلة RETURNED، الظاهرة RETURNED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ليست حالة دورة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13-m6:362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ExternalPhase بثماني قيم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دون تغيير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AWAITING_CLOSE تكون IN_PROGRESS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13-m6:241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الحالات الفرعية الخمس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دون تغيير داخل ACTIVE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تُفرَّغ عند مغادرة المرحلة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13-m6:485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REQ.COMPLETED عند الإصدار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REQ.COMPLETED عند الإقفال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LC.ISSUED يبقى عند الإصدار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docs/20-database-design.md:406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«قيد التنفيذ» لـ IN_PROGRESS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«تحت الإجراء»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توحيد التسمية (DOC-B10)</w:t>
            </w:r>
          </w:p>
        </w:tc>
      </w:tr>
      <w:tr>
        <w:trPr>
          <w:cantSplit/>
        </w:trPr>
        <w:tc>
          <w:tcPr>
            <w:tcW w:type="dxa" w:w="4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erd_03_request_lifecycle.dot:6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«قيد المعالجة»</w:t>
            </w:r>
          </w:p>
        </w:tc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«قيد المعالجة» تسمية داخلية للخزينة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تختلف عمدًا عن الظاهرة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تسلسل الإقفال</w:t>
      </w:r>
      <w:bookmarkEnd w:id="12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68630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بديل: بلا صلاحية 403؛ طلب خارج النطاق 404؛ حالة غير AWAITING_CLOSE أو أقفله زميل قبله 409 (نموذج الأخطاء في DOC-B04).</w:t>
      </w: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القرارات المطلوبة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3451"/>
        <w:gridCol w:w="3340"/>
        <w:gridCol w:w="1103"/>
        <w:gridCol w:w="985"/>
      </w:tblGrid>
      <w:tr>
        <w:trPr>
          <w:cantSplit/>
          <w:tblHeader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DQ-F08-1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النموذج الموحّد (ست حالات بـ AWAITING_CLOSE وأربع طبقات) وتعديل 13-m6 به؛ يُغلق O-10 (20-database-design)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يُعتمد كما في §4، ويسري على كل أنواع الطلبات لأن قيود القاعدة تفرضه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(مدير الخزينة لدى العميل) مع محلل العمليات؛ المالك النهائي في DOC-B09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13-m6؛ DOC-F10؛ S3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DQ-F08-2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يبقى الرفض والإلغاء فوريين؟ (سؤال docs/20-database-design.md:538)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نعم، لا يمران بالإقفال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13-m6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DQ-F08-3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يحمل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TM افتراضيًا؛ ويضيفه المشترك لـ FO إن شاء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الأدوار (DOC-B05)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DQ-F08-4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معنى «مُعتمِده» في قاعدة فصل المهام (docs/20-database-design.md:403)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المُقفِل ليس الطالب ولا المنشئ ولا المُسنَد الذي أكمل آخر مرحلة؛ موافقة TM عند نقطة الحجز لا تمنعه؛ والاستثناء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‎wf.sod.allow_same_person‎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مسؤول الأمن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الإقفال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DQ-F08-5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يراه الطالب في AWAITING_CLOSE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IN_PROGRESS «تحت الإجراء» كما في docs/20-database-design.md:406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الطالب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DQ-F08-6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تمثيل الإقفال في النموذج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(2026-10-13):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RequestStageInstance.ExitAction مع قيد يجعله يُنهي المثيل DONE؛ المثيل المفتوح للمرحلة النهائية يسمح به القيد القائم. المقترح: مثيل مفتوح للمرحلة النهائية، وإضافة CLOSE إلى RequestStageInstance.ExitAction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db/model قبل S3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DQ-F08-7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يجوز إرجاع طلب أو إلغاؤه في AWAITING_CLOSE؟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لا؛ التصحيح بطلب فرعي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DQ-F08-8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الإقفال ومهلته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حدث جديد REQ.READY_TO_CLOSE لحاملي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وعدّاد في اللوحة، وبلا SLA افتراضيًا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مالك M6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كتالوج الأحداث (13-m6 §9.2)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DQ-F08-9</w:t>
            </w:r>
          </w:p>
        </w:tc>
        <w:tc>
          <w:tcPr>
            <w:tcW w:type="dxa" w:w="3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توحيد التسميات العربية والإنجليزية للحالات</w:t>
            </w:r>
          </w:p>
        </w:tc>
        <w:tc>
          <w:tcPr>
            <w:tcW w:type="dxa" w:w="33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(2026-10-13): «تحت الإجراء» في المواصفة 13 ووثيقة التصميم وDOC-B10. المقترح: كما في §4.5 و§5، وتُثبَّت في DOC-B10</w:t>
            </w:r>
          </w:p>
        </w:tc>
        <w:tc>
          <w:tcPr>
            <w:tcW w:type="dxa" w:w="11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</w:t>
            </w:r>
          </w:p>
        </w:tc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الموارد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تعارضات وفجوات في المصادر</w:t>
      </w:r>
      <w:bookmarkEnd w:id="14"/>
    </w:p>
    <w:p>
      <w:pPr>
        <w:bidi/>
        <w:spacing w:after="110" w:before="0" w:line="312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حُلّت البنود 1 إلى 8 في 2026-10-13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بتعديل المواصفة 13 (BR-WFL-027، FR-WFL-042، الصف 29 في مصفوفة الصلاحيات، مخطط §8، تدفق F-WFL-1، كتالوج الأحداث)، وبإضافة CLOSE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‎ExitAction‎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وبتوحيد التسمية «تحت الإجراء». أرقام الأسطر أدناه تصف المصادر قبل التعديل.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خمس حالات في 13-m6 (13-m6:370، :515-527) مقابل ست في القاعدة والقاموس (db/model/15-workflow-notifications.model:257، docs/21-data-dictionary.md:4340، docs/20-database-design.md:400).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الإكمال الآلي (13-m6:521) يخالف قرار الإقفال (docs/20-database-design.md:396).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F-WFL-1 ترسم «COMPLETED + LC.ISSUED» عند الإصدار (13-m6:472، :485)، والقاعدة تجعل REQ.COMPLETED عند الإقفال (docs/20-database-design.md:405).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أرشفة المسودة إلى CANCELLED (13-m6:519) تخالف القيد الذي يقصر ArchivedAt على DRAFT (db/model/15-workflow-notifications.model:322) وBR-REQ-012 «المؤرشفة تُسترجع» (13-m6:274).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BR-WFL-027 غير موجودة في 13-m6، وآخر قاعدة فيها BR-WFL-026 (13-m6:257).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خطة البذور العالمية (docs/20-database-design.md:474) وليس في مصفوفة صلاحيات M6 (13-m6:48-78).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RequestStageInstance.ExitAction بلا CLOSE (db/model/15-workflow-notifications.model:392).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ثلاث تسميات عربية لمعنيين: «تحت الإجراء» (13-m6:327)، «قيد التنفيذ» (docs/20-database-design.md:406)، «قيد المعالجة» (docs/diagrams/src/erd_03_request_lifecycle.dot:6).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جزئيًا: السجل يسمّي القائمة الآن «O-10 (20-database-design)» (docs/30-readiness-documents.md:22، :129، :132)، وO-10 (erd_open_items) موضوع آخر (tools/dbgen/erd_open_items.py:68-71). بقي :131 يقول «(O-10)» وحده، و:129 يحيل إلى docs/20-database-design.md:536 والبند اليوم في :538.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السجل يحيل إلى docs/21-data-dictionary.md:4338، والسطر الصحيح للعمود Status هو 4340.</w:t>
      </w:r>
    </w:p>
    <w:p>
      <w:pPr>
        <w:bidi/>
        <w:spacing w:after="6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التتبع</w:t>
      </w:r>
      <w:bookmarkEnd w:id="1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2301"/>
        <w:gridCol w:w="6575"/>
      </w:tblGrid>
      <w:tr>
        <w:trPr>
          <w:cantSplit/>
          <w:tblHeader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النموذج A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FR-WFL-004، §6 و§8 من 13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docs/10-detailed-analysis/13-m6-workflow-engine-notifications.md:125، :370، :515-527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النموذج B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BR-WFL-011، D-6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docs/10-detailed-analysis/13-m6-workflow-engine-notifications.md:242، :362؛ docs/01-preliminary-analysis.md:397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النموذج C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BR-WFL-027، C-7، T-13، DB-20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docs/20-database-design.md:27، :73، :396-408، :520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§4.3 الإرجاع وإعادة التقديم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BR-WFL-008، FR-WFL-011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docs/10-detailed-analysis/13-m6-workflow-engine-notifications.md:132، :239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§4.3 الرفض والإلغاء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BR-WFL-009، FR-WFL-012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docs/10-detailed-analysis/13-m6-workflow-engine-notifications.md:133، :240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§4.1 الحالة الفرعية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BR-WFL-010، FR-WFL-015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docs/10-detailed-analysis/13-m6-workflow-engine-notifications.md:136، :241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§4.4 الخطافات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وخطافات المبيعات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docs/10-detailed-analysis/13-m6-workflow-engine-notifications.md:332؛ docs/10-detailed-analysis/14-m7-m8-letters-of-credit.md:308-312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 التمثيل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قيود wfl.Request وRequestStageInstance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db/model/15-workflow-notifications.model:257-325، :392، :408، :459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 أرشفة المسودة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FR-WFL-040، BR-REQ-012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docs/10-detailed-analysis/13-m6-workflow-engine-notifications.md:161، :274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2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O-10 (20-database-design)</w:t>
            </w:r>
          </w:p>
        </w:tc>
        <w:tc>
          <w:tcPr>
            <w:tcW w:type="dxa" w:w="65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docs/20-database-design.md:538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DOC-F08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7878d5390ba5c7afd00ce1b855a17719ec3301.png"/><Relationship Id="rId10" Type="http://schemas.openxmlformats.org/officeDocument/2006/relationships/image" Target="media/9930f0153410bf1c01b77b6b07e8df6cf56eb54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DOC-F08 — نموذج حالة الطلب الموحّد وإقفال دورة العمل (توفيق المصادر)</dc:title>
  <dc:creator>Claude</dc:creator>
  <dc:description>BankFas database design document</dc:description>
  <cp:lastModifiedBy>Un-named</cp:lastModifiedBy>
  <cp:revision>1</cp:revision>
  <dcterms:created xsi:type="dcterms:W3CDTF">2026-10-24T21:54:41.460Z</dcterms:created>
  <dcterms:modified xsi:type="dcterms:W3CDTF">2026-10-24T21:54:41.460Z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