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8e2d268e2946c5c1d33186669e079e40c1127b.png"/><Relationship Id="rId10" Type="http://schemas.openxmlformats.org/officeDocument/2006/relationships/image" Target="media/9bde57e73e40845c5ce9a9960f79bbacf1d467b0.png"/><Relationship Id="rId11" Type="http://schemas.openxmlformats.org/officeDocument/2006/relationships/image" Target="media/573fd2eca040ceafb807201f710d33e51b628384.png"/><Relationship Id="rId12" Type="http://schemas.openxmlformats.org/officeDocument/2006/relationships/image" Target="media/c634cc21bf3b721ce89a3d3f8c926d794ee4d93b.png"/><Relationship Id="rId13" Type="http://schemas.openxmlformats.org/officeDocument/2006/relationships/image" Target="media/84ebc84cb6a0f6065e25c79fc1cdf1f07b714f60.png"/><Relationship Id="rId14" Type="http://schemas.openxmlformats.org/officeDocument/2006/relationships/image" Target="media/96065299eeb2eb2b9f7c0d4ee3b4c6118267a826.png"/><Relationship Id="rId15" Type="http://schemas.openxmlformats.org/officeDocument/2006/relationships/image" Target="media/be18091ffc7de2d8369b8a3834e1f268470a8dca.png"/><Relationship Id="rId16" Type="http://schemas.openxmlformats.org/officeDocument/2006/relationships/image" Target="media/a89b09b3b86ebe6e110668be940052bcb5b00c7c.png"/><Relationship Id="rId17" Type="http://schemas.openxmlformats.org/officeDocument/2006/relationships/image" Target="media/1ea5772b39587e14dba7b6833401c649e584d915.png"/><Relationship Id="rId18" Type="http://schemas.openxmlformats.org/officeDocument/2006/relationships/image" Target="media/f9faabc2add59f0bc2200d2149caa9943961d03a.png"/><Relationship Id="rId19" Type="http://schemas.openxmlformats.org/officeDocument/2006/relationships/image" Target="media/2530ebd84b1c123e380e8a73230b40104b613f55.png"/><Relationship Id="rId20" Type="http://schemas.openxmlformats.org/officeDocument/2006/relationships/image" Target="media/ee1d8057ac59af873b4ebe28c4968e5aaafccee5.png"/><Relationship Id="rId21" Type="http://schemas.openxmlformats.org/officeDocument/2006/relationships/image" Target="media/fb56375ebe5a91c8c3dfc70d0e15ab1f147c9f41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2026-10-20T18:32:11.034Z</dcterms:created>
  <dcterms:modified xsi:type="dcterms:W3CDTF">2026-10-20T18:32:11.034Z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