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485acef030debc8df59deb8e5986c8ba48ef8d.png"/><Relationship Id="rId10" Type="http://schemas.openxmlformats.org/officeDocument/2006/relationships/image" Target="media/8f67a05db6528e02014a8a291803efb381d266e3.png"/><Relationship Id="rId11" Type="http://schemas.openxmlformats.org/officeDocument/2006/relationships/image" Target="media/503a9aed50648df2e769985d7b7fe9970343aad4.png"/><Relationship Id="rId12" Type="http://schemas.openxmlformats.org/officeDocument/2006/relationships/image" Target="media/354b7925df3e50654a93cc993e31592e1822334e.png"/><Relationship Id="rId13" Type="http://schemas.openxmlformats.org/officeDocument/2006/relationships/image" Target="media/b089ec6f7e20a44688a4e2dbce57d7dec4907aba.png"/><Relationship Id="rId14" Type="http://schemas.openxmlformats.org/officeDocument/2006/relationships/image" Target="media/d9db5df3e3c62ad55a8fed642927ed3251b8aeb7.png"/><Relationship Id="rId15" Type="http://schemas.openxmlformats.org/officeDocument/2006/relationships/image" Target="media/76c317d2a6843033639d61e209d1ce3ab02c071c.png"/><Relationship Id="rId16" Type="http://schemas.openxmlformats.org/officeDocument/2006/relationships/image" Target="media/03b5687c23e7f9f2e4fbc39c3b4a7c78df13a855.png"/><Relationship Id="rId17" Type="http://schemas.openxmlformats.org/officeDocument/2006/relationships/image" Target="media/74d303153477d789c6c21247f7ba5ffcdca459c1.png"/><Relationship Id="rId18" Type="http://schemas.openxmlformats.org/officeDocument/2006/relationships/image" Target="media/dfe9143d2b89615b0c87a8892de4c9c69471e26a.png"/><Relationship Id="rId19" Type="http://schemas.openxmlformats.org/officeDocument/2006/relationships/image" Target="media/bbd592e69ed56191cabbbcda9da0478fb1b2edfe.png"/><Relationship Id="rId20" Type="http://schemas.openxmlformats.org/officeDocument/2006/relationships/image" Target="media/d879840c5878788ef3e6588031429f06488077d0.png"/><Relationship Id="rId21" Type="http://schemas.openxmlformats.org/officeDocument/2006/relationships/image" Target="media/88b4078dfbf5d91068c205fa6cd83987f95a803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2026-10-21T12:16:34.208Z</dcterms:created>
  <dcterms:modified xsi:type="dcterms:W3CDTF">2026-10-21T12:16:34.209Z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