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C3C1" w14:textId="22778CEE" w:rsidR="00CA4AB5" w:rsidRDefault="00CA4AB5" w:rsidP="00CA4AB5">
      <w:pPr>
        <w:jc w:val="center"/>
        <w:rPr>
          <w:b/>
          <w:bCs/>
          <w:sz w:val="36"/>
          <w:szCs w:val="36"/>
        </w:rPr>
      </w:pPr>
      <w:r w:rsidRPr="00CA4AB5">
        <w:rPr>
          <w:b/>
          <w:bCs/>
          <w:sz w:val="36"/>
          <w:szCs w:val="36"/>
        </w:rPr>
        <w:t>Media Streaming with IBM Cloud Video Streaming</w:t>
      </w:r>
    </w:p>
    <w:p w14:paraId="25C6ED52" w14:textId="77777777" w:rsidR="00CA4AB5" w:rsidRPr="00CA4AB5" w:rsidRDefault="00CA4AB5" w:rsidP="00CA4AB5">
      <w:pPr>
        <w:jc w:val="center"/>
        <w:rPr>
          <w:b/>
          <w:bCs/>
          <w:sz w:val="36"/>
          <w:szCs w:val="36"/>
        </w:rPr>
      </w:pPr>
    </w:p>
    <w:p w14:paraId="47D8A38B" w14:textId="070941EA" w:rsidR="00CA4AB5" w:rsidRPr="00CA4AB5" w:rsidRDefault="00CA4AB5" w:rsidP="00CA4AB5">
      <w:pPr>
        <w:rPr>
          <w:b/>
          <w:bCs/>
          <w:sz w:val="28"/>
          <w:szCs w:val="28"/>
        </w:rPr>
      </w:pPr>
      <w:r w:rsidRPr="00CA4AB5">
        <w:rPr>
          <w:b/>
          <w:bCs/>
          <w:sz w:val="28"/>
          <w:szCs w:val="28"/>
        </w:rPr>
        <w:t>1. Introduction to Media Streaming with IBM Cloud Video Streaming:</w:t>
      </w:r>
    </w:p>
    <w:p w14:paraId="5D06DD04" w14:textId="4914CC9E" w:rsidR="00CA4AB5" w:rsidRPr="00CA4AB5" w:rsidRDefault="00CA4AB5" w:rsidP="00CA4A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4AB5">
        <w:rPr>
          <w:sz w:val="24"/>
          <w:szCs w:val="24"/>
        </w:rPr>
        <w:t>Provide an overview of the project's objective, which is to implement media streaming using IBM Cloud Video Streaming services.</w:t>
      </w:r>
    </w:p>
    <w:p w14:paraId="6B59D444" w14:textId="0FDC7CE6" w:rsidR="00CA4AB5" w:rsidRPr="00CA4AB5" w:rsidRDefault="00CA4AB5" w:rsidP="00CA4A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4AB5">
        <w:rPr>
          <w:sz w:val="24"/>
          <w:szCs w:val="24"/>
        </w:rPr>
        <w:t>Explain the significance of media streaming in today's digital landscape.</w:t>
      </w:r>
    </w:p>
    <w:p w14:paraId="70313188" w14:textId="77777777" w:rsidR="00CA4AB5" w:rsidRPr="00CA4AB5" w:rsidRDefault="00CA4AB5" w:rsidP="00CA4AB5">
      <w:pPr>
        <w:rPr>
          <w:sz w:val="24"/>
          <w:szCs w:val="24"/>
        </w:rPr>
      </w:pPr>
    </w:p>
    <w:p w14:paraId="2A461FED" w14:textId="61630E12" w:rsidR="00CA4AB5" w:rsidRPr="00CA4AB5" w:rsidRDefault="00CA4AB5" w:rsidP="00CA4AB5">
      <w:pPr>
        <w:rPr>
          <w:b/>
          <w:bCs/>
          <w:sz w:val="28"/>
          <w:szCs w:val="28"/>
        </w:rPr>
      </w:pPr>
      <w:r w:rsidRPr="00CA4AB5">
        <w:rPr>
          <w:b/>
          <w:bCs/>
          <w:sz w:val="28"/>
          <w:szCs w:val="28"/>
        </w:rPr>
        <w:t>2. Set Up IBM Cloud Video Streaming:</w:t>
      </w:r>
    </w:p>
    <w:p w14:paraId="5F4381C4" w14:textId="00EE16EF" w:rsidR="00CA4AB5" w:rsidRPr="00CA4AB5" w:rsidRDefault="00CA4AB5" w:rsidP="00CA4A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AB5">
        <w:rPr>
          <w:sz w:val="24"/>
          <w:szCs w:val="24"/>
        </w:rPr>
        <w:t>Instruct users to create an IBM Cloud account or log in to an existing one.</w:t>
      </w:r>
    </w:p>
    <w:p w14:paraId="3BD61EA9" w14:textId="297AB941" w:rsidR="00CA4AB5" w:rsidRPr="00CA4AB5" w:rsidRDefault="00CA4AB5" w:rsidP="00CA4A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AB5">
        <w:rPr>
          <w:sz w:val="24"/>
          <w:szCs w:val="24"/>
        </w:rPr>
        <w:t>Describe the steps to create a Video Streaming service instance on IBM Cloud.</w:t>
      </w:r>
    </w:p>
    <w:p w14:paraId="206306CC" w14:textId="326D92DE" w:rsidR="00CA4AB5" w:rsidRPr="00CA4AB5" w:rsidRDefault="00CA4AB5" w:rsidP="00CA4A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4AB5">
        <w:rPr>
          <w:sz w:val="24"/>
          <w:szCs w:val="24"/>
        </w:rPr>
        <w:t>Highlight the key features and capabilities of IBM Cloud Video Streaming.</w:t>
      </w:r>
    </w:p>
    <w:p w14:paraId="12088BF1" w14:textId="77777777" w:rsidR="00CA4AB5" w:rsidRPr="00CA4AB5" w:rsidRDefault="00CA4AB5" w:rsidP="00CA4AB5">
      <w:pPr>
        <w:rPr>
          <w:sz w:val="24"/>
          <w:szCs w:val="24"/>
        </w:rPr>
      </w:pPr>
    </w:p>
    <w:p w14:paraId="6CED4921" w14:textId="3B0FEC04" w:rsidR="00CA4AB5" w:rsidRPr="00CA4AB5" w:rsidRDefault="00CA4AB5" w:rsidP="00CA4AB5">
      <w:pPr>
        <w:rPr>
          <w:b/>
          <w:bCs/>
          <w:sz w:val="28"/>
          <w:szCs w:val="28"/>
        </w:rPr>
      </w:pPr>
      <w:r w:rsidRPr="00CA4AB5">
        <w:rPr>
          <w:b/>
          <w:bCs/>
          <w:sz w:val="28"/>
          <w:szCs w:val="28"/>
        </w:rPr>
        <w:t>3. Media Content Upload and Management:</w:t>
      </w:r>
    </w:p>
    <w:p w14:paraId="661B7A1C" w14:textId="07898D39" w:rsidR="00CA4AB5" w:rsidRPr="00CA4AB5" w:rsidRDefault="00CA4AB5" w:rsidP="00CA4A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A4AB5">
        <w:rPr>
          <w:sz w:val="24"/>
          <w:szCs w:val="24"/>
        </w:rPr>
        <w:t>Explain how to upload and manage media content on the platform.</w:t>
      </w:r>
    </w:p>
    <w:p w14:paraId="47287F94" w14:textId="68DF5AB6" w:rsidR="00CA4AB5" w:rsidRPr="00CA4AB5" w:rsidRDefault="00CA4AB5" w:rsidP="00CA4A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A4AB5">
        <w:rPr>
          <w:sz w:val="24"/>
          <w:szCs w:val="24"/>
        </w:rPr>
        <w:t>Discuss the options for storing media files, such as public or private storage.</w:t>
      </w:r>
    </w:p>
    <w:p w14:paraId="77B330D2" w14:textId="77777777" w:rsidR="00CA4AB5" w:rsidRPr="00CA4AB5" w:rsidRDefault="00CA4AB5" w:rsidP="00CA4AB5">
      <w:pPr>
        <w:rPr>
          <w:sz w:val="24"/>
          <w:szCs w:val="24"/>
        </w:rPr>
      </w:pPr>
    </w:p>
    <w:p w14:paraId="3064E33F" w14:textId="14C783ED" w:rsidR="00CA4AB5" w:rsidRPr="00CA4AB5" w:rsidRDefault="00CA4AB5" w:rsidP="00CA4AB5">
      <w:pPr>
        <w:rPr>
          <w:b/>
          <w:bCs/>
          <w:sz w:val="28"/>
          <w:szCs w:val="28"/>
        </w:rPr>
      </w:pPr>
      <w:r w:rsidRPr="00CA4AB5">
        <w:rPr>
          <w:b/>
          <w:bCs/>
          <w:sz w:val="28"/>
          <w:szCs w:val="28"/>
        </w:rPr>
        <w:t>4. IBM Cloud Video Streaming API and SDKs:</w:t>
      </w:r>
    </w:p>
    <w:p w14:paraId="296EC493" w14:textId="22F17D16" w:rsidR="00CA4AB5" w:rsidRPr="00CA4AB5" w:rsidRDefault="00CA4AB5" w:rsidP="00CA4A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A4AB5">
        <w:rPr>
          <w:sz w:val="24"/>
          <w:szCs w:val="24"/>
        </w:rPr>
        <w:t>Provide information on how to utilize the IBM Cloud Video Streaming API and SDKs to integrate streaming functionality into applications.</w:t>
      </w:r>
    </w:p>
    <w:p w14:paraId="19780955" w14:textId="03312108" w:rsidR="00CA4AB5" w:rsidRPr="00CA4AB5" w:rsidRDefault="00CA4AB5" w:rsidP="00CA4A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A4AB5">
        <w:rPr>
          <w:sz w:val="24"/>
          <w:szCs w:val="24"/>
        </w:rPr>
        <w:t>Offer code examples or references for different programming languages to demonstrate the API usage.</w:t>
      </w:r>
    </w:p>
    <w:p w14:paraId="2D0AB1C2" w14:textId="77777777" w:rsidR="00CA4AB5" w:rsidRPr="00CA4AB5" w:rsidRDefault="00CA4AB5" w:rsidP="00CA4AB5">
      <w:pPr>
        <w:rPr>
          <w:sz w:val="24"/>
          <w:szCs w:val="24"/>
        </w:rPr>
      </w:pPr>
    </w:p>
    <w:p w14:paraId="0E523BF1" w14:textId="30BB9687" w:rsidR="00CA4AB5" w:rsidRPr="00CA4AB5" w:rsidRDefault="00CA4AB5" w:rsidP="00CA4AB5">
      <w:pPr>
        <w:rPr>
          <w:b/>
          <w:bCs/>
          <w:sz w:val="28"/>
          <w:szCs w:val="28"/>
        </w:rPr>
      </w:pPr>
      <w:r w:rsidRPr="00CA4AB5">
        <w:rPr>
          <w:b/>
          <w:bCs/>
          <w:sz w:val="28"/>
          <w:szCs w:val="28"/>
        </w:rPr>
        <w:t>5. Live Streaming and VOD (Video on Demand):</w:t>
      </w:r>
    </w:p>
    <w:p w14:paraId="03D24593" w14:textId="0EAF4D1E" w:rsidR="00CA4AB5" w:rsidRPr="00CA4AB5" w:rsidRDefault="00CA4AB5" w:rsidP="00CA4AB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A4AB5">
        <w:rPr>
          <w:sz w:val="24"/>
          <w:szCs w:val="24"/>
        </w:rPr>
        <w:t>Differentiate between live streaming and video on demand.</w:t>
      </w:r>
    </w:p>
    <w:p w14:paraId="34C3D4A5" w14:textId="192F2662" w:rsidR="00CA4AB5" w:rsidRPr="00CA4AB5" w:rsidRDefault="00CA4AB5" w:rsidP="00CA4AB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A4AB5">
        <w:rPr>
          <w:sz w:val="24"/>
          <w:szCs w:val="24"/>
        </w:rPr>
        <w:t>Discuss how to set up and manage live streaming events and VOD content using IBM Cloud Video Streaming.</w:t>
      </w:r>
    </w:p>
    <w:p w14:paraId="57C19947" w14:textId="77777777" w:rsidR="00CA4AB5" w:rsidRPr="00CA4AB5" w:rsidRDefault="00CA4AB5" w:rsidP="00CA4AB5">
      <w:pPr>
        <w:rPr>
          <w:sz w:val="24"/>
          <w:szCs w:val="24"/>
        </w:rPr>
      </w:pPr>
    </w:p>
    <w:p w14:paraId="392222BE" w14:textId="532AB839" w:rsidR="00CA4AB5" w:rsidRPr="00CA4AB5" w:rsidRDefault="00CA4AB5" w:rsidP="00CA4AB5">
      <w:pPr>
        <w:rPr>
          <w:b/>
          <w:bCs/>
          <w:sz w:val="28"/>
          <w:szCs w:val="28"/>
        </w:rPr>
      </w:pPr>
      <w:r w:rsidRPr="00CA4AB5">
        <w:rPr>
          <w:b/>
          <w:bCs/>
          <w:sz w:val="28"/>
          <w:szCs w:val="28"/>
        </w:rPr>
        <w:t>6. Security and Access Control:</w:t>
      </w:r>
    </w:p>
    <w:p w14:paraId="6D9BA6B7" w14:textId="43B2009A" w:rsidR="00CA4AB5" w:rsidRPr="00CA4AB5" w:rsidRDefault="00CA4AB5" w:rsidP="00655D9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A4AB5">
        <w:rPr>
          <w:sz w:val="24"/>
          <w:szCs w:val="24"/>
        </w:rPr>
        <w:t>Explain the security features provided by IBM Cloud Video Streaming.</w:t>
      </w:r>
    </w:p>
    <w:p w14:paraId="0757B691" w14:textId="63EFE51D" w:rsidR="00CA4AB5" w:rsidRPr="00CA4AB5" w:rsidRDefault="00CA4AB5" w:rsidP="00655D9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A4AB5">
        <w:rPr>
          <w:sz w:val="24"/>
          <w:szCs w:val="24"/>
        </w:rPr>
        <w:t>Detail methods for securing video content and controlling access through authentication and authorization.</w:t>
      </w:r>
    </w:p>
    <w:p w14:paraId="4B03845C" w14:textId="77777777" w:rsidR="00CA4AB5" w:rsidRPr="00CA4AB5" w:rsidRDefault="00CA4AB5" w:rsidP="00CA4AB5">
      <w:pPr>
        <w:rPr>
          <w:sz w:val="24"/>
          <w:szCs w:val="24"/>
        </w:rPr>
      </w:pPr>
    </w:p>
    <w:p w14:paraId="78CBF736" w14:textId="0CE3F071" w:rsidR="00655D93" w:rsidRPr="00655D93" w:rsidRDefault="00655D93" w:rsidP="00655D93">
      <w:pPr>
        <w:rPr>
          <w:b/>
          <w:bCs/>
          <w:sz w:val="28"/>
          <w:szCs w:val="28"/>
        </w:rPr>
      </w:pPr>
      <w:r w:rsidRPr="00655D93">
        <w:rPr>
          <w:b/>
          <w:bCs/>
          <w:sz w:val="28"/>
          <w:szCs w:val="28"/>
        </w:rPr>
        <w:lastRenderedPageBreak/>
        <w:t>7. Customization and Branding:</w:t>
      </w:r>
    </w:p>
    <w:p w14:paraId="43D7BD8A" w14:textId="0D4B7D8E" w:rsidR="00655D93" w:rsidRPr="00655D93" w:rsidRDefault="00655D93" w:rsidP="00655D93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655D93">
        <w:rPr>
          <w:sz w:val="24"/>
          <w:szCs w:val="24"/>
        </w:rPr>
        <w:t>Describe options for customizing the appearance of the streaming player and embedding it into web applications.</w:t>
      </w:r>
    </w:p>
    <w:p w14:paraId="468F38C4" w14:textId="0830F583" w:rsidR="00655D93" w:rsidRPr="00655D93" w:rsidRDefault="00655D93" w:rsidP="00655D93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655D93">
        <w:rPr>
          <w:sz w:val="24"/>
          <w:szCs w:val="24"/>
        </w:rPr>
        <w:t>Discuss branding features to maintain a consistent visual identity.</w:t>
      </w:r>
    </w:p>
    <w:p w14:paraId="7F8184AD" w14:textId="77777777" w:rsidR="00655D93" w:rsidRPr="00655D93" w:rsidRDefault="00655D93" w:rsidP="00655D93">
      <w:pPr>
        <w:rPr>
          <w:sz w:val="24"/>
          <w:szCs w:val="24"/>
        </w:rPr>
      </w:pPr>
    </w:p>
    <w:p w14:paraId="26CBDA02" w14:textId="2F823858" w:rsidR="00655D93" w:rsidRPr="00655D93" w:rsidRDefault="00655D93" w:rsidP="00655D93">
      <w:pPr>
        <w:rPr>
          <w:b/>
          <w:bCs/>
          <w:sz w:val="28"/>
          <w:szCs w:val="28"/>
        </w:rPr>
      </w:pPr>
      <w:r w:rsidRPr="00655D93">
        <w:rPr>
          <w:b/>
          <w:bCs/>
          <w:sz w:val="28"/>
          <w:szCs w:val="28"/>
        </w:rPr>
        <w:t>8. Adaptive Streaming and Quality of Service:</w:t>
      </w:r>
    </w:p>
    <w:p w14:paraId="75774DA0" w14:textId="65452114" w:rsidR="00655D93" w:rsidRPr="00655D93" w:rsidRDefault="00655D93" w:rsidP="00655D93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655D93">
        <w:rPr>
          <w:sz w:val="24"/>
          <w:szCs w:val="24"/>
        </w:rPr>
        <w:t>Explain the concept of adaptive streaming for delivering media at different quality levels based on the viewer's internet connection.</w:t>
      </w:r>
    </w:p>
    <w:p w14:paraId="7CE9D73A" w14:textId="60C94FA7" w:rsidR="00655D93" w:rsidRPr="00655D93" w:rsidRDefault="00655D93" w:rsidP="00655D93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655D93">
        <w:rPr>
          <w:sz w:val="24"/>
          <w:szCs w:val="24"/>
        </w:rPr>
        <w:t>Highlight quality of service (QoS) monitoring and optimization.</w:t>
      </w:r>
    </w:p>
    <w:p w14:paraId="31F2BFB0" w14:textId="77777777" w:rsidR="00655D93" w:rsidRPr="00655D93" w:rsidRDefault="00655D93" w:rsidP="00655D93">
      <w:pPr>
        <w:rPr>
          <w:sz w:val="24"/>
          <w:szCs w:val="24"/>
        </w:rPr>
      </w:pPr>
    </w:p>
    <w:p w14:paraId="48B080E7" w14:textId="05FDDCDF" w:rsidR="00655D93" w:rsidRPr="00655D93" w:rsidRDefault="00655D93" w:rsidP="00655D93">
      <w:pPr>
        <w:rPr>
          <w:b/>
          <w:bCs/>
          <w:sz w:val="28"/>
          <w:szCs w:val="28"/>
        </w:rPr>
      </w:pPr>
      <w:r w:rsidRPr="00655D93">
        <w:rPr>
          <w:b/>
          <w:bCs/>
          <w:sz w:val="28"/>
          <w:szCs w:val="28"/>
        </w:rPr>
        <w:t>9. Scalability and Load Balancing:</w:t>
      </w:r>
    </w:p>
    <w:p w14:paraId="364E0013" w14:textId="4D514016" w:rsidR="00655D93" w:rsidRPr="00655D93" w:rsidRDefault="00655D93" w:rsidP="00655D93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655D93">
        <w:rPr>
          <w:sz w:val="24"/>
          <w:szCs w:val="24"/>
        </w:rPr>
        <w:t>Discuss strategies for scaling the streaming infrastructure to accommodate a growing audience.</w:t>
      </w:r>
    </w:p>
    <w:p w14:paraId="6965B0CB" w14:textId="464CEDA0" w:rsidR="00655D93" w:rsidRPr="00655D93" w:rsidRDefault="00655D93" w:rsidP="00655D93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655D93">
        <w:rPr>
          <w:sz w:val="24"/>
          <w:szCs w:val="24"/>
        </w:rPr>
        <w:t>Explain load balancing techniques for efficient distribution of streaming traffic.</w:t>
      </w:r>
    </w:p>
    <w:p w14:paraId="7D3C380E" w14:textId="77777777" w:rsidR="00655D93" w:rsidRPr="00655D93" w:rsidRDefault="00655D93" w:rsidP="00655D93">
      <w:pPr>
        <w:rPr>
          <w:sz w:val="24"/>
          <w:szCs w:val="24"/>
        </w:rPr>
      </w:pPr>
    </w:p>
    <w:p w14:paraId="0A3F68E6" w14:textId="295D1EB4" w:rsidR="00655D93" w:rsidRPr="00655D93" w:rsidRDefault="00655D93" w:rsidP="00655D93">
      <w:pPr>
        <w:rPr>
          <w:b/>
          <w:bCs/>
          <w:sz w:val="28"/>
          <w:szCs w:val="28"/>
        </w:rPr>
      </w:pPr>
      <w:r w:rsidRPr="00655D93">
        <w:rPr>
          <w:b/>
          <w:bCs/>
          <w:sz w:val="28"/>
          <w:szCs w:val="28"/>
        </w:rPr>
        <w:t>10. Analytics and Viewer Insights:</w:t>
      </w:r>
    </w:p>
    <w:p w14:paraId="3DA8041D" w14:textId="52D63D22" w:rsidR="00655D93" w:rsidRPr="00655D93" w:rsidRDefault="00655D93" w:rsidP="00655D93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655D93">
        <w:rPr>
          <w:sz w:val="24"/>
          <w:szCs w:val="24"/>
        </w:rPr>
        <w:t>Introduce analytics tools and features available in IBM Cloud Video Streaming.</w:t>
      </w:r>
    </w:p>
    <w:p w14:paraId="71B2AE17" w14:textId="1D7E4F3E" w:rsidR="00655D93" w:rsidRPr="00655D93" w:rsidRDefault="00655D93" w:rsidP="00655D93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655D93">
        <w:rPr>
          <w:sz w:val="24"/>
          <w:szCs w:val="24"/>
        </w:rPr>
        <w:t>Explain how to gather data on viewer engagement and video performance.</w:t>
      </w:r>
    </w:p>
    <w:p w14:paraId="6ECD9539" w14:textId="77777777" w:rsidR="00655D93" w:rsidRPr="00655D93" w:rsidRDefault="00655D93" w:rsidP="00655D93">
      <w:pPr>
        <w:rPr>
          <w:sz w:val="24"/>
          <w:szCs w:val="24"/>
        </w:rPr>
      </w:pPr>
    </w:p>
    <w:p w14:paraId="5FE2A90F" w14:textId="60758657" w:rsidR="00655D93" w:rsidRPr="00655D93" w:rsidRDefault="00655D93" w:rsidP="00655D93">
      <w:pPr>
        <w:rPr>
          <w:b/>
          <w:bCs/>
          <w:sz w:val="28"/>
          <w:szCs w:val="28"/>
        </w:rPr>
      </w:pPr>
      <w:r w:rsidRPr="00655D93">
        <w:rPr>
          <w:b/>
          <w:bCs/>
          <w:sz w:val="28"/>
          <w:szCs w:val="28"/>
        </w:rPr>
        <w:t>11. Content Monetization:</w:t>
      </w:r>
    </w:p>
    <w:p w14:paraId="157CA04F" w14:textId="005DB72C" w:rsidR="00655D93" w:rsidRPr="00655D93" w:rsidRDefault="00655D93" w:rsidP="00655D93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655D93">
        <w:rPr>
          <w:sz w:val="24"/>
          <w:szCs w:val="24"/>
        </w:rPr>
        <w:t>Discuss methods for monetizing streaming content, such as pay-per-view, subscriptions, or advertising integration.</w:t>
      </w:r>
    </w:p>
    <w:p w14:paraId="691EB3D7" w14:textId="77777777" w:rsidR="00655D93" w:rsidRPr="00655D93" w:rsidRDefault="00655D93" w:rsidP="00655D93">
      <w:pPr>
        <w:rPr>
          <w:sz w:val="24"/>
          <w:szCs w:val="24"/>
        </w:rPr>
      </w:pPr>
    </w:p>
    <w:p w14:paraId="59E62156" w14:textId="094CC02F" w:rsidR="00655D93" w:rsidRPr="00655D93" w:rsidRDefault="00655D93" w:rsidP="00655D93">
      <w:pPr>
        <w:rPr>
          <w:b/>
          <w:bCs/>
          <w:sz w:val="28"/>
          <w:szCs w:val="28"/>
        </w:rPr>
      </w:pPr>
      <w:r w:rsidRPr="00655D93">
        <w:rPr>
          <w:b/>
          <w:bCs/>
          <w:sz w:val="28"/>
          <w:szCs w:val="28"/>
        </w:rPr>
        <w:t>12. Testing and Quality Assurance:</w:t>
      </w:r>
    </w:p>
    <w:p w14:paraId="6C99BF19" w14:textId="6656D580" w:rsidR="00655D93" w:rsidRPr="00655D93" w:rsidRDefault="00655D93" w:rsidP="00655D93">
      <w:pPr>
        <w:pStyle w:val="ListParagraph"/>
        <w:numPr>
          <w:ilvl w:val="1"/>
          <w:numId w:val="41"/>
        </w:numPr>
        <w:rPr>
          <w:sz w:val="24"/>
          <w:szCs w:val="24"/>
        </w:rPr>
      </w:pPr>
      <w:r w:rsidRPr="00655D93">
        <w:rPr>
          <w:sz w:val="24"/>
          <w:szCs w:val="24"/>
        </w:rPr>
        <w:t>Explain the importance of thorough testing, including load testing and quality assurance, to ensure a reliable streaming experience.</w:t>
      </w:r>
    </w:p>
    <w:p w14:paraId="614520A2" w14:textId="77777777" w:rsidR="00655D93" w:rsidRPr="00655D93" w:rsidRDefault="00655D93" w:rsidP="00655D93">
      <w:pPr>
        <w:rPr>
          <w:sz w:val="24"/>
          <w:szCs w:val="24"/>
        </w:rPr>
      </w:pPr>
    </w:p>
    <w:p w14:paraId="3401DF1D" w14:textId="6C32C817" w:rsidR="00655D93" w:rsidRPr="00655D93" w:rsidRDefault="00655D93" w:rsidP="00655D93">
      <w:pPr>
        <w:rPr>
          <w:b/>
          <w:bCs/>
          <w:sz w:val="28"/>
          <w:szCs w:val="28"/>
        </w:rPr>
      </w:pPr>
      <w:r w:rsidRPr="00655D93">
        <w:rPr>
          <w:b/>
          <w:bCs/>
          <w:sz w:val="28"/>
          <w:szCs w:val="28"/>
        </w:rPr>
        <w:t>13. Deployment and Scaling:</w:t>
      </w:r>
    </w:p>
    <w:p w14:paraId="46D92377" w14:textId="76BD151A" w:rsidR="00655D93" w:rsidRPr="00655D93" w:rsidRDefault="00655D93" w:rsidP="00655D93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655D93">
        <w:rPr>
          <w:sz w:val="24"/>
          <w:szCs w:val="24"/>
        </w:rPr>
        <w:t>Provide guidance on deploying the streaming solution to different platforms, such as web and mobile applications.</w:t>
      </w:r>
    </w:p>
    <w:p w14:paraId="13327475" w14:textId="1AADC0F7" w:rsidR="00655D93" w:rsidRPr="00655D93" w:rsidRDefault="00655D93" w:rsidP="00655D93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655D93">
        <w:rPr>
          <w:sz w:val="24"/>
          <w:szCs w:val="24"/>
        </w:rPr>
        <w:t>Ensure that the system can scale to handle a large number of concurrent viewers.</w:t>
      </w:r>
    </w:p>
    <w:p w14:paraId="11AA7962" w14:textId="77777777" w:rsidR="00655D93" w:rsidRPr="00655D93" w:rsidRDefault="00655D93" w:rsidP="00655D93">
      <w:pPr>
        <w:rPr>
          <w:sz w:val="24"/>
          <w:szCs w:val="24"/>
        </w:rPr>
      </w:pPr>
    </w:p>
    <w:p w14:paraId="53FF6603" w14:textId="4EE81AA7" w:rsidR="00655D93" w:rsidRPr="00655D93" w:rsidRDefault="00655D93" w:rsidP="00655D93">
      <w:pPr>
        <w:rPr>
          <w:b/>
          <w:bCs/>
          <w:sz w:val="28"/>
          <w:szCs w:val="28"/>
        </w:rPr>
      </w:pPr>
      <w:r w:rsidRPr="00655D93">
        <w:rPr>
          <w:b/>
          <w:bCs/>
          <w:sz w:val="28"/>
          <w:szCs w:val="28"/>
        </w:rPr>
        <w:lastRenderedPageBreak/>
        <w:t>14. IBM Cloud Databases and Metadata Management:</w:t>
      </w:r>
    </w:p>
    <w:p w14:paraId="07F970E3" w14:textId="32347357" w:rsidR="00655D93" w:rsidRPr="00655D93" w:rsidRDefault="00655D93" w:rsidP="00655D93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655D93">
        <w:rPr>
          <w:sz w:val="24"/>
          <w:szCs w:val="24"/>
        </w:rPr>
        <w:t>Describe the process of creating and using IBM Cloud Databases (e.g., Db2, PostgreSQL) to store metadata related to streaming content.</w:t>
      </w:r>
    </w:p>
    <w:p w14:paraId="076C683E" w14:textId="77777777" w:rsidR="00655D93" w:rsidRPr="00655D93" w:rsidRDefault="00655D93" w:rsidP="00655D93">
      <w:pPr>
        <w:rPr>
          <w:sz w:val="24"/>
          <w:szCs w:val="24"/>
        </w:rPr>
      </w:pPr>
    </w:p>
    <w:p w14:paraId="64E7D9B4" w14:textId="41638F79" w:rsidR="00655D93" w:rsidRPr="00655D93" w:rsidRDefault="00655D93" w:rsidP="00655D93">
      <w:pPr>
        <w:rPr>
          <w:sz w:val="24"/>
          <w:szCs w:val="24"/>
        </w:rPr>
      </w:pPr>
      <w:r w:rsidRPr="00655D93">
        <w:rPr>
          <w:b/>
          <w:bCs/>
          <w:sz w:val="28"/>
          <w:szCs w:val="28"/>
        </w:rPr>
        <w:t>15. Monitoring and Logging</w:t>
      </w:r>
      <w:r w:rsidRPr="00655D93">
        <w:rPr>
          <w:sz w:val="24"/>
          <w:szCs w:val="24"/>
        </w:rPr>
        <w:t>:</w:t>
      </w:r>
    </w:p>
    <w:p w14:paraId="2D97BDA9" w14:textId="11C7E7DE" w:rsidR="00655D93" w:rsidRPr="00655D93" w:rsidRDefault="00655D93" w:rsidP="00655D93">
      <w:pPr>
        <w:pStyle w:val="ListParagraph"/>
        <w:numPr>
          <w:ilvl w:val="1"/>
          <w:numId w:val="34"/>
        </w:numPr>
        <w:rPr>
          <w:sz w:val="24"/>
          <w:szCs w:val="24"/>
        </w:rPr>
      </w:pPr>
      <w:r w:rsidRPr="00655D93">
        <w:rPr>
          <w:sz w:val="24"/>
          <w:szCs w:val="24"/>
        </w:rPr>
        <w:t>Enable monitoring and logging services in IBM Cloud to track the performance of the streaming application.</w:t>
      </w:r>
    </w:p>
    <w:p w14:paraId="3153CC1F" w14:textId="3A315EC2" w:rsidR="00655D93" w:rsidRPr="00655D93" w:rsidRDefault="00655D93" w:rsidP="00655D93">
      <w:pPr>
        <w:pStyle w:val="ListParagraph"/>
        <w:numPr>
          <w:ilvl w:val="1"/>
          <w:numId w:val="34"/>
        </w:numPr>
        <w:rPr>
          <w:sz w:val="24"/>
          <w:szCs w:val="24"/>
        </w:rPr>
      </w:pPr>
      <w:r w:rsidRPr="00655D93">
        <w:rPr>
          <w:sz w:val="24"/>
          <w:szCs w:val="24"/>
        </w:rPr>
        <w:t>Set up alerts and dashboards for monitoring usage, errors, and other relevant metrics.</w:t>
      </w:r>
    </w:p>
    <w:p w14:paraId="76CA7EED" w14:textId="77777777" w:rsidR="00655D93" w:rsidRPr="00655D93" w:rsidRDefault="00655D93" w:rsidP="00655D93">
      <w:pPr>
        <w:rPr>
          <w:sz w:val="24"/>
          <w:szCs w:val="24"/>
        </w:rPr>
      </w:pPr>
    </w:p>
    <w:p w14:paraId="517436BE" w14:textId="17B4B68D" w:rsidR="00655D93" w:rsidRPr="00655D93" w:rsidRDefault="00655D93" w:rsidP="00655D93">
      <w:pPr>
        <w:rPr>
          <w:b/>
          <w:bCs/>
          <w:sz w:val="28"/>
          <w:szCs w:val="28"/>
        </w:rPr>
      </w:pPr>
      <w:r w:rsidRPr="00655D93">
        <w:rPr>
          <w:b/>
          <w:bCs/>
          <w:sz w:val="28"/>
          <w:szCs w:val="28"/>
        </w:rPr>
        <w:t>16. Documentation and Maintenance:</w:t>
      </w:r>
    </w:p>
    <w:p w14:paraId="7264FF8C" w14:textId="3F96FA14" w:rsidR="00655D93" w:rsidRPr="00655D93" w:rsidRDefault="00655D93" w:rsidP="00655D93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00655D93">
        <w:rPr>
          <w:sz w:val="24"/>
          <w:szCs w:val="24"/>
        </w:rPr>
        <w:t>Stress the importance of comprehensive documentation for the system's architecture, APIs, and usage instructions.</w:t>
      </w:r>
    </w:p>
    <w:p w14:paraId="2759E2BD" w14:textId="541C0DDB" w:rsidR="00A52D3D" w:rsidRDefault="00655D93" w:rsidP="00655D93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00655D93">
        <w:rPr>
          <w:sz w:val="24"/>
          <w:szCs w:val="24"/>
        </w:rPr>
        <w:t>Emphasize the need for ongoing maintenance to keep the streaming system up-to-date with the latest video streaming technologies and standards.</w:t>
      </w:r>
    </w:p>
    <w:p w14:paraId="49510736" w14:textId="77777777" w:rsidR="00655D93" w:rsidRDefault="00655D93" w:rsidP="00655D93">
      <w:pPr>
        <w:pStyle w:val="ListParagraph"/>
        <w:rPr>
          <w:sz w:val="24"/>
          <w:szCs w:val="24"/>
        </w:rPr>
      </w:pPr>
    </w:p>
    <w:p w14:paraId="27A2D930" w14:textId="77777777" w:rsidR="00655D93" w:rsidRDefault="00655D93" w:rsidP="00655D93">
      <w:pPr>
        <w:pStyle w:val="ListParagraph"/>
        <w:rPr>
          <w:sz w:val="24"/>
          <w:szCs w:val="24"/>
        </w:rPr>
      </w:pPr>
    </w:p>
    <w:p w14:paraId="47EC02A8" w14:textId="77777777" w:rsidR="006F555F" w:rsidRDefault="006F555F" w:rsidP="00655D93">
      <w:pPr>
        <w:pStyle w:val="ListParagraph"/>
        <w:rPr>
          <w:sz w:val="24"/>
          <w:szCs w:val="24"/>
        </w:rPr>
      </w:pPr>
    </w:p>
    <w:p w14:paraId="75D79D81" w14:textId="77777777" w:rsidR="006F555F" w:rsidRDefault="006F555F" w:rsidP="006F555F">
      <w:pPr>
        <w:jc w:val="center"/>
        <w:rPr>
          <w:b/>
          <w:bCs/>
          <w:sz w:val="36"/>
          <w:szCs w:val="36"/>
        </w:rPr>
      </w:pPr>
      <w:r w:rsidRPr="00CA4AB5">
        <w:rPr>
          <w:b/>
          <w:bCs/>
          <w:sz w:val="36"/>
          <w:szCs w:val="36"/>
        </w:rPr>
        <w:t>Media Streaming with IBM Cloud Video Streaming</w:t>
      </w:r>
    </w:p>
    <w:p w14:paraId="7E479F66" w14:textId="77777777" w:rsidR="006F555F" w:rsidRPr="006F555F" w:rsidRDefault="006F555F" w:rsidP="006F555F">
      <w:pPr>
        <w:rPr>
          <w:sz w:val="24"/>
          <w:szCs w:val="24"/>
        </w:rPr>
      </w:pPr>
    </w:p>
    <w:p w14:paraId="5D66E909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>from ibm_cloud_sdk_core.authenticators import IAMAuthenticator</w:t>
      </w:r>
    </w:p>
    <w:p w14:paraId="5006DA35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>from ibm_video.ibm_cloud_video import Channel</w:t>
      </w:r>
    </w:p>
    <w:p w14:paraId="31EDF839" w14:textId="77777777" w:rsidR="006F555F" w:rsidRPr="006F555F" w:rsidRDefault="006F555F" w:rsidP="006F555F">
      <w:pPr>
        <w:pStyle w:val="ListParagraph"/>
        <w:rPr>
          <w:sz w:val="24"/>
          <w:szCs w:val="24"/>
        </w:rPr>
      </w:pPr>
    </w:p>
    <w:p w14:paraId="11587BCD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># Replace these with your actual API key and secret</w:t>
      </w:r>
    </w:p>
    <w:p w14:paraId="0A9219D4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>api_key = 'YOUR_API_KEY'</w:t>
      </w:r>
    </w:p>
    <w:p w14:paraId="21F58FE4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>api_secret = 'YOUR_API_SECRET'</w:t>
      </w:r>
    </w:p>
    <w:p w14:paraId="649DE84E" w14:textId="77777777" w:rsidR="006F555F" w:rsidRPr="006F555F" w:rsidRDefault="006F555F" w:rsidP="006F555F">
      <w:pPr>
        <w:pStyle w:val="ListParagraph"/>
        <w:rPr>
          <w:sz w:val="24"/>
          <w:szCs w:val="24"/>
        </w:rPr>
      </w:pPr>
    </w:p>
    <w:p w14:paraId="18E5E74F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># Initialize the IBM Cloud Video Streaming service</w:t>
      </w:r>
    </w:p>
    <w:p w14:paraId="46E7758D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>authenticator = IAMAuthenticator(api_key, api_secret)</w:t>
      </w:r>
    </w:p>
    <w:p w14:paraId="38957060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>channel = Channel(authenticator=authenticator)</w:t>
      </w:r>
    </w:p>
    <w:p w14:paraId="5804D7A8" w14:textId="77777777" w:rsidR="006F555F" w:rsidRPr="006F555F" w:rsidRDefault="006F555F" w:rsidP="006F555F">
      <w:pPr>
        <w:pStyle w:val="ListParagraph"/>
        <w:rPr>
          <w:sz w:val="24"/>
          <w:szCs w:val="24"/>
        </w:rPr>
      </w:pPr>
    </w:p>
    <w:p w14:paraId="4CD23E7E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># Create a new streaming channel</w:t>
      </w:r>
    </w:p>
    <w:p w14:paraId="38B44848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>channel_name = 'MyStreamingChannel'</w:t>
      </w:r>
    </w:p>
    <w:p w14:paraId="7745CA32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>channel.create(channel_name)</w:t>
      </w:r>
    </w:p>
    <w:p w14:paraId="4B6ACA69" w14:textId="77777777" w:rsidR="006F555F" w:rsidRPr="006F555F" w:rsidRDefault="006F555F" w:rsidP="006F555F">
      <w:pPr>
        <w:pStyle w:val="ListParagraph"/>
        <w:rPr>
          <w:sz w:val="24"/>
          <w:szCs w:val="24"/>
        </w:rPr>
      </w:pPr>
    </w:p>
    <w:p w14:paraId="5AE40DDC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># Upload your video to the channel (replace 'video.mp4' with your video file)</w:t>
      </w:r>
    </w:p>
    <w:p w14:paraId="79F4AA74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>video_path = 'video.mp4'</w:t>
      </w:r>
    </w:p>
    <w:p w14:paraId="3A3C15CF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>channel.upload_video(channel_name, video_path)</w:t>
      </w:r>
    </w:p>
    <w:p w14:paraId="2E1D6ECE" w14:textId="77777777" w:rsidR="006F555F" w:rsidRPr="006F555F" w:rsidRDefault="006F555F" w:rsidP="006F555F">
      <w:pPr>
        <w:pStyle w:val="ListParagraph"/>
        <w:rPr>
          <w:sz w:val="24"/>
          <w:szCs w:val="24"/>
        </w:rPr>
      </w:pPr>
    </w:p>
    <w:p w14:paraId="3A30AF0D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># Configure encoding settings</w:t>
      </w:r>
    </w:p>
    <w:p w14:paraId="78B853DF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>encoding_settings = {</w:t>
      </w:r>
    </w:p>
    <w:p w14:paraId="52767D29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 xml:space="preserve">    "video_codec": "H.264",</w:t>
      </w:r>
    </w:p>
    <w:p w14:paraId="26AC5E25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 xml:space="preserve">    "audio_codec": "AAC",</w:t>
      </w:r>
    </w:p>
    <w:p w14:paraId="3DA47986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 xml:space="preserve">    "resolution": "1280x720"</w:t>
      </w:r>
    </w:p>
    <w:p w14:paraId="69D6D97A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>}</w:t>
      </w:r>
    </w:p>
    <w:p w14:paraId="72620851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>channel.update_settings(channel_name, encoding_settings)</w:t>
      </w:r>
    </w:p>
    <w:p w14:paraId="35E5F3F4" w14:textId="77777777" w:rsidR="006F555F" w:rsidRPr="006F555F" w:rsidRDefault="006F555F" w:rsidP="006F555F">
      <w:pPr>
        <w:pStyle w:val="ListParagraph"/>
        <w:rPr>
          <w:sz w:val="24"/>
          <w:szCs w:val="24"/>
        </w:rPr>
      </w:pPr>
    </w:p>
    <w:p w14:paraId="51CC9A1A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># Enable password protection for the stream (replace 'yourpassword' with your password)</w:t>
      </w:r>
    </w:p>
    <w:p w14:paraId="3140B5B5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>channel.enable_password(channel_name, 'yourpassword')</w:t>
      </w:r>
    </w:p>
    <w:p w14:paraId="1A87A790" w14:textId="77777777" w:rsidR="006F555F" w:rsidRPr="006F555F" w:rsidRDefault="006F555F" w:rsidP="006F555F">
      <w:pPr>
        <w:pStyle w:val="ListParagraph"/>
        <w:rPr>
          <w:sz w:val="24"/>
          <w:szCs w:val="24"/>
        </w:rPr>
      </w:pPr>
    </w:p>
    <w:p w14:paraId="61340BBD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># Generate embed code for the streaming player</w:t>
      </w:r>
    </w:p>
    <w:p w14:paraId="24B335FE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>embed_code = channel.generate_embed_code(channel_name)</w:t>
      </w:r>
    </w:p>
    <w:p w14:paraId="0A2B0D12" w14:textId="77777777" w:rsidR="006F555F" w:rsidRPr="006F555F" w:rsidRDefault="006F555F" w:rsidP="006F555F">
      <w:pPr>
        <w:pStyle w:val="ListParagraph"/>
        <w:rPr>
          <w:sz w:val="24"/>
          <w:szCs w:val="24"/>
        </w:rPr>
      </w:pPr>
    </w:p>
    <w:p w14:paraId="30A11D11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># Print or use the embed code to embed the player in your web page</w:t>
      </w:r>
    </w:p>
    <w:p w14:paraId="2FE4F17D" w14:textId="77777777" w:rsidR="006F555F" w:rsidRP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>print("Embed Code:")</w:t>
      </w:r>
    </w:p>
    <w:p w14:paraId="4FD65B91" w14:textId="7D1119DB" w:rsidR="006F555F" w:rsidRDefault="006F555F" w:rsidP="006F555F">
      <w:pPr>
        <w:pStyle w:val="ListParagraph"/>
        <w:rPr>
          <w:sz w:val="24"/>
          <w:szCs w:val="24"/>
        </w:rPr>
      </w:pPr>
      <w:r w:rsidRPr="006F555F">
        <w:rPr>
          <w:sz w:val="24"/>
          <w:szCs w:val="24"/>
        </w:rPr>
        <w:t>print(embed_code)</w:t>
      </w:r>
    </w:p>
    <w:p w14:paraId="29CE0415" w14:textId="77777777" w:rsidR="00655D93" w:rsidRDefault="00655D93" w:rsidP="00655D93">
      <w:pPr>
        <w:pStyle w:val="ListParagraph"/>
        <w:rPr>
          <w:sz w:val="24"/>
          <w:szCs w:val="24"/>
        </w:rPr>
      </w:pPr>
    </w:p>
    <w:p w14:paraId="4F88324F" w14:textId="69D05575" w:rsidR="00655D93" w:rsidRPr="00655D93" w:rsidRDefault="00655D93" w:rsidP="00655D93">
      <w:pPr>
        <w:pStyle w:val="ListParagraph"/>
        <w:rPr>
          <w:sz w:val="24"/>
          <w:szCs w:val="24"/>
        </w:rPr>
      </w:pPr>
    </w:p>
    <w:sectPr w:rsidR="00655D93" w:rsidRPr="00655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FD6"/>
    <w:multiLevelType w:val="hybridMultilevel"/>
    <w:tmpl w:val="6EB6C7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911EE"/>
    <w:multiLevelType w:val="hybridMultilevel"/>
    <w:tmpl w:val="24B490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C4B6F"/>
    <w:multiLevelType w:val="hybridMultilevel"/>
    <w:tmpl w:val="5ADAD92C"/>
    <w:lvl w:ilvl="0" w:tplc="8CC6EB6C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C2783"/>
    <w:multiLevelType w:val="hybridMultilevel"/>
    <w:tmpl w:val="D592EC4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C1F44"/>
    <w:multiLevelType w:val="hybridMultilevel"/>
    <w:tmpl w:val="83E6754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43F92"/>
    <w:multiLevelType w:val="hybridMultilevel"/>
    <w:tmpl w:val="590A3E2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B5FF6"/>
    <w:multiLevelType w:val="hybridMultilevel"/>
    <w:tmpl w:val="354E3F22"/>
    <w:lvl w:ilvl="0" w:tplc="4009000B">
      <w:start w:val="1"/>
      <w:numFmt w:val="bullet"/>
      <w:lvlText w:val=""/>
      <w:lvlJc w:val="left"/>
      <w:pPr>
        <w:ind w:left="93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7" w15:restartNumberingAfterBreak="0">
    <w:nsid w:val="14541EAA"/>
    <w:multiLevelType w:val="hybridMultilevel"/>
    <w:tmpl w:val="1242AF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F4937"/>
    <w:multiLevelType w:val="hybridMultilevel"/>
    <w:tmpl w:val="1870E93E"/>
    <w:lvl w:ilvl="0" w:tplc="8CC6EB6C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9" w15:restartNumberingAfterBreak="0">
    <w:nsid w:val="1C797E2C"/>
    <w:multiLevelType w:val="hybridMultilevel"/>
    <w:tmpl w:val="8F3ED192"/>
    <w:lvl w:ilvl="0" w:tplc="FFFFFFFF">
      <w:start w:val="1"/>
      <w:numFmt w:val="bullet"/>
      <w:lvlText w:val=""/>
      <w:lvlJc w:val="left"/>
      <w:pPr>
        <w:ind w:left="938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0" w15:restartNumberingAfterBreak="0">
    <w:nsid w:val="1F106B2E"/>
    <w:multiLevelType w:val="hybridMultilevel"/>
    <w:tmpl w:val="64A8128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CC6EB6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A3531"/>
    <w:multiLevelType w:val="hybridMultilevel"/>
    <w:tmpl w:val="BE045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F6A24"/>
    <w:multiLevelType w:val="hybridMultilevel"/>
    <w:tmpl w:val="4F8ADD88"/>
    <w:lvl w:ilvl="0" w:tplc="FFFFFFFF">
      <w:start w:val="1"/>
      <w:numFmt w:val="bullet"/>
      <w:lvlText w:val=""/>
      <w:lvlJc w:val="left"/>
      <w:pPr>
        <w:ind w:left="938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3" w15:restartNumberingAfterBreak="0">
    <w:nsid w:val="21364F21"/>
    <w:multiLevelType w:val="hybridMultilevel"/>
    <w:tmpl w:val="BE2C37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45082"/>
    <w:multiLevelType w:val="hybridMultilevel"/>
    <w:tmpl w:val="A2E0D520"/>
    <w:lvl w:ilvl="0" w:tplc="4009000B">
      <w:start w:val="1"/>
      <w:numFmt w:val="bullet"/>
      <w:lvlText w:val=""/>
      <w:lvlJc w:val="left"/>
      <w:pPr>
        <w:ind w:left="93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5" w15:restartNumberingAfterBreak="0">
    <w:nsid w:val="22455CAD"/>
    <w:multiLevelType w:val="hybridMultilevel"/>
    <w:tmpl w:val="299CA3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956CD8"/>
    <w:multiLevelType w:val="hybridMultilevel"/>
    <w:tmpl w:val="91165E7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CE2853"/>
    <w:multiLevelType w:val="hybridMultilevel"/>
    <w:tmpl w:val="67D25806"/>
    <w:lvl w:ilvl="0" w:tplc="7234ACFA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8" w15:restartNumberingAfterBreak="0">
    <w:nsid w:val="255C6675"/>
    <w:multiLevelType w:val="hybridMultilevel"/>
    <w:tmpl w:val="88A49882"/>
    <w:lvl w:ilvl="0" w:tplc="8CC6EB6C">
      <w:start w:val="16"/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9" w15:restartNumberingAfterBreak="0">
    <w:nsid w:val="290C5FCA"/>
    <w:multiLevelType w:val="hybridMultilevel"/>
    <w:tmpl w:val="2CA41E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B34C8"/>
    <w:multiLevelType w:val="hybridMultilevel"/>
    <w:tmpl w:val="21A63038"/>
    <w:lvl w:ilvl="0" w:tplc="5E4CF2A4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1" w15:restartNumberingAfterBreak="0">
    <w:nsid w:val="2EF94CB1"/>
    <w:multiLevelType w:val="hybridMultilevel"/>
    <w:tmpl w:val="6D6C5EFA"/>
    <w:lvl w:ilvl="0" w:tplc="4009000B">
      <w:start w:val="1"/>
      <w:numFmt w:val="bullet"/>
      <w:lvlText w:val=""/>
      <w:lvlJc w:val="left"/>
      <w:pPr>
        <w:ind w:left="5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2" w15:restartNumberingAfterBreak="0">
    <w:nsid w:val="301F4DEC"/>
    <w:multiLevelType w:val="hybridMultilevel"/>
    <w:tmpl w:val="2092F93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4B3C3A"/>
    <w:multiLevelType w:val="hybridMultilevel"/>
    <w:tmpl w:val="8BE8C1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016A24"/>
    <w:multiLevelType w:val="hybridMultilevel"/>
    <w:tmpl w:val="6CFC8F1C"/>
    <w:lvl w:ilvl="0" w:tplc="4009000B">
      <w:start w:val="1"/>
      <w:numFmt w:val="bullet"/>
      <w:lvlText w:val=""/>
      <w:lvlJc w:val="left"/>
      <w:pPr>
        <w:ind w:left="93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5" w15:restartNumberingAfterBreak="0">
    <w:nsid w:val="468510DB"/>
    <w:multiLevelType w:val="hybridMultilevel"/>
    <w:tmpl w:val="006EE4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E6985A">
      <w:start w:val="1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85F79"/>
    <w:multiLevelType w:val="hybridMultilevel"/>
    <w:tmpl w:val="C0A62BF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6F34AF"/>
    <w:multiLevelType w:val="hybridMultilevel"/>
    <w:tmpl w:val="961E68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866EB"/>
    <w:multiLevelType w:val="hybridMultilevel"/>
    <w:tmpl w:val="48041D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965AA"/>
    <w:multiLevelType w:val="hybridMultilevel"/>
    <w:tmpl w:val="E820CC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B36DF2"/>
    <w:multiLevelType w:val="hybridMultilevel"/>
    <w:tmpl w:val="57B4EB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CB74A3"/>
    <w:multiLevelType w:val="hybridMultilevel"/>
    <w:tmpl w:val="AE0A2FD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910BD7"/>
    <w:multiLevelType w:val="hybridMultilevel"/>
    <w:tmpl w:val="244847CA"/>
    <w:lvl w:ilvl="0" w:tplc="8CC6EB6C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3" w15:restartNumberingAfterBreak="0">
    <w:nsid w:val="594E4F85"/>
    <w:multiLevelType w:val="hybridMultilevel"/>
    <w:tmpl w:val="B538C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2D0F04"/>
    <w:multiLevelType w:val="hybridMultilevel"/>
    <w:tmpl w:val="8B1653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2C4AF0"/>
    <w:multiLevelType w:val="hybridMultilevel"/>
    <w:tmpl w:val="0D280158"/>
    <w:lvl w:ilvl="0" w:tplc="8CC6EB6C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6" w15:restartNumberingAfterBreak="0">
    <w:nsid w:val="5D0E260A"/>
    <w:multiLevelType w:val="hybridMultilevel"/>
    <w:tmpl w:val="0DD272CA"/>
    <w:lvl w:ilvl="0" w:tplc="FFFFFFFF">
      <w:start w:val="1"/>
      <w:numFmt w:val="bullet"/>
      <w:lvlText w:val=""/>
      <w:lvlJc w:val="left"/>
      <w:pPr>
        <w:ind w:left="938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7" w15:restartNumberingAfterBreak="0">
    <w:nsid w:val="5D23549C"/>
    <w:multiLevelType w:val="hybridMultilevel"/>
    <w:tmpl w:val="32B220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D35BC9"/>
    <w:multiLevelType w:val="hybridMultilevel"/>
    <w:tmpl w:val="F904CB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0E1605"/>
    <w:multiLevelType w:val="hybridMultilevel"/>
    <w:tmpl w:val="FCF015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681768"/>
    <w:multiLevelType w:val="hybridMultilevel"/>
    <w:tmpl w:val="E0A81B3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CF092C"/>
    <w:multiLevelType w:val="hybridMultilevel"/>
    <w:tmpl w:val="131A540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885203"/>
    <w:multiLevelType w:val="hybridMultilevel"/>
    <w:tmpl w:val="E8CC97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26234023">
    <w:abstractNumId w:val="7"/>
  </w:num>
  <w:num w:numId="2" w16cid:durableId="900871362">
    <w:abstractNumId w:val="17"/>
  </w:num>
  <w:num w:numId="3" w16cid:durableId="1896893612">
    <w:abstractNumId w:val="15"/>
  </w:num>
  <w:num w:numId="4" w16cid:durableId="1785928536">
    <w:abstractNumId w:val="20"/>
  </w:num>
  <w:num w:numId="5" w16cid:durableId="1015158558">
    <w:abstractNumId w:val="0"/>
  </w:num>
  <w:num w:numId="6" w16cid:durableId="1257514574">
    <w:abstractNumId w:val="32"/>
  </w:num>
  <w:num w:numId="7" w16cid:durableId="1187908798">
    <w:abstractNumId w:val="2"/>
  </w:num>
  <w:num w:numId="8" w16cid:durableId="416481649">
    <w:abstractNumId w:val="8"/>
  </w:num>
  <w:num w:numId="9" w16cid:durableId="1614482833">
    <w:abstractNumId w:val="21"/>
  </w:num>
  <w:num w:numId="10" w16cid:durableId="148833432">
    <w:abstractNumId w:val="39"/>
  </w:num>
  <w:num w:numId="11" w16cid:durableId="702439747">
    <w:abstractNumId w:val="35"/>
  </w:num>
  <w:num w:numId="12" w16cid:durableId="2015956544">
    <w:abstractNumId w:val="38"/>
  </w:num>
  <w:num w:numId="13" w16cid:durableId="11760138">
    <w:abstractNumId w:val="18"/>
  </w:num>
  <w:num w:numId="14" w16cid:durableId="1458256146">
    <w:abstractNumId w:val="25"/>
  </w:num>
  <w:num w:numId="15" w16cid:durableId="506019962">
    <w:abstractNumId w:val="27"/>
  </w:num>
  <w:num w:numId="16" w16cid:durableId="580213053">
    <w:abstractNumId w:val="10"/>
  </w:num>
  <w:num w:numId="17" w16cid:durableId="1888763182">
    <w:abstractNumId w:val="31"/>
  </w:num>
  <w:num w:numId="18" w16cid:durableId="162284070">
    <w:abstractNumId w:val="37"/>
  </w:num>
  <w:num w:numId="19" w16cid:durableId="1987929413">
    <w:abstractNumId w:val="16"/>
  </w:num>
  <w:num w:numId="20" w16cid:durableId="498616541">
    <w:abstractNumId w:val="1"/>
  </w:num>
  <w:num w:numId="21" w16cid:durableId="158891463">
    <w:abstractNumId w:val="41"/>
  </w:num>
  <w:num w:numId="22" w16cid:durableId="1562060216">
    <w:abstractNumId w:val="28"/>
  </w:num>
  <w:num w:numId="23" w16cid:durableId="1693333649">
    <w:abstractNumId w:val="30"/>
  </w:num>
  <w:num w:numId="24" w16cid:durableId="331564771">
    <w:abstractNumId w:val="26"/>
  </w:num>
  <w:num w:numId="25" w16cid:durableId="126512186">
    <w:abstractNumId w:val="19"/>
  </w:num>
  <w:num w:numId="26" w16cid:durableId="723331039">
    <w:abstractNumId w:val="33"/>
  </w:num>
  <w:num w:numId="27" w16cid:durableId="517431068">
    <w:abstractNumId w:val="40"/>
  </w:num>
  <w:num w:numId="28" w16cid:durableId="546717881">
    <w:abstractNumId w:val="4"/>
  </w:num>
  <w:num w:numId="29" w16cid:durableId="3289868">
    <w:abstractNumId w:val="13"/>
  </w:num>
  <w:num w:numId="30" w16cid:durableId="2080592944">
    <w:abstractNumId w:val="3"/>
  </w:num>
  <w:num w:numId="31" w16cid:durableId="1379237585">
    <w:abstractNumId w:val="34"/>
  </w:num>
  <w:num w:numId="32" w16cid:durableId="945423721">
    <w:abstractNumId w:val="23"/>
  </w:num>
  <w:num w:numId="33" w16cid:durableId="1620407240">
    <w:abstractNumId w:val="11"/>
  </w:num>
  <w:num w:numId="34" w16cid:durableId="755399902">
    <w:abstractNumId w:val="22"/>
  </w:num>
  <w:num w:numId="35" w16cid:durableId="707804487">
    <w:abstractNumId w:val="42"/>
  </w:num>
  <w:num w:numId="36" w16cid:durableId="1157381514">
    <w:abstractNumId w:val="6"/>
  </w:num>
  <w:num w:numId="37" w16cid:durableId="659816588">
    <w:abstractNumId w:val="12"/>
  </w:num>
  <w:num w:numId="38" w16cid:durableId="1188249744">
    <w:abstractNumId w:val="14"/>
  </w:num>
  <w:num w:numId="39" w16cid:durableId="303975989">
    <w:abstractNumId w:val="36"/>
  </w:num>
  <w:num w:numId="40" w16cid:durableId="1440568476">
    <w:abstractNumId w:val="24"/>
  </w:num>
  <w:num w:numId="41" w16cid:durableId="834420551">
    <w:abstractNumId w:val="9"/>
  </w:num>
  <w:num w:numId="42" w16cid:durableId="897787230">
    <w:abstractNumId w:val="29"/>
  </w:num>
  <w:num w:numId="43" w16cid:durableId="44844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B5"/>
    <w:rsid w:val="00235F46"/>
    <w:rsid w:val="004A51A1"/>
    <w:rsid w:val="00655D93"/>
    <w:rsid w:val="006F555F"/>
    <w:rsid w:val="00772629"/>
    <w:rsid w:val="008414F5"/>
    <w:rsid w:val="00A52D3D"/>
    <w:rsid w:val="00CA4AB5"/>
    <w:rsid w:val="00DD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CB66"/>
  <w15:chartTrackingRefBased/>
  <w15:docId w15:val="{56B213AB-E08F-4319-8563-AF2C3850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tharan</dc:creator>
  <cp:keywords/>
  <dc:description/>
  <cp:lastModifiedBy>G V</cp:lastModifiedBy>
  <cp:revision>2</cp:revision>
  <dcterms:created xsi:type="dcterms:W3CDTF">2023-10-27T06:49:00Z</dcterms:created>
  <dcterms:modified xsi:type="dcterms:W3CDTF">2023-10-27T06:49:00Z</dcterms:modified>
</cp:coreProperties>
</file>