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Legenda"/>
        <w:spacing w:before="120" w:after="120"/>
        <w:rPr/>
      </w:pPr>
      <w:r>
        <w:rPr>
          <w:rFonts w:eastAsia="Arial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tbl>
      <w:tblPr>
        <w:tblW w:w="10632" w:type="dxa"/>
        <w:jc w:val="start"/>
        <w:tblInd w:w="-212" w:type="dxa"/>
        <w:tblLayout w:type="fixed"/>
        <w:tblCellMar>
          <w:top w:w="0" w:type="dxa"/>
          <w:start w:w="72" w:type="dxa"/>
          <w:bottom w:w="0" w:type="dxa"/>
          <w:end w:w="72" w:type="dxa"/>
        </w:tblCellMar>
      </w:tblPr>
      <w:tblGrid>
        <w:gridCol w:w="3047"/>
        <w:gridCol w:w="2694"/>
        <w:gridCol w:w="1275"/>
        <w:gridCol w:w="993"/>
        <w:gridCol w:w="1118"/>
        <w:gridCol w:w="1505"/>
      </w:tblGrid>
      <w:tr>
        <w:trPr>
          <w:trHeight w:val="1033" w:hRule="exact"/>
          <w:cantSplit/>
        </w:trPr>
        <w:tc>
          <w:tcPr>
            <w:tcW w:w="3047" w:type="dxa"/>
            <w:tcBorders>
              <w:top w:val="double" w:sz="4" w:space="0" w:color="000000"/>
              <w:start w:val="double" w:sz="4" w:space="0" w:color="000000"/>
              <w:bottom w:val="double" w:sz="4" w:space="0" w:color="000000"/>
            </w:tcBorders>
            <w:vAlign w:val="center"/>
          </w:tcPr>
          <w:p>
            <w:pPr>
              <w:pStyle w:val="Heading2"/>
              <w:snapToGrid w:val="false"/>
              <w:spacing w:before="60" w:after="60"/>
              <w:ind w:hanging="0" w:start="0" w:end="0"/>
              <w:rPr>
                <w:rFonts w:ascii="Arial" w:hAnsi="Arial" w:cs="Arial"/>
                <w:i/>
                <w:lang w:val="pt-BR" w:eastAsia="pt-BR"/>
              </w:rPr>
            </w:pPr>
            <w:r>
              <w:drawing>
                <wp:anchor distT="0" distB="0" distL="114935" distR="114935" simplePos="0" relativeHeight="2" behindDoc="0" locked="0" layoutInCell="1" allowOverlap="1">
                  <wp:simplePos x="0" y="0"/>
                  <wp:positionH relativeFrom="column">
                    <wp:posOffset>93345</wp:posOffset>
                  </wp:positionH>
                  <wp:positionV relativeFrom="paragraph">
                    <wp:posOffset>107950</wp:posOffset>
                  </wp:positionV>
                  <wp:extent cx="1137285" cy="405765"/>
                  <wp:effectExtent l="0" t="0" r="0" b="0"/>
                  <wp:wrapNone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414" t="-586" r="-414" b="-5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7285" cy="40576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eastAsia="Arial" w:cs="Arial" w:ascii="Arial" w:hAnsi="Arial"/>
                <w:i w:val="false"/>
              </w:rPr>
              <w:t xml:space="preserve">        </w:t>
            </w:r>
          </w:p>
          <w:p>
            <w:pPr>
              <w:pStyle w:val="Normal"/>
              <w:rPr>
                <w:rFonts w:ascii="Arial" w:hAnsi="Arial" w:cs="Arial"/>
                <w:i/>
                <w:lang w:val="pt-BR" w:eastAsia="pt-BR"/>
              </w:rPr>
            </w:pPr>
            <w:r>
              <w:rPr>
                <w:rFonts w:cs="Arial" w:ascii="Arial" w:hAnsi="Arial"/>
                <w:i/>
                <w:lang w:val="pt-BR" w:eastAsia="pt-BR"/>
              </w:rPr>
            </w:r>
          </w:p>
          <w:p>
            <w:pPr>
              <w:pStyle w:val="Normal"/>
              <w:rPr>
                <w:rFonts w:ascii="Arial" w:hAnsi="Arial" w:cs="Arial"/>
                <w:i/>
                <w:lang w:val="pt-BR" w:eastAsia="pt-BR"/>
              </w:rPr>
            </w:pPr>
            <w:r>
              <w:rPr>
                <w:rFonts w:cs="Arial" w:ascii="Arial" w:hAnsi="Arial"/>
                <w:i/>
                <w:lang w:val="pt-BR" w:eastAsia="pt-BR"/>
              </w:rPr>
            </w:r>
          </w:p>
          <w:p>
            <w:pPr>
              <w:pStyle w:val="Normal"/>
              <w:rPr>
                <w:rFonts w:ascii="Arial" w:hAnsi="Arial" w:cs="Arial"/>
                <w:i/>
                <w:lang w:val="pt-BR" w:eastAsia="pt-BR"/>
              </w:rPr>
            </w:pPr>
            <w:r>
              <w:rPr>
                <w:rFonts w:cs="Arial" w:ascii="Arial" w:hAnsi="Arial"/>
                <w:i/>
                <w:lang w:val="pt-BR" w:eastAsia="pt-BR"/>
              </w:rPr>
            </w:r>
          </w:p>
        </w:tc>
        <w:tc>
          <w:tcPr>
            <w:tcW w:w="7585" w:type="dxa"/>
            <w:gridSpan w:val="5"/>
            <w:tcBorders>
              <w:top w:val="double" w:sz="4" w:space="0" w:color="000000"/>
              <w:bottom w:val="double" w:sz="4" w:space="0" w:color="000000"/>
              <w:end w:val="double" w:sz="4" w:space="0" w:color="000000"/>
            </w:tcBorders>
            <w:vAlign w:val="center"/>
          </w:tcPr>
          <w:p>
            <w:pPr>
              <w:pStyle w:val="Heading6"/>
              <w:tabs>
                <w:tab w:val="clear" w:pos="720"/>
                <w:tab w:val="left" w:pos="0" w:leader="none"/>
              </w:tabs>
              <w:snapToGrid w:val="false"/>
              <w:spacing w:before="60" w:after="0"/>
              <w:ind w:hanging="0" w:start="0" w:end="0"/>
              <w:jc w:val="center"/>
              <w:rPr/>
            </w:pPr>
            <w:r>
              <w:rPr>
                <w:rFonts w:cs="Arial" w:ascii="Arial" w:hAnsi="Arial"/>
                <w:sz w:val="28"/>
                <w:szCs w:val="28"/>
              </w:rPr>
              <w:t>C.I. - Comunicação Interna</w:t>
            </w:r>
          </w:p>
        </w:tc>
      </w:tr>
      <w:tr>
        <w:trPr>
          <w:trHeight w:val="289" w:hRule="atLeast"/>
          <w:cantSplit/>
        </w:trPr>
        <w:tc>
          <w:tcPr>
            <w:tcW w:w="3047" w:type="dxa"/>
            <w:tcBorders>
              <w:top w:val="double" w:sz="4" w:space="0" w:color="000000"/>
              <w:start w:val="double" w:sz="4" w:space="0" w:color="000000"/>
            </w:tcBorders>
          </w:tcPr>
          <w:p>
            <w:pPr>
              <w:pStyle w:val="Header"/>
              <w:tabs>
                <w:tab w:val="clear" w:pos="4419"/>
                <w:tab w:val="clear" w:pos="8838"/>
              </w:tabs>
              <w:snapToGrid w:val="false"/>
              <w:rPr/>
            </w:pPr>
            <w:r>
              <w:rPr>
                <w:rFonts w:cs="Arial" w:ascii="Arial" w:hAnsi="Arial"/>
              </w:rPr>
              <w:t>Processo</w:t>
            </w:r>
          </w:p>
        </w:tc>
        <w:tc>
          <w:tcPr>
            <w:tcW w:w="2694" w:type="dxa"/>
            <w:tcBorders>
              <w:top w:val="double" w:sz="4" w:space="0" w:color="000000"/>
              <w:star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/>
            </w:pPr>
            <w:r>
              <w:rPr>
                <w:rFonts w:cs="Arial" w:ascii="Arial" w:hAnsi="Arial"/>
              </w:rPr>
              <w:t>Área</w:t>
            </w:r>
          </w:p>
        </w:tc>
        <w:tc>
          <w:tcPr>
            <w:tcW w:w="1275" w:type="dxa"/>
            <w:tcBorders>
              <w:top w:val="double" w:sz="4" w:space="0" w:color="000000"/>
              <w:star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>
                <w:rFonts w:cs="Arial" w:ascii="Arial" w:hAnsi="Arial"/>
              </w:rPr>
              <w:t>Código</w:t>
            </w:r>
          </w:p>
        </w:tc>
        <w:tc>
          <w:tcPr>
            <w:tcW w:w="993" w:type="dxa"/>
            <w:tcBorders>
              <w:top w:val="double" w:sz="4" w:space="0" w:color="000000"/>
              <w:star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>
                <w:rFonts w:cs="Arial" w:ascii="Arial" w:hAnsi="Arial"/>
              </w:rPr>
              <w:t>Revisão</w:t>
            </w:r>
          </w:p>
        </w:tc>
        <w:tc>
          <w:tcPr>
            <w:tcW w:w="1118" w:type="dxa"/>
            <w:tcBorders>
              <w:top w:val="double" w:sz="4" w:space="0" w:color="000000"/>
              <w:star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>
                <w:rFonts w:cs="Arial" w:ascii="Arial" w:hAnsi="Arial"/>
              </w:rPr>
              <w:t>Página nº</w:t>
            </w:r>
          </w:p>
        </w:tc>
        <w:tc>
          <w:tcPr>
            <w:tcW w:w="1505" w:type="dxa"/>
            <w:tcBorders>
              <w:top w:val="double" w:sz="4" w:space="0" w:color="000000"/>
              <w:start w:val="single" w:sz="4" w:space="0" w:color="000000"/>
              <w:end w:val="doub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>
                <w:rFonts w:cs="Arial" w:ascii="Arial" w:hAnsi="Arial"/>
              </w:rPr>
              <w:t>Controle</w:t>
            </w:r>
          </w:p>
        </w:tc>
      </w:tr>
      <w:tr>
        <w:trPr>
          <w:trHeight w:val="282" w:hRule="atLeast"/>
          <w:cantSplit/>
        </w:trPr>
        <w:tc>
          <w:tcPr>
            <w:tcW w:w="3047" w:type="dxa"/>
            <w:tcBorders>
              <w:start w:val="double" w:sz="4" w:space="0" w:color="000000"/>
              <w:bottom w:val="double" w:sz="4" w:space="0" w:color="000000"/>
            </w:tcBorders>
            <w:vAlign w:val="center"/>
          </w:tcPr>
          <w:p>
            <w:pPr>
              <w:pStyle w:val="Heading3"/>
              <w:snapToGrid w:val="false"/>
              <w:ind w:hanging="0" w:start="0" w:end="0"/>
              <w:jc w:val="center"/>
              <w:rPr/>
            </w:pPr>
            <w:r>
              <w:rPr>
                <w:rFonts w:cs="Arial" w:ascii="Arial" w:hAnsi="Arial"/>
                <w:sz w:val="20"/>
              </w:rPr>
              <w:t>Gestão de Pessoas</w:t>
            </w:r>
          </w:p>
        </w:tc>
        <w:tc>
          <w:tcPr>
            <w:tcW w:w="2694" w:type="dxa"/>
            <w:tcBorders>
              <w:start w:val="single" w:sz="4" w:space="0" w:color="000000"/>
              <w:bottom w:val="double" w:sz="4" w:space="0" w:color="000000"/>
            </w:tcBorders>
            <w:vAlign w:val="center"/>
          </w:tcPr>
          <w:p>
            <w:pPr>
              <w:pStyle w:val="Heading3"/>
              <w:snapToGrid w:val="false"/>
              <w:ind w:hanging="720" w:start="720" w:end="0"/>
              <w:jc w:val="center"/>
              <w:rPr/>
            </w:pPr>
            <w:r>
              <w:rPr>
                <w:rFonts w:cs="Arial" w:ascii="Arial" w:hAnsi="Arial"/>
                <w:sz w:val="20"/>
              </w:rPr>
              <w:t>Departamento Pessoal</w:t>
            </w:r>
          </w:p>
        </w:tc>
        <w:tc>
          <w:tcPr>
            <w:tcW w:w="1275" w:type="dxa"/>
            <w:tcBorders>
              <w:start w:val="single" w:sz="4" w:space="0" w:color="000000"/>
              <w:bottom w:val="doub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60" w:after="60"/>
              <w:jc w:val="center"/>
              <w:rPr/>
            </w:pPr>
            <w:r>
              <w:rPr>
                <w:rFonts w:cs="Arial" w:ascii="Arial" w:hAnsi="Arial"/>
                <w:b/>
                <w:smallCaps/>
              </w:rPr>
              <w:t>F.GP.173</w:t>
            </w:r>
          </w:p>
        </w:tc>
        <w:tc>
          <w:tcPr>
            <w:tcW w:w="993" w:type="dxa"/>
            <w:tcBorders>
              <w:start w:val="single" w:sz="4" w:space="0" w:color="000000"/>
              <w:bottom w:val="doub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60" w:after="60"/>
              <w:jc w:val="center"/>
              <w:rPr/>
            </w:pPr>
            <w:r>
              <w:rPr>
                <w:rFonts w:cs="Arial" w:ascii="Arial" w:hAnsi="Arial"/>
                <w:b/>
                <w:smallCaps/>
              </w:rPr>
              <w:t>02</w:t>
            </w:r>
          </w:p>
        </w:tc>
        <w:tc>
          <w:tcPr>
            <w:tcW w:w="1118" w:type="dxa"/>
            <w:tcBorders>
              <w:start w:val="single" w:sz="4" w:space="0" w:color="000000"/>
              <w:bottom w:val="doub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60" w:after="60"/>
              <w:jc w:val="center"/>
              <w:rPr>
                <w:rFonts w:ascii="Arial" w:hAnsi="Arial" w:cs="Arial"/>
                <w:b/>
                <w:smallCaps/>
              </w:rPr>
            </w:pPr>
            <w:r>
              <w:rPr>
                <w:rStyle w:val="PageNumber"/>
                <w:rFonts w:cs="Arial" w:ascii="Arial" w:hAnsi="Arial"/>
                <w:b/>
              </w:rPr>
              <w:fldChar w:fldCharType="begin"/>
            </w:r>
            <w:r>
              <w:rPr>
                <w:rStyle w:val="PageNumber"/>
                <w:rFonts w:cs="Arial" w:ascii="Arial" w:hAnsi="Arial"/>
                <w:b/>
              </w:rPr>
              <w:instrText xml:space="preserve"> PAGE </w:instrText>
            </w:r>
            <w:r>
              <w:rPr>
                <w:rStyle w:val="PageNumber"/>
                <w:rFonts w:cs="Arial" w:ascii="Arial" w:hAnsi="Arial"/>
                <w:b/>
              </w:rPr>
              <w:fldChar w:fldCharType="separate"/>
            </w:r>
            <w:r>
              <w:rPr>
                <w:rStyle w:val="PageNumber"/>
                <w:rFonts w:cs="Arial" w:ascii="Arial" w:hAnsi="Arial"/>
                <w:b/>
              </w:rPr>
              <w:t>1</w:t>
            </w:r>
            <w:r>
              <w:rPr>
                <w:rStyle w:val="PageNumber"/>
                <w:rFonts w:cs="Arial" w:ascii="Arial" w:hAnsi="Arial"/>
                <w:b/>
              </w:rPr>
              <w:fldChar w:fldCharType="end"/>
            </w:r>
            <w:r>
              <w:rPr>
                <w:rStyle w:val="PageNumber"/>
                <w:rFonts w:cs="Arial" w:ascii="Arial" w:hAnsi="Arial"/>
                <w:b/>
              </w:rPr>
              <w:t>/</w:t>
            </w:r>
            <w:r>
              <w:rPr>
                <w:rStyle w:val="PageNumber"/>
                <w:rFonts w:cs="Arial" w:ascii="Arial" w:hAnsi="Arial"/>
                <w:b/>
              </w:rPr>
              <w:fldChar w:fldCharType="begin"/>
            </w:r>
            <w:r>
              <w:rPr>
                <w:rStyle w:val="PageNumber"/>
                <w:rFonts w:cs="Arial" w:ascii="Arial" w:hAnsi="Arial"/>
                <w:b/>
              </w:rPr>
              <w:instrText xml:space="preserve"> NUMPAGES \* ARABIC </w:instrText>
            </w:r>
            <w:r>
              <w:rPr>
                <w:rStyle w:val="PageNumber"/>
                <w:rFonts w:cs="Arial" w:ascii="Arial" w:hAnsi="Arial"/>
                <w:b/>
              </w:rPr>
              <w:fldChar w:fldCharType="separate"/>
            </w:r>
            <w:r>
              <w:rPr>
                <w:rStyle w:val="PageNumber"/>
                <w:rFonts w:cs="Arial" w:ascii="Arial" w:hAnsi="Arial"/>
                <w:b/>
              </w:rPr>
              <w:t>1</w:t>
            </w:r>
            <w:r>
              <w:rPr>
                <w:rStyle w:val="PageNumber"/>
                <w:rFonts w:cs="Arial" w:ascii="Arial" w:hAnsi="Arial"/>
                <w:b/>
              </w:rPr>
              <w:fldChar w:fldCharType="end"/>
            </w:r>
          </w:p>
        </w:tc>
        <w:tc>
          <w:tcPr>
            <w:tcW w:w="1505" w:type="dxa"/>
            <w:tcBorders>
              <w:start w:val="single" w:sz="4" w:space="0" w:color="000000"/>
              <w:bottom w:val="double" w:sz="4" w:space="0" w:color="000000"/>
              <w:end w:val="double" w:sz="4" w:space="0" w:color="000000"/>
            </w:tcBorders>
            <w:vAlign w:val="center"/>
          </w:tcPr>
          <w:p>
            <w:pPr>
              <w:pStyle w:val="Normal"/>
              <w:snapToGrid w:val="false"/>
              <w:spacing w:before="60" w:after="60"/>
              <w:jc w:val="center"/>
              <w:rPr/>
            </w:pPr>
            <w:r>
              <w:rPr>
                <w:rFonts w:cs="Arial" w:ascii="Arial" w:hAnsi="Arial"/>
                <w:b/>
                <w:smallCaps/>
              </w:rPr>
              <w:t>SGQ</w:t>
            </w:r>
          </w:p>
        </w:tc>
      </w:tr>
    </w:tbl>
    <w:p>
      <w:pPr>
        <w:pStyle w:val="Normal"/>
        <w:rPr>
          <w:rFonts w:ascii="Arial" w:hAnsi="Arial" w:cs="Arial"/>
          <w:sz w:val="24"/>
        </w:rPr>
      </w:pPr>
      <w:r>
        <w:rPr>
          <w:rFonts w:cs="Arial" w:ascii="Arial" w:hAnsi="Arial"/>
          <w:sz w:val="24"/>
        </w:rPr>
      </w:r>
    </w:p>
    <w:tbl>
      <w:tblPr>
        <w:tblW w:w="10632" w:type="dxa"/>
        <w:jc w:val="start"/>
        <w:tblInd w:w="-214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1293"/>
        <w:gridCol w:w="2637"/>
        <w:gridCol w:w="2461"/>
        <w:gridCol w:w="4241"/>
      </w:tblGrid>
      <w:tr>
        <w:trPr>
          <w:trHeight w:val="274" w:hRule="atLeast"/>
        </w:trPr>
        <w:tc>
          <w:tcPr>
            <w:tcW w:w="3930" w:type="dxa"/>
            <w:gridSpan w:val="2"/>
            <w:vMerge w:val="restart"/>
            <w:tcBorders>
              <w:top w:val="thinThickSmallGap" w:sz="24" w:space="0" w:color="008000"/>
              <w:start w:val="thinThickSmallGap" w:sz="24" w:space="0" w:color="008000"/>
              <w:bottom w:val="single" w:sz="4" w:space="0" w:color="000000"/>
            </w:tcBorders>
          </w:tcPr>
          <w:p>
            <w:pPr>
              <w:pStyle w:val="Heading3"/>
              <w:ind w:hanging="0" w:start="0" w:end="0"/>
              <w:rPr>
                <w:rFonts w:ascii="Arial" w:hAnsi="Arial" w:cs="Arial"/>
                <w:b/>
                <w:sz w:val="24"/>
              </w:rPr>
            </w:pPr>
            <w:r>
              <w:rPr>
                <w:rFonts w:cs="Arial" w:ascii="Arial" w:hAnsi="Arial"/>
                <w:b w:val="false"/>
                <w:i/>
              </w:rPr>
              <w:t xml:space="preserve">Origem (From): </w:t>
            </w:r>
          </w:p>
          <w:p>
            <w:pPr>
              <w:pStyle w:val="Normal"/>
              <w:rPr/>
            </w:pPr>
            <w:r>
              <w:rPr>
                <w:rFonts w:cs="Arial" w:ascii="Arial" w:hAnsi="Arial"/>
                <w:b/>
                <w:sz w:val="24"/>
              </w:rPr>
              <w:t>Supervisão Operacional</w:t>
            </w:r>
          </w:p>
        </w:tc>
        <w:tc>
          <w:tcPr>
            <w:tcW w:w="2461" w:type="dxa"/>
            <w:tcBorders>
              <w:top w:val="thinThickSmallGap" w:sz="24" w:space="0" w:color="008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cs="Arial" w:ascii="Arial" w:hAnsi="Arial"/>
                <w:b/>
                <w:sz w:val="24"/>
              </w:rPr>
              <w:t>Nº {{numero_documento}}</w:t>
            </w:r>
          </w:p>
        </w:tc>
        <w:tc>
          <w:tcPr>
            <w:tcW w:w="4241" w:type="dxa"/>
            <w:tcBorders>
              <w:top w:val="thinThickSmallGap" w:sz="24" w:space="0" w:color="008000"/>
              <w:start w:val="single" w:sz="4" w:space="0" w:color="000000"/>
              <w:bottom w:val="single" w:sz="4" w:space="0" w:color="000000"/>
              <w:end w:val="thickThinSmallGap" w:sz="24" w:space="0" w:color="008000"/>
            </w:tcBorders>
          </w:tcPr>
          <w:p>
            <w:pPr>
              <w:pStyle w:val="Normal"/>
              <w:rPr/>
            </w:pPr>
            <w:r>
              <w:rPr>
                <w:rFonts w:cs="Arial" w:ascii="Arial" w:hAnsi="Arial"/>
                <w:b/>
                <w:sz w:val="24"/>
              </w:rPr>
              <w:t>Data: {{data_documento}}</w:t>
            </w:r>
          </w:p>
        </w:tc>
      </w:tr>
      <w:tr>
        <w:trPr>
          <w:trHeight w:val="950" w:hRule="atLeast"/>
        </w:trPr>
        <w:tc>
          <w:tcPr>
            <w:tcW w:w="3930" w:type="dxa"/>
            <w:gridSpan w:val="2"/>
            <w:vMerge w:val="continue"/>
            <w:tcBorders>
              <w:top w:val="thinThickSmallGap" w:sz="24" w:space="0" w:color="008000"/>
              <w:start w:val="thinThickSmallGap" w:sz="24" w:space="0" w:color="008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24"/>
              </w:rPr>
            </w:pPr>
            <w:r>
              <w:rPr>
                <w:rFonts w:cs="Arial" w:ascii="Arial" w:hAnsi="Arial"/>
                <w:b/>
                <w:sz w:val="24"/>
              </w:rPr>
            </w:r>
          </w:p>
        </w:tc>
        <w:tc>
          <w:tcPr>
            <w:tcW w:w="670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thickThinSmallGap" w:sz="24" w:space="0" w:color="008000"/>
            </w:tcBorders>
          </w:tcPr>
          <w:p>
            <w:pPr>
              <w:pStyle w:val="Heading3"/>
              <w:ind w:hanging="0" w:start="0" w:end="0"/>
              <w:rPr>
                <w:rFonts w:ascii="Arial" w:hAnsi="Arial" w:cs="Arial"/>
                <w:b/>
                <w:sz w:val="24"/>
              </w:rPr>
            </w:pPr>
            <w:r>
              <w:rPr>
                <w:rFonts w:cs="Arial" w:ascii="Arial" w:hAnsi="Arial"/>
                <w:b w:val="false"/>
                <w:i/>
              </w:rPr>
              <w:t xml:space="preserve">Destino (to): </w:t>
            </w:r>
          </w:p>
          <w:p>
            <w:pPr>
              <w:pStyle w:val="Normal"/>
              <w:rPr>
                <w:rFonts w:ascii="Arial" w:hAnsi="Arial" w:cs="Arial"/>
                <w:b/>
                <w:sz w:val="24"/>
              </w:rPr>
            </w:pPr>
            <w:r>
              <w:rPr>
                <w:rFonts w:cs="Arial" w:ascii="Arial" w:hAnsi="Arial"/>
                <w:b/>
                <w:sz w:val="24"/>
              </w:rPr>
              <w:t>Departamento Pessoal</w:t>
            </w:r>
          </w:p>
          <w:p>
            <w:pPr>
              <w:pStyle w:val="Normal"/>
              <w:rPr>
                <w:rFonts w:ascii="Arial" w:hAnsi="Arial" w:cs="Arial"/>
                <w:b/>
                <w:sz w:val="24"/>
              </w:rPr>
            </w:pPr>
            <w:r>
              <w:rPr>
                <w:rFonts w:cs="Arial" w:ascii="Arial" w:hAnsi="Arial"/>
                <w:b/>
                <w:sz w:val="24"/>
              </w:rPr>
            </w:r>
          </w:p>
        </w:tc>
      </w:tr>
      <w:tr>
        <w:trPr>
          <w:trHeight w:val="274" w:hRule="atLeast"/>
        </w:trPr>
        <w:tc>
          <w:tcPr>
            <w:tcW w:w="1293" w:type="dxa"/>
            <w:tcBorders>
              <w:top w:val="single" w:sz="4" w:space="0" w:color="808080"/>
              <w:start w:val="thinThickSmallGap" w:sz="24" w:space="0" w:color="008000"/>
              <w:bottom w:val="single" w:sz="4" w:space="0" w:color="808080"/>
            </w:tcBorders>
          </w:tcPr>
          <w:p>
            <w:pPr>
              <w:pStyle w:val="Normal"/>
              <w:rPr/>
            </w:pPr>
            <w:r>
              <w:rPr>
                <w:rFonts w:cs="Arial" w:ascii="Arial" w:hAnsi="Arial"/>
                <w:i/>
                <w:sz w:val="24"/>
              </w:rPr>
              <w:t>Assunto:</w:t>
            </w:r>
          </w:p>
        </w:tc>
        <w:tc>
          <w:tcPr>
            <w:tcW w:w="9339" w:type="dxa"/>
            <w:gridSpan w:val="3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thickThinSmallGap" w:sz="24" w:space="0" w:color="008000"/>
            </w:tcBorders>
          </w:tcPr>
          <w:p>
            <w:pPr>
              <w:pStyle w:val="Normal"/>
              <w:jc w:val="both"/>
              <w:rPr/>
            </w:pPr>
            <w:r>
              <w:rPr>
                <w:rFonts w:cs="Arial" w:ascii="Arial" w:hAnsi="Arial"/>
                <w:b/>
                <w:sz w:val="24"/>
              </w:rPr>
              <w:t>CI DE PAGAMENTO RPA ({{empresa}}</w:t>
            </w:r>
            <w:r>
              <w:rPr>
                <w:rFonts w:cs="Arial" w:ascii="Arial" w:hAnsi="Arial"/>
                <w:b/>
                <w:color w:val="000000"/>
                <w:sz w:val="24"/>
              </w:rPr>
              <w:t>)</w:t>
            </w:r>
          </w:p>
        </w:tc>
      </w:tr>
      <w:tr>
        <w:trPr>
          <w:trHeight w:val="274" w:hRule="atLeast"/>
        </w:trPr>
        <w:tc>
          <w:tcPr>
            <w:tcW w:w="1293" w:type="dxa"/>
            <w:tcBorders>
              <w:top w:val="single" w:sz="4" w:space="0" w:color="808080"/>
              <w:start w:val="thinThickSmallGap" w:sz="24" w:space="0" w:color="008000"/>
              <w:bottom w:val="thickThinSmallGap" w:sz="24" w:space="0" w:color="008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i/>
                <w:sz w:val="24"/>
              </w:rPr>
            </w:pPr>
            <w:r>
              <w:rPr>
                <w:rFonts w:cs="Arial" w:ascii="Arial" w:hAnsi="Arial"/>
                <w:i/>
                <w:sz w:val="24"/>
              </w:rPr>
            </w:r>
          </w:p>
        </w:tc>
        <w:tc>
          <w:tcPr>
            <w:tcW w:w="9339" w:type="dxa"/>
            <w:gridSpan w:val="3"/>
            <w:tcBorders>
              <w:top w:val="single" w:sz="4" w:space="0" w:color="808080"/>
              <w:start w:val="single" w:sz="4" w:space="0" w:color="808080"/>
              <w:bottom w:val="thickThinSmallGap" w:sz="24" w:space="0" w:color="008000"/>
              <w:end w:val="thickThinSmallGap" w:sz="24" w:space="0" w:color="008000"/>
            </w:tcBorders>
          </w:tcPr>
          <w:p>
            <w:pPr>
              <w:pStyle w:val="Normal"/>
              <w:snapToGrid w:val="false"/>
              <w:jc w:val="both"/>
              <w:rPr>
                <w:rFonts w:ascii="Arial" w:hAnsi="Arial" w:cs="Arial"/>
                <w:b/>
                <w:i/>
                <w:sz w:val="24"/>
              </w:rPr>
            </w:pPr>
            <w:r>
              <w:rPr>
                <w:rFonts w:cs="Arial" w:ascii="Arial" w:hAnsi="Arial"/>
                <w:b/>
                <w:i/>
                <w:sz w:val="24"/>
              </w:rPr>
            </w:r>
          </w:p>
        </w:tc>
      </w:tr>
    </w:tbl>
    <w:p>
      <w:pPr>
        <w:pStyle w:val="Normal"/>
        <w:jc w:val="both"/>
        <w:rPr/>
      </w:pPr>
      <w:r>
        <w:rPr/>
      </w:r>
    </w:p>
    <w:p>
      <w:pPr>
        <w:pStyle w:val="Normal"/>
        <w:tabs>
          <w:tab w:val="left" w:pos="720" w:leader="none"/>
          <w:tab w:val="left" w:pos="8430" w:leader="none"/>
        </w:tabs>
        <w:rPr>
          <w:rFonts w:ascii="Arial Narrow" w:hAnsi="Arial Narrow" w:eastAsia="Arial Narrow" w:cs="Arial Narrow"/>
          <w:sz w:val="24"/>
          <w:szCs w:val="24"/>
        </w:rPr>
      </w:pPr>
      <w:r>
        <w:rPr>
          <w:rFonts w:eastAsia="Arial Narrow" w:cs="Arial Narrow" w:ascii="Arial Narrow" w:hAnsi="Arial Narrow"/>
          <w:sz w:val="24"/>
          <w:szCs w:val="24"/>
        </w:rPr>
        <w:tab/>
        <w:tab/>
      </w:r>
    </w:p>
    <w:p>
      <w:pPr>
        <w:pStyle w:val="Normal"/>
        <w:rPr>
          <w:rFonts w:ascii="Arial Narrow" w:hAnsi="Arial Narrow" w:eastAsia="Arial Narrow" w:cs="Arial Narrow"/>
          <w:sz w:val="24"/>
          <w:szCs w:val="24"/>
        </w:rPr>
      </w:pPr>
      <w:r>
        <w:rPr>
          <w:rFonts w:eastAsia="Arial Narrow" w:cs="Arial Narrow" w:ascii="Arial Narrow" w:hAnsi="Arial Narrow"/>
          <w:sz w:val="24"/>
          <w:szCs w:val="24"/>
        </w:rPr>
        <w:t xml:space="preserve">   </w:t>
      </w:r>
    </w:p>
    <w:p>
      <w:pPr>
        <w:pStyle w:val="Normal"/>
        <w:rPr>
          <w:rFonts w:ascii="Cambria" w:hAnsi="Cambria" w:cs="Cambria"/>
          <w:color w:val="222222"/>
          <w:sz w:val="28"/>
          <w:szCs w:val="28"/>
        </w:rPr>
      </w:pPr>
      <w:r>
        <w:rPr>
          <w:rFonts w:eastAsia="Arial Narrow" w:cs="Arial Narrow" w:ascii="Arial Narrow" w:hAnsi="Arial Narrow"/>
          <w:sz w:val="24"/>
          <w:szCs w:val="24"/>
        </w:rPr>
        <w:t xml:space="preserve">            </w:t>
      </w:r>
    </w:p>
    <w:p>
      <w:pPr>
        <w:pStyle w:val="Normal"/>
        <w:rPr>
          <w:rFonts w:ascii="Cambria" w:hAnsi="Cambria" w:cs="Cambria"/>
          <w:b/>
          <w:color w:val="222222"/>
          <w:sz w:val="28"/>
          <w:szCs w:val="28"/>
        </w:rPr>
      </w:pPr>
      <w:r>
        <w:rPr>
          <w:rFonts w:cs="Cambria" w:ascii="Cambria" w:hAnsi="Cambria"/>
          <w:color w:val="222222"/>
          <w:sz w:val="28"/>
          <w:szCs w:val="28"/>
        </w:rPr>
        <w:t>Venho por meio desta, solicitar o pagamento de {{nome}}</w:t>
      </w:r>
      <w:r>
        <w:rPr>
          <w:rFonts w:cs="Cambria" w:ascii="Cambria" w:hAnsi="Cambria"/>
          <w:b/>
          <w:color w:val="222222"/>
          <w:sz w:val="28"/>
          <w:szCs w:val="28"/>
        </w:rPr>
        <w:t>, CPF: {{cpf}}</w:t>
      </w:r>
      <w:r>
        <w:rPr>
          <w:rFonts w:cs="Cambria" w:ascii="Cambria" w:hAnsi="Cambria"/>
          <w:color w:val="222222"/>
          <w:sz w:val="28"/>
          <w:szCs w:val="28"/>
        </w:rPr>
        <w:t>,</w:t>
      </w:r>
      <w:r>
        <w:rPr>
          <w:rFonts w:cs="Cambria" w:ascii="Cambria" w:hAnsi="Cambria"/>
          <w:b/>
          <w:color w:val="222222"/>
          <w:sz w:val="28"/>
          <w:szCs w:val="28"/>
        </w:rPr>
        <w:t xml:space="preserve"> PIX: {{chave_pix}}, </w:t>
      </w:r>
      <w:r>
        <w:rPr>
          <w:rFonts w:cs="Cambria" w:ascii="Cambria" w:hAnsi="Cambria"/>
          <w:color w:val="222222"/>
          <w:sz w:val="28"/>
          <w:szCs w:val="28"/>
        </w:rPr>
        <w:t>que trabalhou no SESC, como RPA, do(s) dia(s):</w:t>
      </w:r>
      <w:r>
        <w:rPr>
          <w:rFonts w:cs="Cambria" w:ascii="Cambria" w:hAnsi="Cambria"/>
          <w:b/>
          <w:color w:val="222222"/>
          <w:sz w:val="28"/>
          <w:szCs w:val="28"/>
        </w:rPr>
        <w:t xml:space="preserve"> {{dias_trabalhados}}</w:t>
      </w:r>
    </w:p>
    <w:p>
      <w:pPr>
        <w:pStyle w:val="Normal"/>
        <w:rPr>
          <w:rFonts w:ascii="Cambria" w:hAnsi="Cambria" w:cs="Cambria"/>
          <w:b/>
          <w:color w:val="222222"/>
          <w:sz w:val="28"/>
          <w:szCs w:val="28"/>
        </w:rPr>
      </w:pPr>
      <w:r>
        <w:rPr>
          <w:rFonts w:cs="Cambria" w:ascii="Cambria" w:hAnsi="Cambria"/>
          <w:b/>
          <w:color w:val="222222"/>
          <w:sz w:val="28"/>
          <w:szCs w:val="28"/>
        </w:rPr>
        <w:br/>
        <w:t>({{motivo_contratacao}})</w:t>
      </w:r>
    </w:p>
    <w:p>
      <w:pPr>
        <w:pStyle w:val="Normal"/>
        <w:rPr>
          <w:rFonts w:ascii="Cambria" w:hAnsi="Cambria" w:cs="Cambria"/>
          <w:b/>
          <w:color w:val="222222"/>
          <w:sz w:val="28"/>
          <w:szCs w:val="28"/>
        </w:rPr>
      </w:pPr>
      <w:r>
        <w:rPr>
          <w:rFonts w:cs="Cambria" w:ascii="Cambria" w:hAnsi="Cambria"/>
          <w:b/>
          <w:color w:val="222222"/>
          <w:sz w:val="28"/>
          <w:szCs w:val="28"/>
        </w:rPr>
      </w:r>
    </w:p>
    <w:p>
      <w:pPr>
        <w:pStyle w:val="Normal"/>
        <w:rPr>
          <w:rFonts w:ascii="Cambria" w:hAnsi="Cambria" w:cs="Cambria"/>
          <w:b/>
          <w:color w:val="222222"/>
          <w:sz w:val="28"/>
          <w:szCs w:val="28"/>
        </w:rPr>
      </w:pPr>
      <w:r>
        <w:rPr>
          <w:rFonts w:cs="Cambria" w:ascii="Cambria" w:hAnsi="Cambria"/>
          <w:b/>
          <w:color w:val="222222"/>
          <w:sz w:val="28"/>
          <w:szCs w:val="28"/>
        </w:rPr>
      </w:r>
    </w:p>
    <w:p>
      <w:pPr>
        <w:pStyle w:val="Normal"/>
        <w:rPr>
          <w:rFonts w:ascii="Cambria" w:hAnsi="Cambria" w:cs="Cambria"/>
          <w:b/>
          <w:color w:val="222222"/>
          <w:sz w:val="28"/>
          <w:szCs w:val="28"/>
        </w:rPr>
      </w:pPr>
      <w:r>
        <w:rPr>
          <w:rFonts w:cs="Cambria" w:ascii="Cambria" w:hAnsi="Cambria"/>
          <w:color w:val="222222"/>
          <w:sz w:val="28"/>
          <w:szCs w:val="28"/>
        </w:rPr>
        <w:t>Solicito providência para pagamento do período informado.</w:t>
      </w:r>
    </w:p>
    <w:p>
      <w:pPr>
        <w:pStyle w:val="Normal"/>
        <w:rPr>
          <w:rFonts w:ascii="Cambria" w:hAnsi="Cambria" w:cs="Cambria"/>
          <w:b/>
          <w:color w:val="222222"/>
          <w:sz w:val="28"/>
          <w:szCs w:val="28"/>
        </w:rPr>
      </w:pPr>
      <w:r>
        <w:rPr>
          <w:rFonts w:cs="Cambria" w:ascii="Cambria" w:hAnsi="Cambria"/>
          <w:b/>
          <w:color w:val="222222"/>
          <w:sz w:val="28"/>
          <w:szCs w:val="28"/>
        </w:rPr>
      </w:r>
    </w:p>
    <w:p>
      <w:pPr>
        <w:pStyle w:val="Normal"/>
        <w:rPr>
          <w:rFonts w:ascii="Cambria" w:hAnsi="Cambria" w:cs="Cambria"/>
          <w:b/>
          <w:color w:val="222222"/>
          <w:sz w:val="28"/>
          <w:szCs w:val="28"/>
        </w:rPr>
      </w:pPr>
      <w:r>
        <w:rPr>
          <w:rFonts w:cs="Cambria" w:ascii="Cambria" w:hAnsi="Cambria"/>
          <w:b/>
          <w:color w:val="222222"/>
          <w:sz w:val="28"/>
          <w:szCs w:val="28"/>
        </w:rPr>
        <w:t>SERVIÇO (RPA) de {{funcao}}.</w:t>
      </w:r>
    </w:p>
    <w:p>
      <w:pPr>
        <w:pStyle w:val="Normal"/>
        <w:rPr>
          <w:rFonts w:ascii="Cambria" w:hAnsi="Cambria" w:cs="Cambria"/>
          <w:b/>
          <w:color w:val="222222"/>
          <w:sz w:val="28"/>
          <w:szCs w:val="28"/>
        </w:rPr>
      </w:pPr>
      <w:r>
        <w:rPr>
          <w:rFonts w:cs="Cambria" w:ascii="Cambria" w:hAnsi="Cambria"/>
          <w:b/>
          <w:color w:val="222222"/>
          <w:sz w:val="28"/>
          <w:szCs w:val="28"/>
        </w:rPr>
      </w:r>
    </w:p>
    <w:p>
      <w:pPr>
        <w:pStyle w:val="Normal"/>
        <w:rPr>
          <w:rFonts w:ascii="Cambria" w:hAnsi="Cambria" w:cs="Cambria"/>
          <w:b/>
          <w:color w:val="222222"/>
          <w:sz w:val="28"/>
          <w:szCs w:val="28"/>
        </w:rPr>
      </w:pPr>
      <w:r>
        <w:rPr>
          <w:rFonts w:cs="Cambria" w:ascii="Cambria" w:hAnsi="Cambria"/>
          <w:b/>
          <w:color w:val="222222"/>
          <w:sz w:val="28"/>
          <w:szCs w:val="28"/>
        </w:rPr>
      </w:r>
    </w:p>
    <w:p>
      <w:pPr>
        <w:pStyle w:val="Normal"/>
        <w:rPr>
          <w:rFonts w:ascii="Cambria" w:hAnsi="Cambria" w:cs="Cambria"/>
          <w:color w:val="222222"/>
          <w:sz w:val="28"/>
          <w:szCs w:val="28"/>
        </w:rPr>
      </w:pPr>
      <w:r>
        <w:rPr>
          <w:rFonts w:cs="Cambria" w:ascii="Cambria" w:hAnsi="Cambria"/>
          <w:b/>
          <w:color w:val="222222"/>
          <w:sz w:val="28"/>
          <w:szCs w:val="28"/>
        </w:rPr>
        <w:t xml:space="preserve"> </w:t>
      </w:r>
    </w:p>
    <w:p>
      <w:pPr>
        <w:pStyle w:val="Normal"/>
        <w:rPr>
          <w:rFonts w:ascii="Cambria" w:hAnsi="Cambria" w:cs="Cambria"/>
          <w:color w:val="222222"/>
          <w:sz w:val="28"/>
          <w:szCs w:val="28"/>
        </w:rPr>
      </w:pPr>
      <w:r>
        <w:rPr>
          <w:rFonts w:cs="Cambria" w:ascii="Cambria" w:hAnsi="Cambria"/>
          <w:color w:val="222222"/>
          <w:sz w:val="28"/>
          <w:szCs w:val="28"/>
        </w:rPr>
      </w:r>
    </w:p>
    <w:p>
      <w:pPr>
        <w:pStyle w:val="Normal"/>
        <w:rPr>
          <w:rFonts w:ascii="Cambria" w:hAnsi="Cambria" w:cs="Cambria"/>
          <w:b/>
          <w:color w:val="222222"/>
          <w:sz w:val="28"/>
          <w:szCs w:val="28"/>
        </w:rPr>
      </w:pPr>
      <w:r>
        <w:rPr>
          <w:rFonts w:cs="Cambria" w:ascii="Cambria" w:hAnsi="Cambria"/>
          <w:b/>
          <w:color w:val="222222"/>
          <w:sz w:val="28"/>
          <w:szCs w:val="28"/>
        </w:rPr>
      </w:r>
    </w:p>
    <w:p>
      <w:pPr>
        <w:pStyle w:val="Normal"/>
        <w:spacing w:lineRule="auto" w:line="360"/>
        <w:rPr>
          <w:rFonts w:ascii="Cambria" w:hAnsi="Cambria" w:cs="Cambria"/>
          <w:b/>
          <w:color w:val="222222"/>
          <w:sz w:val="28"/>
          <w:szCs w:val="28"/>
        </w:rPr>
      </w:pPr>
      <w:r>
        <w:rPr>
          <w:rFonts w:cs="Cambria" w:ascii="Cambria" w:hAnsi="Cambria"/>
          <w:b/>
          <w:color w:val="222222"/>
          <w:sz w:val="28"/>
          <w:szCs w:val="28"/>
        </w:rPr>
      </w:r>
    </w:p>
    <w:p>
      <w:pPr>
        <w:pStyle w:val="Normal"/>
        <w:spacing w:lineRule="auto" w:line="360"/>
        <w:rPr>
          <w:rFonts w:ascii="Arial Narrow" w:hAnsi="Arial Narrow" w:cs="Arial Narrow"/>
          <w:b/>
          <w:color w:val="222222"/>
          <w:sz w:val="18"/>
          <w:szCs w:val="24"/>
        </w:rPr>
      </w:pPr>
      <w:r>
        <w:rPr>
          <w:rFonts w:cs="Arial Narrow" w:ascii="Arial Narrow" w:hAnsi="Arial Narrow"/>
          <w:b/>
          <w:color w:val="222222"/>
          <w:sz w:val="18"/>
          <w:szCs w:val="24"/>
        </w:rPr>
      </w:r>
    </w:p>
    <w:p>
      <w:pPr>
        <w:pStyle w:val="Normal"/>
        <w:spacing w:lineRule="auto" w:line="360"/>
        <w:rPr>
          <w:rFonts w:ascii="Arial Narrow" w:hAnsi="Arial Narrow" w:cs="Arial Narrow"/>
          <w:b/>
          <w:color w:val="222222"/>
          <w:sz w:val="18"/>
          <w:szCs w:val="24"/>
        </w:rPr>
      </w:pPr>
      <w:r>
        <w:rPr>
          <w:rFonts w:cs="Arial Narrow" w:ascii="Arial Narrow" w:hAnsi="Arial Narrow"/>
          <w:b/>
          <w:color w:val="222222"/>
          <w:sz w:val="18"/>
          <w:szCs w:val="24"/>
        </w:rPr>
      </w:r>
    </w:p>
    <w:p>
      <w:pPr>
        <w:pStyle w:val="Normal"/>
        <w:spacing w:lineRule="auto" w:line="360"/>
        <w:rPr>
          <w:rFonts w:ascii="Arial Narrow" w:hAnsi="Arial Narrow" w:cs="Arial Narrow"/>
          <w:b/>
          <w:color w:val="222222"/>
          <w:sz w:val="18"/>
          <w:szCs w:val="24"/>
        </w:rPr>
      </w:pPr>
      <w:r>
        <w:rPr>
          <w:rFonts w:cs="Arial Narrow" w:ascii="Arial Narrow" w:hAnsi="Arial Narrow"/>
          <w:b/>
          <w:color w:val="222222"/>
          <w:sz w:val="18"/>
          <w:szCs w:val="24"/>
        </w:rPr>
      </w:r>
    </w:p>
    <w:p>
      <w:pPr>
        <w:pStyle w:val="Normal"/>
        <w:spacing w:lineRule="auto" w:line="360"/>
        <w:rPr/>
      </w:pPr>
      <w:r>
        <w:rPr/>
        <w:t>Atenciosamente,</w:t>
      </w:r>
    </w:p>
    <w:p>
      <w:pPr>
        <w:pStyle w:val="Normal"/>
        <w:spacing w:lineRule="auto" w:line="360"/>
        <w:rPr/>
      </w:pPr>
      <w:r>
        <w:rPr/>
        <w:t>Marcondes</w:t>
      </w:r>
    </w:p>
    <w:p>
      <w:pPr>
        <w:pStyle w:val="Normal"/>
        <w:spacing w:lineRule="auto" w:line="360"/>
        <w:rPr/>
      </w:pPr>
      <w:r>
        <w:rPr/>
        <w:t>Supervisor Operacional</w:t>
      </w:r>
    </w:p>
    <w:p>
      <w:pPr>
        <w:pStyle w:val="Normal"/>
        <w:spacing w:lineRule="auto" w:line="360"/>
        <w:jc w:val="center"/>
        <w:rPr/>
      </w:pPr>
      <w:r>
        <w:rPr/>
      </w:r>
    </w:p>
    <w:sectPr>
      <w:footerReference w:type="default" r:id="rId3"/>
      <w:type w:val="nextPage"/>
      <w:pgSz w:w="12240" w:h="15840"/>
      <w:pgMar w:left="1134" w:right="1701" w:gutter="0" w:header="0" w:top="567" w:footer="72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0" w:characterSet="windows-1252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default"/>
  </w:font>
  <w:font w:name="Liberation Sans">
    <w:altName w:val="Arial"/>
    <w:charset w:val="01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Arial Narrow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Arial" w:hAnsi="Arial" w:cs="Arial"/>
        <w:b/>
        <w:i/>
        <w:color w:val="008000"/>
      </w:rPr>
    </w:pPr>
    <w:r>
      <w:rPr>
        <w:b/>
        <w:color w:val="008000"/>
      </w:rPr>
      <w:t>_______________________________________________________________________________________</w:t>
    </w:r>
  </w:p>
  <w:p>
    <w:pPr>
      <w:pStyle w:val="Footer"/>
      <w:jc w:val="center"/>
      <w:rPr/>
    </w:pPr>
    <w:r>
      <w:rPr>
        <w:rFonts w:cs="Arial" w:ascii="Arial" w:hAnsi="Arial"/>
        <w:b/>
        <w:i/>
        <w:color w:val="008000"/>
      </w:rPr>
      <w:t>“</w:t>
    </w:r>
    <w:r>
      <w:rPr>
        <w:rFonts w:cs="Arial" w:ascii="Arial" w:hAnsi="Arial"/>
        <w:b/>
        <w:i/>
        <w:color w:val="008000"/>
      </w:rPr>
      <w:t>NOSSO CRESCIMENTO VEM DE DEUS”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isplayBackgroundShape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</w:pPr>
    <w:rPr>
      <w:rFonts w:ascii="Times New Roman" w:hAnsi="Times New Roman" w:eastAsia="Times New Roman" w:cs="Times New Roman"/>
      <w:color w:val="auto"/>
      <w:sz w:val="20"/>
      <w:szCs w:val="20"/>
      <w:lang w:bidi="ar-SA" w:val="pt-BR" w:eastAsia="zh-CN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240" w:after="60"/>
      <w:outlineLvl w:val="1"/>
    </w:pPr>
    <w:rPr>
      <w:rFonts w:ascii="Cambria" w:hAnsi="Cambria" w:eastAsia="Times New Roman" w:cs="Times New Roman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jc w:val="both"/>
      <w:outlineLvl w:val="2"/>
    </w:pPr>
    <w:rPr>
      <w:b/>
      <w:sz w:val="24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jc w:val="both"/>
      <w:outlineLvl w:val="5"/>
    </w:pPr>
    <w:rPr>
      <w:i/>
      <w:sz w:val="24"/>
    </w:rPr>
  </w:style>
  <w:style w:type="character" w:styleId="WW8Num2z0">
    <w:name w:val="WW8Num2z0"/>
    <w:qFormat/>
    <w:rPr>
      <w:rFonts w:ascii="Cambria" w:hAnsi="Cambria" w:cs="Cambria"/>
      <w:sz w:val="28"/>
    </w:rPr>
  </w:style>
  <w:style w:type="character" w:styleId="WW8Num3z0">
    <w:name w:val="WW8Num3z0"/>
    <w:qFormat/>
    <w:rPr>
      <w:rFonts w:ascii="Cambria" w:hAnsi="Cambria" w:cs="Cambria"/>
      <w:sz w:val="28"/>
    </w:rPr>
  </w:style>
  <w:style w:type="character" w:styleId="Fontepargpadro">
    <w:name w:val="Fonte parág. padrão"/>
    <w:qFormat/>
    <w:rPr/>
  </w:style>
  <w:style w:type="character" w:styleId="WW8Num1z0">
    <w:name w:val="WW8Num1z0"/>
    <w:qFormat/>
    <w:rPr/>
  </w:style>
  <w:style w:type="character" w:styleId="WW8Num1z1">
    <w:name w:val="WW8Num1z1"/>
    <w:qFormat/>
    <w:rPr/>
  </w:style>
  <w:style w:type="character" w:styleId="WW8Num1z2">
    <w:name w:val="WW8Num1z2"/>
    <w:qFormat/>
    <w:rPr/>
  </w:style>
  <w:style w:type="character" w:styleId="WW8Num1z3">
    <w:name w:val="WW8Num1z3"/>
    <w:qFormat/>
    <w:rPr/>
  </w:style>
  <w:style w:type="character" w:styleId="WW8Num1z4">
    <w:name w:val="WW8Num1z4"/>
    <w:qFormat/>
    <w:rPr/>
  </w:style>
  <w:style w:type="character" w:styleId="WW8Num1z5">
    <w:name w:val="WW8Num1z5"/>
    <w:qFormat/>
    <w:rPr/>
  </w:style>
  <w:style w:type="character" w:styleId="WW8Num1z6">
    <w:name w:val="WW8Num1z6"/>
    <w:qFormat/>
    <w:rPr/>
  </w:style>
  <w:style w:type="character" w:styleId="WW8Num1z7">
    <w:name w:val="WW8Num1z7"/>
    <w:qFormat/>
    <w:rPr/>
  </w:style>
  <w:style w:type="character" w:styleId="WW8Num1z8">
    <w:name w:val="WW8Num1z8"/>
    <w:qFormat/>
    <w:rPr/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1">
    <w:name w:val="WW8Num3z1"/>
    <w:qFormat/>
    <w:rPr/>
  </w:style>
  <w:style w:type="character" w:styleId="WW8Num3z2">
    <w:name w:val="WW8Num3z2"/>
    <w:qFormat/>
    <w:rPr/>
  </w:style>
  <w:style w:type="character" w:styleId="WW8Num3z3">
    <w:name w:val="WW8Num3z3"/>
    <w:qFormat/>
    <w:rPr/>
  </w:style>
  <w:style w:type="character" w:styleId="WW8Num3z4">
    <w:name w:val="WW8Num3z4"/>
    <w:qFormat/>
    <w:rPr/>
  </w:style>
  <w:style w:type="character" w:styleId="WW8Num3z5">
    <w:name w:val="WW8Num3z5"/>
    <w:qFormat/>
    <w:rPr/>
  </w:style>
  <w:style w:type="character" w:styleId="WW8Num3z6">
    <w:name w:val="WW8Num3z6"/>
    <w:qFormat/>
    <w:rPr/>
  </w:style>
  <w:style w:type="character" w:styleId="WW8Num3z7">
    <w:name w:val="WW8Num3z7"/>
    <w:qFormat/>
    <w:rPr/>
  </w:style>
  <w:style w:type="character" w:styleId="WW8Num3z8">
    <w:name w:val="WW8Num3z8"/>
    <w:qFormat/>
    <w:rPr/>
  </w:style>
  <w:style w:type="character" w:styleId="WW8Num4z0">
    <w:name w:val="WW8Num4z0"/>
    <w:qFormat/>
    <w:rPr>
      <w:rFonts w:ascii="Times New Roman" w:hAnsi="Times New Roman" w:cs="Times New Roman"/>
      <w:color w:val="000000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rFonts w:ascii="Times New Roman" w:hAnsi="Times New Roman" w:cs="Times New Roman"/>
      <w:color w:val="000000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5z3">
    <w:name w:val="WW8Num5z3"/>
    <w:qFormat/>
    <w:rPr>
      <w:rFonts w:ascii="Symbol" w:hAnsi="Symbol" w:cs="Symbol"/>
    </w:rPr>
  </w:style>
  <w:style w:type="character" w:styleId="WW8Num6z0">
    <w:name w:val="WW8Num6z0"/>
    <w:qFormat/>
    <w:rPr>
      <w:rFonts w:ascii="Wingdings" w:hAnsi="Wingdings" w:cs="Wingdings"/>
      <w:color w:val="B5B5FF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7z0">
    <w:name w:val="WW8Num7z0"/>
    <w:qFormat/>
    <w:rPr>
      <w:rFonts w:ascii="Wingdings" w:hAnsi="Wingdings" w:cs="Wingdings"/>
      <w:b w:val="false"/>
      <w:i w:val="false"/>
      <w:strike w:val="false"/>
      <w:dstrike w:val="false"/>
      <w:outline w:val="false"/>
      <w:shadow w:val="false"/>
      <w:color w:val="000000"/>
      <w:position w:val="0"/>
      <w:sz w:val="24"/>
      <w:szCs w:val="24"/>
      <w:u w:val="none"/>
      <w:vertAlign w:val="baseline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WW8Num7z3">
    <w:name w:val="WW8Num7z3"/>
    <w:qFormat/>
    <w:rPr>
      <w:rFonts w:ascii="Symbol" w:hAnsi="Symbol" w:cs="Symbol"/>
    </w:rPr>
  </w:style>
  <w:style w:type="character" w:styleId="WW8Num8z0">
    <w:name w:val="WW8Num8z0"/>
    <w:qFormat/>
    <w:rPr>
      <w:rFonts w:ascii="Wingdings" w:hAnsi="Wingdings" w:cs="Wingdings"/>
      <w:color w:val="B5B5FF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8z3">
    <w:name w:val="WW8Num8z3"/>
    <w:qFormat/>
    <w:rPr>
      <w:rFonts w:ascii="Symbol" w:hAnsi="Symbol" w:cs="Symbol"/>
    </w:rPr>
  </w:style>
  <w:style w:type="character" w:styleId="Fontepargpadro1">
    <w:name w:val="Fonte parág. padrão1"/>
    <w:qFormat/>
    <w:rPr/>
  </w:style>
  <w:style w:type="character" w:styleId="Strong">
    <w:name w:val="Strong"/>
    <w:qFormat/>
    <w:rPr>
      <w:b/>
      <w:bCs/>
    </w:rPr>
  </w:style>
  <w:style w:type="character" w:styleId="Ttulo2Char">
    <w:name w:val="Título 2 Char"/>
    <w:qFormat/>
    <w:rPr>
      <w:rFonts w:ascii="Cambria" w:hAnsi="Cambria" w:eastAsia="Times New Roman" w:cs="Times New Roman"/>
      <w:b/>
      <w:bCs/>
      <w:i/>
      <w:iCs/>
      <w:sz w:val="28"/>
      <w:szCs w:val="28"/>
    </w:rPr>
  </w:style>
  <w:style w:type="character" w:styleId="CabealhoChar">
    <w:name w:val="Cabeçalho Char"/>
    <w:basedOn w:val="Fontepargpadro1"/>
    <w:qFormat/>
    <w:rPr/>
  </w:style>
  <w:style w:type="character" w:styleId="PageNumber">
    <w:name w:val="page number"/>
    <w:rPr/>
  </w:style>
  <w:style w:type="character" w:styleId="il">
    <w:name w:val="il"/>
    <w:qFormat/>
    <w:rPr/>
  </w:style>
  <w:style w:type="character" w:styleId="TextodenotadefimChar">
    <w:name w:val="Texto de nota de fim Char"/>
    <w:qFormat/>
    <w:rPr/>
  </w:style>
  <w:style w:type="character" w:styleId="EndnoteCharacters">
    <w:name w:val="Endnote Characters"/>
    <w:qFormat/>
    <w:rPr>
      <w:vertAlign w:val="superscript"/>
    </w:rPr>
  </w:style>
  <w:style w:type="character" w:styleId="Bullets">
    <w:name w:val="Bullets"/>
    <w:qFormat/>
    <w:rPr>
      <w:rFonts w:ascii="OpenSymbol;Arial Unicode MS" w:hAnsi="OpenSymbol;Arial Unicode MS" w:eastAsia="OpenSymbol;Arial Unicode MS" w:cs="OpenSymbol;Arial Unicode MS"/>
    </w:rPr>
  </w:style>
  <w:style w:type="character" w:styleId="SourceText">
    <w:name w:val="Source Text"/>
    <w:qFormat/>
    <w:rPr>
      <w:rFonts w:ascii="Liberation Mono;Courier New" w:hAnsi="Liberation Mono;Courier New" w:eastAsia="Noto Sans Mono CJK SC" w:cs="Liberation Mono;Courier New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Mangal;Courier New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caption11">
    <w:name w:val="caption11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Ttulo1">
    <w:name w:val="Título1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Microsoft YaHei" w:cs="Mangal;Courier New"/>
      <w:sz w:val="28"/>
      <w:szCs w:val="28"/>
    </w:rPr>
  </w:style>
  <w:style w:type="paragraph" w:styleId="Legenda">
    <w:name w:val="Legenda"/>
    <w:basedOn w:val="Normal"/>
    <w:qFormat/>
    <w:pPr>
      <w:suppressLineNumbers/>
      <w:spacing w:before="120" w:after="120"/>
    </w:pPr>
    <w:rPr>
      <w:rFonts w:cs="Mangal;Courier New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Mangal;Courier New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419" w:leader="none"/>
        <w:tab w:val="right" w:pos="8838" w:leader="none"/>
      </w:tabs>
    </w:pPr>
    <w:rPr/>
  </w:style>
  <w:style w:type="paragraph" w:styleId="Textodebalo">
    <w:name w:val="Texto de balão"/>
    <w:basedOn w:val="Normal"/>
    <w:qFormat/>
    <w:pPr/>
    <w:rPr>
      <w:rFonts w:ascii="Tahoma" w:hAnsi="Tahoma" w:cs="Tahoma"/>
      <w:sz w:val="16"/>
      <w:szCs w:val="16"/>
    </w:rPr>
  </w:style>
  <w:style w:type="paragraph" w:styleId="Header">
    <w:name w:val="header"/>
    <w:basedOn w:val="Normal"/>
    <w:pPr>
      <w:tabs>
        <w:tab w:val="clear" w:pos="720"/>
        <w:tab w:val="center" w:pos="4419" w:leader="none"/>
        <w:tab w:val="right" w:pos="8838" w:leader="none"/>
      </w:tabs>
    </w:pPr>
    <w:rPr/>
  </w:style>
  <w:style w:type="paragraph" w:styleId="Contedodatabela">
    <w:name w:val="Conteúdo da tabela"/>
    <w:basedOn w:val="Normal"/>
    <w:qFormat/>
    <w:pPr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paragraph" w:styleId="EndnoteText">
    <w:name w:val="endnote text"/>
    <w:basedOn w:val="Normal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Application>LibreOffice/26.2.5.2$Linux_X86_64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2026-08-27T09:55:00Z</dcterms:created>
  <dc:creator>graciete</dc:creator>
  <dc:description/>
  <dc:language>pt-BR</dc:language>
  <cp:lastModifiedBy/>
  <cp:lastPrinted>2026-09-11T11:49:00Z</cp:lastPrinted>
  <dcterms:modified xsi:type="dcterms:W3CDTF">2026-09-15T01:30:08Z</dcterms:modified>
  <cp:revision>30</cp:revision>
  <dc:subject/>
  <dc:title/>
</cp:coreProperties>
</file>