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kế-hoạch-bài-dạy-bài-oxide-2-tiết"/>
    <w:p>
      <w:pPr>
        <w:pStyle w:val="Heading2"/>
      </w:pPr>
      <w:r>
        <w:t xml:space="preserve">KẾ HOẠCH BÀI DẠY BÀI OXIDE (2 TIẾT)</w:t>
      </w:r>
    </w:p>
    <w:p>
      <w:pPr>
        <w:pStyle w:val="FirstParagraph"/>
      </w:pPr>
      <w:r>
        <w:rPr>
          <w:b/>
          <w:bCs/>
        </w:rPr>
        <w:t xml:space="preserve">Môn:</w:t>
      </w:r>
      <w:r>
        <w:t xml:space="preserve"> </w:t>
      </w:r>
      <w:r>
        <w:t xml:space="preserve">Khoa học tự nhiên 8</w:t>
      </w:r>
      <w:r>
        <w:t xml:space="preserve"> </w:t>
      </w:r>
      <w:r>
        <w:rPr>
          <w:b/>
          <w:bCs/>
        </w:rPr>
        <w:t xml:space="preserve">Tên bài học:</w:t>
      </w:r>
      <w:r>
        <w:t xml:space="preserve"> </w:t>
      </w:r>
      <w:r>
        <w:t xml:space="preserve">Oxide</w:t>
      </w:r>
      <w:r>
        <w:t xml:space="preserve"> </w:t>
      </w:r>
      <w:r>
        <w:rPr>
          <w:b/>
          <w:bCs/>
        </w:rPr>
        <w:t xml:space="preserve">Thời gian thực hiện:</w:t>
      </w:r>
      <w:r>
        <w:t xml:space="preserve"> </w:t>
      </w:r>
      <w:r>
        <w:t xml:space="preserve">2 tiết</w:t>
      </w:r>
    </w:p>
    <w:bookmarkStart w:id="9" w:name="i.-mục-tiêu"/>
    <w:p>
      <w:pPr>
        <w:pStyle w:val="Heading3"/>
      </w:pPr>
      <w:r>
        <w:t xml:space="preserve">I. Mục tiêu</w:t>
      </w:r>
    </w:p>
    <w:p>
      <w:pPr>
        <w:pStyle w:val="FirstParagraph"/>
      </w:pPr>
      <w:r>
        <w:rPr>
          <w:b/>
          <w:bCs/>
        </w:rPr>
        <w:t xml:space="preserve">1. Về kiến thức</w:t>
      </w:r>
      <w:r>
        <w:t xml:space="preserve"> </w:t>
      </w:r>
      <w:r>
        <w:t xml:space="preserve">* Nêu được khái niệm</w:t>
      </w:r>
      <w:r>
        <w:t xml:space="preserve"> </w:t>
      </w:r>
      <w:r>
        <w:rPr>
          <w:b/>
          <w:bCs/>
        </w:rPr>
        <w:t xml:space="preserve">oxide</w:t>
      </w:r>
      <w:r>
        <w:t xml:space="preserve">: Là hợp chất của hai nguyên tố, trong đó có một nguyên tố là oxygen.</w:t>
      </w:r>
      <w:r>
        <w:t xml:space="preserve"> </w:t>
      </w:r>
      <w:r>
        <w:t xml:space="preserve">* Phân loại được</w:t>
      </w:r>
      <w:r>
        <w:t xml:space="preserve"> </w:t>
      </w:r>
      <w:r>
        <w:rPr>
          <w:b/>
          <w:bCs/>
        </w:rPr>
        <w:t xml:space="preserve">oxide</w:t>
      </w:r>
      <w:r>
        <w:t xml:space="preserve"> </w:t>
      </w:r>
      <w:r>
        <w:t xml:space="preserve">thành oxide acid và oxide base.</w:t>
      </w:r>
      <w:r>
        <w:t xml:space="preserve"> </w:t>
      </w:r>
      <w:r>
        <w:t xml:space="preserve">* Nêu được tên gọi một số oxide thông dụng.</w:t>
      </w:r>
      <w:r>
        <w:t xml:space="preserve"> </w:t>
      </w:r>
      <w:r>
        <w:t xml:space="preserve">* Trình bày được vai trò của oxide trong đời sống và sản xuất.</w:t>
      </w:r>
    </w:p>
    <w:p>
      <w:pPr>
        <w:pStyle w:val="BodyText"/>
      </w:pPr>
      <w:r>
        <w:rPr>
          <w:b/>
          <w:bCs/>
        </w:rPr>
        <w:t xml:space="preserve">2. Về năng lực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Năng lực Khoa học tự nhiên: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Nhận thức khoa học tự nhiên:</w:t>
      </w:r>
      <w:r>
        <w:t xml:space="preserve"> </w:t>
      </w:r>
      <w:r>
        <w:t xml:space="preserve">Nêu được khái niệm, phân loại và gọi tên oxide.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Tìm hiểu tự nhiên:</w:t>
      </w:r>
      <w:r>
        <w:t xml:space="preserve"> </w:t>
      </w:r>
      <w:r>
        <w:t xml:space="preserve">Quan sát, phân tích các hình ảnh, video để rút ra kiến thức.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Vận dụng kiến thức, kĩ năng:</w:t>
      </w:r>
      <w:r>
        <w:t xml:space="preserve"> </w:t>
      </w:r>
      <w:r>
        <w:t xml:space="preserve">Nêu ví dụ và giải thích ứng dụng của oxide trong thực tiễn.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Năng lực chung: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Tự chủ và tự học:</w:t>
      </w:r>
      <w:r>
        <w:t xml:space="preserve"> </w:t>
      </w:r>
      <w:r>
        <w:t xml:space="preserve">Chủ động tìm kiếm thông tin.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Giao tiếp và hợp tác:</w:t>
      </w:r>
      <w:r>
        <w:t xml:space="preserve"> </w:t>
      </w:r>
      <w:r>
        <w:t xml:space="preserve">Thảo luận nhóm, trao đổi kiến thức.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Giải quyết vấn đề và sáng tạo:</w:t>
      </w:r>
      <w:r>
        <w:t xml:space="preserve"> </w:t>
      </w:r>
      <w:r>
        <w:t xml:space="preserve">Phân tích tình huống thực tiễn.</w:t>
      </w:r>
    </w:p>
    <w:p>
      <w:pPr>
        <w:pStyle w:val="BodyText"/>
      </w:pPr>
      <w:r>
        <w:rPr>
          <w:b/>
          <w:bCs/>
        </w:rPr>
        <w:t xml:space="preserve">3. Về phẩm chất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Chăm chỉ:</w:t>
      </w:r>
      <w:r>
        <w:t xml:space="preserve"> </w:t>
      </w:r>
      <w:r>
        <w:t xml:space="preserve">Tích cực tham gia các hoạt động.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Trách nhiệm:</w:t>
      </w:r>
      <w:r>
        <w:t xml:space="preserve"> </w:t>
      </w:r>
      <w:r>
        <w:t xml:space="preserve">Hoàn thành các nhiệm vụ.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Trung thực:</w:t>
      </w:r>
      <w:r>
        <w:t xml:space="preserve"> </w:t>
      </w:r>
      <w:r>
        <w:t xml:space="preserve">Ghi nhận kết quả khách quan.</w:t>
      </w:r>
    </w:p>
    <w:bookmarkEnd w:id="9"/>
    <w:bookmarkStart w:id="10" w:name="ii.-thiết-bị-dạy-học-và-học-liệu"/>
    <w:p>
      <w:pPr>
        <w:pStyle w:val="Heading3"/>
      </w:pPr>
      <w:r>
        <w:t xml:space="preserve">II. Thiết bị dạy học và học liệu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Giáo viên:</w:t>
      </w:r>
      <w:r>
        <w:t xml:space="preserve"> </w:t>
      </w:r>
      <w:r>
        <w:t xml:space="preserve">Máy tính, máy chiếu, bài trình chiếu PowerPoint, video mô phỏng, phiếu học tập.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Học sinh:</w:t>
      </w:r>
      <w:r>
        <w:t xml:space="preserve"> </w:t>
      </w:r>
      <w:r>
        <w:t xml:space="preserve">Sách giáo khoa KHTN 8, vở ghi, điện thoại thông minh (nếu có).</w:t>
      </w:r>
    </w:p>
    <w:bookmarkEnd w:id="10"/>
    <w:bookmarkStart w:id="13" w:name="iii.-tiến-trình-dạy-học"/>
    <w:p>
      <w:pPr>
        <w:pStyle w:val="Heading3"/>
      </w:pPr>
      <w:r>
        <w:t xml:space="preserve">III. Tiến trình dạy học</w:t>
      </w:r>
    </w:p>
    <w:bookmarkStart w:id="11" w:name="tiết-1-khái-niệm-và-phân-loại-oxide"/>
    <w:p>
      <w:pPr>
        <w:pStyle w:val="Heading4"/>
      </w:pPr>
      <w:r>
        <w:t xml:space="preserve">Tiết 1: Khái niệm và phân loại Oxide</w:t>
      </w:r>
    </w:p>
    <w:p>
      <w:pPr>
        <w:pStyle w:val="FirstParagraph"/>
      </w:pPr>
      <w:r>
        <w:rPr>
          <w:b/>
          <w:bCs/>
        </w:rPr>
        <w:t xml:space="preserve">1. Hoạt động 1: Mở đầu - Khơi gợi vấn đề (5 phút)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Mục tiêu:</w:t>
      </w:r>
      <w:r>
        <w:t xml:space="preserve"> </w:t>
      </w:r>
      <w:r>
        <w:t xml:space="preserve">Tạo hứng thú, dẫn dắt học sinh vào bài học.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Tổ chức:</w:t>
      </w:r>
      <w:r>
        <w:t xml:space="preserve"> </w:t>
      </w:r>
      <w:r>
        <w:t xml:space="preserve">GV trình chiếu hình ảnh/video về gỉ sắt, núi lửa phun trào. Đặt câu hỏi:</w:t>
      </w:r>
      <w:r>
        <w:t xml:space="preserve"> </w:t>
      </w:r>
      <w:r>
        <w:t xml:space="preserve">“Các hiện tượng này có liên quan đến hợp chất nào?”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Sản phẩm:</w:t>
      </w:r>
      <w:r>
        <w:t xml:space="preserve"> </w:t>
      </w:r>
      <w:r>
        <w:t xml:space="preserve">Câu trả lời ban đầu của học sinh.</w:t>
      </w:r>
    </w:p>
    <w:p>
      <w:pPr>
        <w:pStyle w:val="BodyText"/>
      </w:pPr>
      <w:r>
        <w:rPr>
          <w:b/>
          <w:bCs/>
        </w:rPr>
        <w:t xml:space="preserve">2. Hoạt động 2: Hình thành kiến thức - Khái niệm Oxide (15 phút)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Mục tiêu:</w:t>
      </w:r>
      <w:r>
        <w:t xml:space="preserve"> </w:t>
      </w:r>
      <w:r>
        <w:t xml:space="preserve">HS nêu được khái niệm và công thức chung của oxide.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Tổ chức:</w:t>
      </w:r>
      <w:r>
        <w:t xml:space="preserve"> </w:t>
      </w:r>
      <w:r>
        <w:t xml:space="preserve">GV yêu cầu HS thảo luận nhóm, quan sát các công thức (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O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,…) để tìm ra điểm chung. GV chốt kiến thức.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Sản phẩm:</w:t>
      </w:r>
      <w:r>
        <w:t xml:space="preserve"> </w:t>
      </w:r>
      <w:r>
        <w:t xml:space="preserve">Phiếu học tập hoàn thành, khái niệm oxide và công thức chung (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sSub>
            <m:e>
              <m:r>
                <m:t>O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).</w:t>
      </w:r>
    </w:p>
    <w:p>
      <w:pPr>
        <w:pStyle w:val="BodyText"/>
      </w:pPr>
      <w:r>
        <w:rPr>
          <w:b/>
          <w:bCs/>
        </w:rPr>
        <w:t xml:space="preserve">3. Hoạt động 3: Hình thành kiến thức - Phân loại và gọi tên Oxide (25 phút)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Mục tiêu:</w:t>
      </w:r>
      <w:r>
        <w:t xml:space="preserve"> </w:t>
      </w:r>
      <w:r>
        <w:t xml:space="preserve">HS phân loại và gọi tên được một số oxide thông dụng.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Tổ chức:</w:t>
      </w:r>
      <w:r>
        <w:t xml:space="preserve"> </w:t>
      </w:r>
      <w:r>
        <w:t xml:space="preserve">HS thảo luận nhóm để phân loại thành oxide base và oxide acid. GV hướng dẫn cách gọi tên cho từng loại.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Sản phẩm:</w:t>
      </w:r>
      <w:r>
        <w:t xml:space="preserve"> </w:t>
      </w:r>
      <w:r>
        <w:t xml:space="preserve">Bảng phân loại và cách gọi tên oxide trên phiếu học tập.</w:t>
      </w:r>
    </w:p>
    <w:bookmarkEnd w:id="11"/>
    <w:bookmarkStart w:id="12" w:name="X6f07284c1ab859bd92f62306499e0c45e01ec6e"/>
    <w:p>
      <w:pPr>
        <w:pStyle w:val="Heading4"/>
      </w:pPr>
      <w:r>
        <w:t xml:space="preserve">Tiết 2: Vai trò của Oxide và Luyện tập, Vận dụng</w:t>
      </w:r>
    </w:p>
    <w:p>
      <w:pPr>
        <w:pStyle w:val="FirstParagraph"/>
      </w:pPr>
      <w:r>
        <w:rPr>
          <w:b/>
          <w:bCs/>
        </w:rPr>
        <w:t xml:space="preserve">1. Hoạt động 1: Vai trò của Oxide trong đời sống (15 phút)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Mục tiêu:</w:t>
      </w:r>
      <w:r>
        <w:t xml:space="preserve"> </w:t>
      </w:r>
      <w:r>
        <w:t xml:space="preserve">HS nêu được vai trò của một số oxide trong đời sống.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Tổ chức:</w:t>
      </w:r>
      <w:r>
        <w:t xml:space="preserve"> </w:t>
      </w:r>
      <w:r>
        <w:t xml:space="preserve">GV chiếu các hình ảnh ứng dụng của oxide như xi măng, thủy tinh, bình chữa cháy. HS thảo luận, trình bày.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Sản phẩm:</w:t>
      </w:r>
      <w:r>
        <w:t xml:space="preserve"> </w:t>
      </w:r>
      <w:r>
        <w:t xml:space="preserve">HS liệt kê được một số ứng dụng của oxide.</w:t>
      </w:r>
    </w:p>
    <w:p>
      <w:pPr>
        <w:pStyle w:val="BodyText"/>
      </w:pPr>
      <w:r>
        <w:rPr>
          <w:b/>
          <w:bCs/>
        </w:rPr>
        <w:t xml:space="preserve">2. Hoạt động 2: Luyện tập (15 phút)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Mục tiêu:</w:t>
      </w:r>
      <w:r>
        <w:t xml:space="preserve"> </w:t>
      </w:r>
      <w:r>
        <w:t xml:space="preserve">Củng cố kiến thức đã học.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Tổ chức:</w:t>
      </w:r>
      <w:r>
        <w:t xml:space="preserve"> </w:t>
      </w:r>
      <w:r>
        <w:t xml:space="preserve">GV tổ chức trò chơi</w:t>
      </w:r>
      <w:r>
        <w:t xml:space="preserve"> </w:t>
      </w:r>
      <w:r>
        <w:t xml:space="preserve">“Ai nhanh hơn”</w:t>
      </w:r>
      <w:r>
        <w:t xml:space="preserve"> </w:t>
      </w:r>
      <w:r>
        <w:t xml:space="preserve">hoặc giải ô chữ với các câu hỏi về khái niệm, phân loại và gọi tên oxide.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Sản phẩm:</w:t>
      </w:r>
      <w:r>
        <w:t xml:space="preserve"> </w:t>
      </w:r>
      <w:r>
        <w:t xml:space="preserve">HS trả lời đúng các câu hỏi.</w:t>
      </w:r>
    </w:p>
    <w:p>
      <w:pPr>
        <w:pStyle w:val="BodyText"/>
      </w:pPr>
      <w:r>
        <w:rPr>
          <w:b/>
          <w:bCs/>
        </w:rPr>
        <w:t xml:space="preserve">3. Hoạt động 3: Vận dụng (10 phút)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Mục tiêu:</w:t>
      </w:r>
      <w:r>
        <w:t xml:space="preserve"> </w:t>
      </w:r>
      <w:r>
        <w:t xml:space="preserve">Giúp HS liên hệ kiến thức với thực tiễn.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Tổ chức:</w:t>
      </w:r>
      <w:r>
        <w:t xml:space="preserve"> </w:t>
      </w:r>
      <w:r>
        <w:t xml:space="preserve">GV đặt câu hỏi:</w:t>
      </w:r>
      <w:r>
        <w:t xml:space="preserve"> </w:t>
      </w:r>
      <w:r>
        <w:t xml:space="preserve">“Tại sao các đồ vật bằng sắt để lâu ngoài không khí lại bị gỉ? Gỉ sắt là oxide của nguyên tố nào?”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Sản phẩm:</w:t>
      </w:r>
      <w:r>
        <w:t xml:space="preserve"> </w:t>
      </w:r>
      <w:r>
        <w:t xml:space="preserve">HS đưa ra các ví dụ và giải thích đơn giản.</w:t>
      </w:r>
    </w:p>
    <w:p>
      <w:r>
        <w:pict>
          <v:rect style="width:0;height:1.5pt" o:hralign="center" o:hrstd="t" o:hr="t"/>
        </w:pict>
      </w:r>
    </w:p>
    <w:bookmarkEnd w:id="12"/>
    <w:bookmarkEnd w:id="13"/>
    <w:bookmarkEnd w:id="14"/>
    <w:bookmarkStart w:id="27" w:name="phác-thảo-bài-trình-chiếu-powerpoint"/>
    <w:p>
      <w:pPr>
        <w:pStyle w:val="Heading2"/>
      </w:pPr>
      <w:r>
        <w:t xml:space="preserve">PHÁC THẢO BÀI TRÌNH CHIẾU POWERPOINT</w:t>
      </w:r>
    </w:p>
    <w:bookmarkStart w:id="15" w:name="slide-1-tiêu-đề"/>
    <w:p>
      <w:pPr>
        <w:pStyle w:val="Heading3"/>
      </w:pPr>
      <w:r>
        <w:t xml:space="preserve">Slide 1: Tiêu đề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Giới thiệu bài học.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Tiêu đề lớn</w:t>
      </w:r>
      <w:r>
        <w:t xml:space="preserve"> </w:t>
      </w:r>
      <w:r>
        <w:rPr>
          <w:b/>
          <w:bCs/>
        </w:rPr>
        <w:t xml:space="preserve">“BÀI OXIDE”</w:t>
      </w:r>
      <w:r>
        <w:t xml:space="preserve">, thông tin môn học, giáo viên, trường học.</w:t>
      </w:r>
    </w:p>
    <w:bookmarkEnd w:id="15"/>
    <w:bookmarkStart w:id="16" w:name="slide-2-mục-tiêu-bài-học"/>
    <w:p>
      <w:pPr>
        <w:pStyle w:val="Heading3"/>
      </w:pPr>
      <w:r>
        <w:t xml:space="preserve">Slide 2: Mục tiêu bài học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Nêu rõ các mục tiêu cần đạt được.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Liệt kê các mục tiêu về kiến thức, năng lực và phẩm chất.</w:t>
      </w:r>
    </w:p>
    <w:bookmarkEnd w:id="16"/>
    <w:bookmarkStart w:id="17" w:name="slide-3-khởi-động"/>
    <w:p>
      <w:pPr>
        <w:pStyle w:val="Heading3"/>
      </w:pPr>
      <w:r>
        <w:t xml:space="preserve">Slide 3: Khởi động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Tạo hứng thú, liên kết bài học với thực tế.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Video/Hình ảnh về gỉ sét, núi lửa. Câu hỏi gợi mở:</w:t>
      </w:r>
      <w:r>
        <w:t xml:space="preserve"> </w:t>
      </w:r>
      <w:r>
        <w:t xml:space="preserve">“Những hiện tượng này có liên quan đến hợp chất nào?”</w:t>
      </w:r>
    </w:p>
    <w:bookmarkEnd w:id="17"/>
    <w:bookmarkStart w:id="18" w:name="slide-4-khái-niệm-oxide"/>
    <w:p>
      <w:pPr>
        <w:pStyle w:val="Heading3"/>
      </w:pPr>
      <w:r>
        <w:t xml:space="preserve">Slide 4: Khái niệm Oxide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Dẫn dắt HS xây dựng khái niệm.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Liệt kê các công thức hóa học để HS tìm điểm chung. Kết luận về khái niệm và công thức chung.</w:t>
      </w:r>
    </w:p>
    <w:bookmarkEnd w:id="18"/>
    <w:bookmarkStart w:id="19" w:name="slide-5-phân-loại-oxide"/>
    <w:p>
      <w:pPr>
        <w:pStyle w:val="Heading3"/>
      </w:pPr>
      <w:r>
        <w:t xml:space="preserve">Slide 5: Phân loại Oxide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Giúp HS phân loại oxide.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Sơ đồ hoặc bảng phân loại thành Oxide base và Oxide acid, kèm theo ví dụ.</w:t>
      </w:r>
    </w:p>
    <w:bookmarkEnd w:id="19"/>
    <w:bookmarkStart w:id="20" w:name="slide-6-cách-gọi-tên-oxide-oxide-base"/>
    <w:p>
      <w:pPr>
        <w:pStyle w:val="Heading3"/>
      </w:pPr>
      <w:r>
        <w:t xml:space="preserve">Slide 6: Cách gọi tên Oxide (Oxide base)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Hướng dẫn cách gọi tên oxide base.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Công thức gọi tên và các ví dụ cụ thể như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O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  <m:sSub>
            <m:e>
              <m:r>
                <m:t>O</m:t>
              </m:r>
            </m:e>
            <m:sub>
              <m:r>
                <m:t>3</m:t>
              </m:r>
            </m:sub>
          </m:sSub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bookmarkEnd w:id="20"/>
    <w:bookmarkStart w:id="21" w:name="slide-7-cách-gọi-tên-oxide-oxide-acid"/>
    <w:p>
      <w:pPr>
        <w:pStyle w:val="Heading3"/>
      </w:pPr>
      <w:r>
        <w:t xml:space="preserve">Slide 7: Cách gọi tên Oxide (Oxide acid)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Hướng dẫn cách gọi tên oxide acid.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Công thức gọi tên kèm tiền tố và các ví dụ như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</m:oMath>
      </m:oMathPara>
    </w:p>
    <w:p>
      <w:pPr>
        <w:pStyle w:val="Compact"/>
        <w:numPr>
          <w:ilvl w:val="0"/>
          <w:numId w:val="1000"/>
        </w:numPr>
      </w:pPr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sSub>
            <m:e>
              <m:r>
                <m:t>O</m:t>
              </m:r>
            </m:e>
            <m:sub>
              <m:r>
                <m:t>3</m:t>
              </m:r>
            </m:sub>
          </m:sSub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bookmarkEnd w:id="21"/>
    <w:bookmarkStart w:id="22" w:name="X516d8d047cb30901db73fed1909187e46099159"/>
    <w:p>
      <w:pPr>
        <w:pStyle w:val="Heading3"/>
      </w:pPr>
      <w:r>
        <w:t xml:space="preserve">Slide 8: Vai trò của Oxide trong đời sống và sản xuất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Minh họa ứng dụng thực tiễn của oxide.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Hình ảnh các ứng dụng như xi măng, thủy tinh kèm theo vai trò của oxide tương ứng.</w:t>
      </w:r>
    </w:p>
    <w:bookmarkEnd w:id="22"/>
    <w:bookmarkStart w:id="23" w:name="slide-9-luyện-tập"/>
    <w:p>
      <w:pPr>
        <w:pStyle w:val="Heading3"/>
      </w:pPr>
      <w:r>
        <w:t xml:space="preserve">Slide 9: Luyện tập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Củng cố kiến thức.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Các câu hỏi trắc nghiệm hoặc bài tập ngắn về khái niệm, phân loại, gọi tên.</w:t>
      </w:r>
    </w:p>
    <w:bookmarkEnd w:id="23"/>
    <w:bookmarkStart w:id="24" w:name="slide-10-vận-dụng"/>
    <w:p>
      <w:pPr>
        <w:pStyle w:val="Heading3"/>
      </w:pPr>
      <w:r>
        <w:t xml:space="preserve">Slide 10: Vận dụng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Vận dụng kiến thức vào giải quyết vấn đề thực tiễn.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Câu hỏi về hiện tượng gỉ sắt và giải thích liên quan đến oxide.</w:t>
      </w:r>
    </w:p>
    <w:bookmarkEnd w:id="24"/>
    <w:bookmarkStart w:id="25" w:name="slide-11-tổng-kết"/>
    <w:p>
      <w:pPr>
        <w:pStyle w:val="Heading3"/>
      </w:pPr>
      <w:r>
        <w:t xml:space="preserve">Slide 11: Tổng kết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Tóm tắt kiến thức chính.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Sơ đồ tư duy hoặc bảng tổng kết toàn bộ bài học.</w:t>
      </w:r>
    </w:p>
    <w:bookmarkEnd w:id="25"/>
    <w:bookmarkStart w:id="26" w:name="slide-12-nhiệm-vụ-về-nhà"/>
    <w:p>
      <w:pPr>
        <w:pStyle w:val="Heading3"/>
      </w:pPr>
      <w:r>
        <w:t xml:space="preserve">Slide 12: Nhiệm vụ về nhà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Mục đích:</w:t>
      </w:r>
      <w:r>
        <w:t xml:space="preserve"> </w:t>
      </w:r>
      <w:r>
        <w:t xml:space="preserve">Giao bài tập và chuẩn bị cho bài học tiếp theo.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Nội dung:</w:t>
      </w:r>
      <w:r>
        <w:t xml:space="preserve"> </w:t>
      </w:r>
      <w:r>
        <w:t xml:space="preserve">Yêu cầu HS làm bài tập và tìm hiểu trước về tính chất hóa học của oxide.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2025-09-24T16:09:59Z</dcterms:created>
  <dcterms:modified xsi:type="dcterms:W3CDTF">2025-09-24T16:09:59Z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