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3C3A" w14:textId="77777777" w:rsidR="00083FF1" w:rsidRPr="00FA45E6" w:rsidRDefault="00083FF1" w:rsidP="00083FF1">
      <w:pPr>
        <w:pStyle w:val="Tnbihc"/>
        <w:spacing w:line="240" w:lineRule="auto"/>
        <w:jc w:val="center"/>
        <w:rPr>
          <w:rFonts w:ascii="Platino" w:hAnsi="Platino"/>
          <w:b/>
          <w:bCs/>
          <w:sz w:val="26"/>
          <w:szCs w:val="26"/>
        </w:rPr>
      </w:pPr>
      <w:r w:rsidRPr="00ED2858">
        <w:rPr>
          <w:rFonts w:ascii="Platino" w:hAnsi="Platino"/>
          <w:b/>
          <w:bCs/>
          <w:sz w:val="30"/>
          <w:szCs w:val="32"/>
        </w:rPr>
        <w:t>BÀI 1: ĐƠN THỨC NHIỀU BIẾN – ĐA THỨC NHIỀU BIẾN</w:t>
      </w:r>
    </w:p>
    <w:p w14:paraId="6BA45363" w14:textId="77777777" w:rsidR="00083FF1" w:rsidRPr="00876E95" w:rsidRDefault="00083FF1" w:rsidP="00083FF1">
      <w:pPr>
        <w:pStyle w:val="Mu"/>
        <w:tabs>
          <w:tab w:val="clear" w:pos="0"/>
        </w:tabs>
        <w:ind w:left="180"/>
        <w:rPr>
          <w:color w:val="C45911" w:themeColor="accent2" w:themeShade="BF"/>
          <w:sz w:val="26"/>
          <w:szCs w:val="26"/>
        </w:rPr>
      </w:pPr>
      <w:r w:rsidRPr="00876E95">
        <w:rPr>
          <w:rFonts w:ascii="Platino" w:hAnsi="Platino" w:cs="Tahoma"/>
          <w:szCs w:val="26"/>
        </w:rPr>
        <w:t>Trong các biểu thức sau, biểu thức nào là đơn thức, đa thức?</w:t>
      </w:r>
    </w:p>
    <w:p w14:paraId="1A1FE066" w14:textId="77777777" w:rsidR="00083FF1" w:rsidRPr="00FA45E6" w:rsidRDefault="00083FF1" w:rsidP="00083FF1">
      <w:pPr>
        <w:tabs>
          <w:tab w:val="left" w:pos="4536"/>
        </w:tabs>
        <w:ind w:left="426"/>
        <w:jc w:val="both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a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28"/>
          <w:szCs w:val="26"/>
        </w:rPr>
        <w:object w:dxaOrig="800" w:dyaOrig="720" w14:anchorId="19137F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75pt;height:36pt" o:ole="">
            <v:imagedata r:id="rId7" o:title=""/>
          </v:shape>
          <o:OLEObject Type="Embed" ProgID="Equation.DSMT4" ShapeID="_x0000_i1025" DrawAspect="Content" ObjectID="_1847742731" r:id="rId8"/>
        </w:object>
      </w:r>
      <w:r w:rsidRPr="00FA45E6">
        <w:rPr>
          <w:rFonts w:ascii="Platino" w:hAnsi="Platino" w:cs="Tahoma"/>
          <w:szCs w:val="26"/>
        </w:rPr>
        <w:t xml:space="preserve">;            </w:t>
      </w:r>
      <w:r w:rsidRPr="00FA45E6">
        <w:rPr>
          <w:rFonts w:ascii="Platino" w:hAnsi="Platino"/>
          <w:position w:val="-8"/>
          <w:szCs w:val="26"/>
        </w:rPr>
        <w:object w:dxaOrig="840" w:dyaOrig="400" w14:anchorId="1C0BE9D7">
          <v:shape id="_x0000_i1026" type="#_x0000_t75" style="width:42pt;height:20.25pt" o:ole="">
            <v:imagedata r:id="rId9" o:title=""/>
          </v:shape>
          <o:OLEObject Type="Embed" ProgID="Equation.DSMT4" ShapeID="_x0000_i1026" DrawAspect="Content" ObjectID="_1847742732" r:id="rId10"/>
        </w:object>
      </w:r>
      <w:r w:rsidRPr="00FA45E6">
        <w:rPr>
          <w:rFonts w:ascii="Platino" w:hAnsi="Platino" w:cs="Tahoma"/>
          <w:szCs w:val="26"/>
        </w:rPr>
        <w:t xml:space="preserve">;             </w:t>
      </w:r>
      <w:r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/>
          <w:position w:val="-32"/>
          <w:szCs w:val="26"/>
        </w:rPr>
        <w:object w:dxaOrig="680" w:dyaOrig="760" w14:anchorId="101698E7">
          <v:shape id="_x0000_i1027" type="#_x0000_t75" style="width:33.75pt;height:38.25pt" o:ole="">
            <v:imagedata r:id="rId11" o:title=""/>
          </v:shape>
          <o:OLEObject Type="Embed" ProgID="Equation.DSMT4" ShapeID="_x0000_i1027" DrawAspect="Content" ObjectID="_1847742733" r:id="rId12"/>
        </w:object>
      </w:r>
      <w:r w:rsidRPr="00FA45E6">
        <w:rPr>
          <w:rFonts w:ascii="Platino" w:hAnsi="Platino" w:cs="Tahoma"/>
          <w:szCs w:val="26"/>
        </w:rPr>
        <w:t xml:space="preserve">;  </w:t>
      </w:r>
      <w:r>
        <w:rPr>
          <w:rFonts w:ascii="Platino" w:hAnsi="Platino" w:cs="Tahoma"/>
          <w:szCs w:val="26"/>
        </w:rPr>
        <w:t xml:space="preserve">  </w:t>
      </w:r>
      <w:r w:rsidRPr="00FA45E6">
        <w:rPr>
          <w:rFonts w:ascii="Platino" w:hAnsi="Platino" w:cs="Tahoma"/>
          <w:szCs w:val="26"/>
        </w:rPr>
        <w:t xml:space="preserve">         </w:t>
      </w:r>
      <w:r w:rsidRPr="00FA45E6">
        <w:rPr>
          <w:rFonts w:ascii="Platino" w:hAnsi="Platino"/>
          <w:szCs w:val="26"/>
        </w:rPr>
        <w:t xml:space="preserve">  </w:t>
      </w:r>
      <w:r w:rsidRPr="00FA45E6">
        <w:rPr>
          <w:rFonts w:ascii="Platino" w:hAnsi="Platino"/>
          <w:position w:val="-28"/>
          <w:szCs w:val="26"/>
        </w:rPr>
        <w:object w:dxaOrig="499" w:dyaOrig="760" w14:anchorId="4DF48772">
          <v:shape id="_x0000_i1028" type="#_x0000_t75" style="width:24.75pt;height:38.25pt" o:ole="">
            <v:imagedata r:id="rId13" o:title=""/>
          </v:shape>
          <o:OLEObject Type="Embed" ProgID="Equation.DSMT4" ShapeID="_x0000_i1028" DrawAspect="Content" ObjectID="_1847742734" r:id="rId14"/>
        </w:object>
      </w:r>
      <w:r w:rsidRPr="00FA45E6">
        <w:rPr>
          <w:rFonts w:ascii="Platino" w:hAnsi="Platino" w:cs="Tahoma"/>
          <w:szCs w:val="26"/>
        </w:rPr>
        <w:t xml:space="preserve">;                      </w:t>
      </w:r>
      <w:r w:rsidRPr="00FA45E6">
        <w:rPr>
          <w:rFonts w:ascii="Platino" w:hAnsi="Platino"/>
          <w:position w:val="-28"/>
          <w:szCs w:val="26"/>
        </w:rPr>
        <w:object w:dxaOrig="600" w:dyaOrig="720" w14:anchorId="38FCFCBA">
          <v:shape id="_x0000_i1029" type="#_x0000_t75" style="width:30pt;height:36pt" o:ole="">
            <v:imagedata r:id="rId15" o:title=""/>
          </v:shape>
          <o:OLEObject Type="Embed" ProgID="Equation.DSMT4" ShapeID="_x0000_i1029" DrawAspect="Content" ObjectID="_1847742735" r:id="rId16"/>
        </w:object>
      </w:r>
      <w:r w:rsidRPr="00FA45E6">
        <w:rPr>
          <w:rFonts w:ascii="Platino" w:hAnsi="Platino" w:cs="Tahoma"/>
          <w:szCs w:val="26"/>
        </w:rPr>
        <w:t xml:space="preserve">;              </w:t>
      </w:r>
      <w:r w:rsidRPr="00FA45E6">
        <w:rPr>
          <w:rFonts w:ascii="Platino" w:hAnsi="Platino"/>
          <w:position w:val="-12"/>
          <w:szCs w:val="26"/>
        </w:rPr>
        <w:object w:dxaOrig="999" w:dyaOrig="360" w14:anchorId="5C783D04">
          <v:shape id="_x0000_i1030" type="#_x0000_t75" style="width:49.5pt;height:18pt" o:ole="">
            <v:imagedata r:id="rId17" o:title=""/>
          </v:shape>
          <o:OLEObject Type="Embed" ProgID="Equation.DSMT4" ShapeID="_x0000_i1030" DrawAspect="Content" ObjectID="_1847742736" r:id="rId18"/>
        </w:object>
      </w:r>
      <w:r w:rsidRPr="00FA45E6">
        <w:rPr>
          <w:rFonts w:ascii="Platino" w:hAnsi="Platino" w:cs="Tahoma"/>
          <w:szCs w:val="26"/>
        </w:rPr>
        <w:t>.</w:t>
      </w:r>
    </w:p>
    <w:p w14:paraId="53F05E07" w14:textId="77777777" w:rsidR="00083FF1" w:rsidRPr="00FA45E6" w:rsidRDefault="00083FF1" w:rsidP="00083FF1">
      <w:pPr>
        <w:tabs>
          <w:tab w:val="left" w:pos="1701"/>
          <w:tab w:val="left" w:pos="3402"/>
          <w:tab w:val="left" w:pos="5103"/>
          <w:tab w:val="left" w:pos="6804"/>
        </w:tabs>
        <w:ind w:left="426"/>
        <w:jc w:val="both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b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620" w:dyaOrig="420" w14:anchorId="0BC9AD4E">
          <v:shape id="_x0000_i1031" type="#_x0000_t75" style="width:30.75pt;height:21pt" o:ole="">
            <v:imagedata r:id="rId19" o:title=""/>
          </v:shape>
          <o:OLEObject Type="Embed" ProgID="Equation.DSMT4" ShapeID="_x0000_i1031" DrawAspect="Content" ObjectID="_1847742737" r:id="rId20"/>
        </w:object>
      </w:r>
      <w:r w:rsidRPr="00FA45E6">
        <w:rPr>
          <w:rFonts w:ascii="Platino" w:hAnsi="Platino" w:cs="Tahoma"/>
          <w:szCs w:val="26"/>
        </w:rPr>
        <w:t>;</w:t>
      </w:r>
      <w:r w:rsidRPr="00FA45E6">
        <w:rPr>
          <w:rFonts w:ascii="Platino" w:hAnsi="Platino" w:cs="Tahoma"/>
          <w:szCs w:val="26"/>
        </w:rPr>
        <w:tab/>
        <w:t xml:space="preserve">    </w:t>
      </w:r>
      <w:r w:rsidRPr="00FA45E6">
        <w:rPr>
          <w:rFonts w:ascii="Platino" w:hAnsi="Platino"/>
          <w:position w:val="-26"/>
          <w:szCs w:val="26"/>
        </w:rPr>
        <w:object w:dxaOrig="1160" w:dyaOrig="700" w14:anchorId="530A3D8F">
          <v:shape id="_x0000_i1032" type="#_x0000_t75" style="width:57.75pt;height:35.25pt" o:ole="">
            <v:imagedata r:id="rId21" o:title=""/>
          </v:shape>
          <o:OLEObject Type="Embed" ProgID="Equation.DSMT4" ShapeID="_x0000_i1032" DrawAspect="Content" ObjectID="_1847742738" r:id="rId22"/>
        </w:object>
      </w:r>
      <w:r w:rsidRPr="00FA45E6">
        <w:rPr>
          <w:rFonts w:ascii="Platino" w:hAnsi="Platino" w:cs="Tahoma"/>
          <w:szCs w:val="26"/>
        </w:rPr>
        <w:t xml:space="preserve">;         </w:t>
      </w:r>
      <w:r w:rsidRPr="00FA45E6">
        <w:rPr>
          <w:rFonts w:ascii="Platino" w:hAnsi="Platino"/>
          <w:position w:val="-12"/>
          <w:szCs w:val="26"/>
        </w:rPr>
        <w:object w:dxaOrig="840" w:dyaOrig="420" w14:anchorId="4AE887F1">
          <v:shape id="_x0000_i1033" type="#_x0000_t75" style="width:42pt;height:21pt" o:ole="">
            <v:imagedata r:id="rId23" o:title=""/>
          </v:shape>
          <o:OLEObject Type="Embed" ProgID="Equation.DSMT4" ShapeID="_x0000_i1033" DrawAspect="Content" ObjectID="_1847742739" r:id="rId24"/>
        </w:object>
      </w:r>
      <w:r w:rsidRPr="00FA45E6">
        <w:rPr>
          <w:rFonts w:ascii="Platino" w:hAnsi="Platino" w:cs="Tahoma"/>
          <w:szCs w:val="26"/>
        </w:rPr>
        <w:t>;</w:t>
      </w:r>
      <w:r w:rsidRPr="00FA45E6">
        <w:rPr>
          <w:rFonts w:ascii="Platino" w:hAnsi="Platino" w:cs="Tahoma"/>
          <w:szCs w:val="26"/>
        </w:rPr>
        <w:tab/>
        <w:t xml:space="preserve">     </w:t>
      </w:r>
      <w:r w:rsidRPr="00FA45E6">
        <w:rPr>
          <w:rFonts w:ascii="Platino" w:hAnsi="Platino"/>
          <w:position w:val="-8"/>
          <w:szCs w:val="26"/>
        </w:rPr>
        <w:object w:dxaOrig="900" w:dyaOrig="440" w14:anchorId="55B3FF18">
          <v:shape id="_x0000_i1034" type="#_x0000_t75" style="width:45pt;height:22.5pt" o:ole="">
            <v:imagedata r:id="rId25" o:title=""/>
          </v:shape>
          <o:OLEObject Type="Embed" ProgID="Equation.DSMT4" ShapeID="_x0000_i1034" DrawAspect="Content" ObjectID="_1847742740" r:id="rId26"/>
        </w:object>
      </w:r>
      <w:r w:rsidRPr="00FA45E6">
        <w:rPr>
          <w:rFonts w:ascii="Platino" w:hAnsi="Platino"/>
          <w:szCs w:val="26"/>
        </w:rPr>
        <w:t>;</w:t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       </w:t>
      </w:r>
      <w:r w:rsidRPr="00FA45E6">
        <w:rPr>
          <w:rFonts w:ascii="Platino" w:hAnsi="Platino"/>
          <w:position w:val="-32"/>
          <w:szCs w:val="26"/>
        </w:rPr>
        <w:object w:dxaOrig="820" w:dyaOrig="760" w14:anchorId="754E0DB0">
          <v:shape id="_x0000_i1035" type="#_x0000_t75" style="width:41.25pt;height:38.25pt" o:ole="">
            <v:imagedata r:id="rId27" o:title=""/>
          </v:shape>
          <o:OLEObject Type="Embed" ProgID="Equation.DSMT4" ShapeID="_x0000_i1035" DrawAspect="Content" ObjectID="_1847742741" r:id="rId28"/>
        </w:object>
      </w:r>
      <w:r w:rsidRPr="00FA45E6">
        <w:rPr>
          <w:rFonts w:ascii="Platino" w:hAnsi="Platino" w:cs="Tahoma"/>
          <w:szCs w:val="26"/>
        </w:rPr>
        <w:t xml:space="preserve">;          </w:t>
      </w:r>
      <w:r w:rsidRPr="00FA45E6">
        <w:rPr>
          <w:rFonts w:ascii="Platino" w:hAnsi="Platino"/>
          <w:position w:val="-12"/>
          <w:szCs w:val="26"/>
        </w:rPr>
        <w:object w:dxaOrig="1200" w:dyaOrig="360" w14:anchorId="4E700E33">
          <v:shape id="_x0000_i1036" type="#_x0000_t75" style="width:60pt;height:18pt" o:ole="">
            <v:imagedata r:id="rId29" o:title=""/>
          </v:shape>
          <o:OLEObject Type="Embed" ProgID="Equation.DSMT4" ShapeID="_x0000_i1036" DrawAspect="Content" ObjectID="_1847742742" r:id="rId30"/>
        </w:object>
      </w:r>
      <w:r w:rsidRPr="00FA45E6">
        <w:rPr>
          <w:rFonts w:ascii="Platino" w:hAnsi="Platino" w:cs="Tahoma"/>
          <w:szCs w:val="26"/>
        </w:rPr>
        <w:t>.</w:t>
      </w:r>
    </w:p>
    <w:p w14:paraId="47541C7E" w14:textId="77777777" w:rsidR="00083FF1" w:rsidRPr="00FA45E6" w:rsidRDefault="00083FF1" w:rsidP="00083FF1">
      <w:pPr>
        <w:pStyle w:val="Mu"/>
        <w:ind w:left="284"/>
        <w:rPr>
          <w:color w:val="C45911" w:themeColor="accent2" w:themeShade="BF"/>
          <w:sz w:val="26"/>
          <w:szCs w:val="26"/>
        </w:rPr>
      </w:pPr>
      <w:r w:rsidRPr="00FA45E6">
        <w:rPr>
          <w:rFonts w:ascii="Platino" w:hAnsi="Platino" w:cs="Tahoma"/>
          <w:sz w:val="26"/>
          <w:szCs w:val="26"/>
        </w:rPr>
        <w:t>Cho biết phần hệ số, phần biến của mỗi đơn thức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2235"/>
        <w:gridCol w:w="2237"/>
        <w:gridCol w:w="2232"/>
        <w:gridCol w:w="2240"/>
      </w:tblGrid>
      <w:tr w:rsidR="00083FF1" w:rsidRPr="00FA45E6" w14:paraId="71A92D2C" w14:textId="77777777" w:rsidTr="009474A2">
        <w:tc>
          <w:tcPr>
            <w:tcW w:w="1129" w:type="dxa"/>
          </w:tcPr>
          <w:p w14:paraId="00D5E179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</w:p>
        </w:tc>
        <w:tc>
          <w:tcPr>
            <w:tcW w:w="2248" w:type="dxa"/>
          </w:tcPr>
          <w:p w14:paraId="28378E50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a)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620" w:dyaOrig="420" w14:anchorId="3BDD9EB5">
                <v:shape id="_x0000_i1037" type="#_x0000_t75" style="width:30.75pt;height:21pt" o:ole="">
                  <v:imagedata r:id="rId31" o:title=""/>
                </v:shape>
                <o:OLEObject Type="Embed" ProgID="Equation.DSMT4" ShapeID="_x0000_i1037" DrawAspect="Content" ObjectID="_1847742743" r:id="rId32"/>
              </w:object>
            </w:r>
          </w:p>
        </w:tc>
        <w:tc>
          <w:tcPr>
            <w:tcW w:w="2248" w:type="dxa"/>
          </w:tcPr>
          <w:p w14:paraId="765B651B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b)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720" w:dyaOrig="420" w14:anchorId="401E59F9">
                <v:shape id="_x0000_i1038" type="#_x0000_t75" style="width:36pt;height:21pt" o:ole="">
                  <v:imagedata r:id="rId33" o:title=""/>
                </v:shape>
                <o:OLEObject Type="Embed" ProgID="Equation.DSMT4" ShapeID="_x0000_i1038" DrawAspect="Content" ObjectID="_1847742744" r:id="rId34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</w:t>
            </w:r>
          </w:p>
        </w:tc>
        <w:tc>
          <w:tcPr>
            <w:tcW w:w="2248" w:type="dxa"/>
          </w:tcPr>
          <w:p w14:paraId="2B42C48B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c) </w:t>
            </w:r>
            <w:r w:rsidRPr="00FA45E6">
              <w:rPr>
                <w:rFonts w:ascii="Platino" w:hAnsi="Platino"/>
                <w:kern w:val="2"/>
                <w:position w:val="-6"/>
                <w:sz w:val="24"/>
                <w:szCs w:val="26"/>
                <w:lang w:val="en-US"/>
                <w14:ligatures w14:val="standardContextual"/>
              </w:rPr>
              <w:object w:dxaOrig="380" w:dyaOrig="240" w14:anchorId="676E8597">
                <v:shape id="_x0000_i1039" type="#_x0000_t75" style="width:18.75pt;height:12pt" o:ole="">
                  <v:imagedata r:id="rId35" o:title=""/>
                </v:shape>
                <o:OLEObject Type="Embed" ProgID="Equation.DSMT4" ShapeID="_x0000_i1039" DrawAspect="Content" ObjectID="_1847742745" r:id="rId36"/>
              </w:object>
            </w:r>
          </w:p>
        </w:tc>
        <w:tc>
          <w:tcPr>
            <w:tcW w:w="2248" w:type="dxa"/>
          </w:tcPr>
          <w:p w14:paraId="3B7AD0CD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d) </w:t>
            </w:r>
            <w:r w:rsidRPr="00FA45E6">
              <w:rPr>
                <w:rFonts w:ascii="Platino" w:hAnsi="Platino"/>
                <w:kern w:val="2"/>
                <w:position w:val="-26"/>
                <w:sz w:val="24"/>
                <w:szCs w:val="26"/>
                <w:lang w:val="en-US"/>
                <w14:ligatures w14:val="standardContextual"/>
              </w:rPr>
              <w:object w:dxaOrig="960" w:dyaOrig="700" w14:anchorId="1607CD6C">
                <v:shape id="_x0000_i1040" type="#_x0000_t75" style="width:48pt;height:35.25pt" o:ole="">
                  <v:imagedata r:id="rId37" o:title=""/>
                </v:shape>
                <o:OLEObject Type="Embed" ProgID="Equation.DSMT4" ShapeID="_x0000_i1040" DrawAspect="Content" ObjectID="_1847742746" r:id="rId38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. </w:t>
            </w:r>
          </w:p>
        </w:tc>
      </w:tr>
      <w:tr w:rsidR="00083FF1" w:rsidRPr="00FA45E6" w14:paraId="409B0C42" w14:textId="77777777" w:rsidTr="009474A2">
        <w:tc>
          <w:tcPr>
            <w:tcW w:w="1129" w:type="dxa"/>
          </w:tcPr>
          <w:p w14:paraId="0236F5FC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>Hệ số</w:t>
            </w:r>
          </w:p>
        </w:tc>
        <w:tc>
          <w:tcPr>
            <w:tcW w:w="2248" w:type="dxa"/>
          </w:tcPr>
          <w:p w14:paraId="118787E9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</w:p>
        </w:tc>
        <w:tc>
          <w:tcPr>
            <w:tcW w:w="2248" w:type="dxa"/>
          </w:tcPr>
          <w:p w14:paraId="1775B471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</w:p>
        </w:tc>
        <w:tc>
          <w:tcPr>
            <w:tcW w:w="2248" w:type="dxa"/>
          </w:tcPr>
          <w:p w14:paraId="1997FF69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</w:p>
        </w:tc>
        <w:tc>
          <w:tcPr>
            <w:tcW w:w="2248" w:type="dxa"/>
          </w:tcPr>
          <w:p w14:paraId="772E26FF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</w:p>
        </w:tc>
      </w:tr>
      <w:tr w:rsidR="00083FF1" w:rsidRPr="00FA45E6" w14:paraId="5EB1703D" w14:textId="77777777" w:rsidTr="009474A2">
        <w:tc>
          <w:tcPr>
            <w:tcW w:w="1129" w:type="dxa"/>
          </w:tcPr>
          <w:p w14:paraId="17321120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Biến </w:t>
            </w:r>
          </w:p>
        </w:tc>
        <w:tc>
          <w:tcPr>
            <w:tcW w:w="2248" w:type="dxa"/>
          </w:tcPr>
          <w:p w14:paraId="76C7C799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</w:p>
        </w:tc>
        <w:tc>
          <w:tcPr>
            <w:tcW w:w="2248" w:type="dxa"/>
          </w:tcPr>
          <w:p w14:paraId="694123A7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</w:p>
        </w:tc>
        <w:tc>
          <w:tcPr>
            <w:tcW w:w="2248" w:type="dxa"/>
          </w:tcPr>
          <w:p w14:paraId="0301AD3E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</w:p>
        </w:tc>
        <w:tc>
          <w:tcPr>
            <w:tcW w:w="2248" w:type="dxa"/>
          </w:tcPr>
          <w:p w14:paraId="725FC264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</w:p>
        </w:tc>
      </w:tr>
      <w:tr w:rsidR="00083FF1" w:rsidRPr="00FA45E6" w14:paraId="7FF14AE7" w14:textId="77777777" w:rsidTr="009474A2">
        <w:tc>
          <w:tcPr>
            <w:tcW w:w="1129" w:type="dxa"/>
          </w:tcPr>
          <w:p w14:paraId="582BB2F1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>Bậc</w:t>
            </w:r>
          </w:p>
        </w:tc>
        <w:tc>
          <w:tcPr>
            <w:tcW w:w="2248" w:type="dxa"/>
          </w:tcPr>
          <w:p w14:paraId="1F7CBF23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</w:p>
        </w:tc>
        <w:tc>
          <w:tcPr>
            <w:tcW w:w="2248" w:type="dxa"/>
          </w:tcPr>
          <w:p w14:paraId="0FBD77A9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</w:p>
        </w:tc>
        <w:tc>
          <w:tcPr>
            <w:tcW w:w="2248" w:type="dxa"/>
          </w:tcPr>
          <w:p w14:paraId="72A44EFB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</w:p>
        </w:tc>
        <w:tc>
          <w:tcPr>
            <w:tcW w:w="2248" w:type="dxa"/>
          </w:tcPr>
          <w:p w14:paraId="2476E30E" w14:textId="77777777" w:rsidR="00083FF1" w:rsidRPr="00FA45E6" w:rsidRDefault="00083FF1" w:rsidP="009474A2">
            <w:pPr>
              <w:tabs>
                <w:tab w:val="left" w:pos="1701"/>
                <w:tab w:val="left" w:pos="3402"/>
                <w:tab w:val="left" w:pos="5103"/>
                <w:tab w:val="left" w:pos="6804"/>
              </w:tabs>
              <w:spacing w:after="200"/>
              <w:ind w:left="426" w:hanging="426"/>
              <w:contextualSpacing/>
              <w:rPr>
                <w:rFonts w:ascii="Platino" w:hAnsi="Platino" w:cs="Tahoma"/>
                <w:szCs w:val="26"/>
              </w:rPr>
            </w:pPr>
          </w:p>
        </w:tc>
      </w:tr>
    </w:tbl>
    <w:p w14:paraId="66D3704F" w14:textId="77777777" w:rsidR="00083FF1" w:rsidRPr="00FA45E6" w:rsidRDefault="00083FF1" w:rsidP="00083FF1">
      <w:pPr>
        <w:pStyle w:val="Mu"/>
        <w:ind w:left="284"/>
        <w:rPr>
          <w:color w:val="C45911" w:themeColor="accent2" w:themeShade="BF"/>
          <w:sz w:val="26"/>
          <w:szCs w:val="26"/>
        </w:rPr>
      </w:pPr>
      <w:r w:rsidRPr="00FA45E6">
        <w:rPr>
          <w:sz w:val="26"/>
          <w:szCs w:val="26"/>
        </w:rPr>
        <w:t>T</w:t>
      </w:r>
      <w:r w:rsidRPr="00FA45E6">
        <w:rPr>
          <w:rFonts w:ascii="Platino" w:hAnsi="Platino" w:cs="Tahoma"/>
          <w:sz w:val="26"/>
          <w:szCs w:val="26"/>
        </w:rPr>
        <w:t xml:space="preserve">hu gọn </w:t>
      </w:r>
      <w:r>
        <w:rPr>
          <w:rFonts w:ascii="Platino" w:hAnsi="Platino" w:cs="Tahoma"/>
          <w:sz w:val="26"/>
          <w:szCs w:val="26"/>
        </w:rPr>
        <w:t>và chỉ ra hệ số, biến, bậc của các đơn thức:</w:t>
      </w:r>
    </w:p>
    <w:p w14:paraId="58887238" w14:textId="77777777" w:rsidR="00083FF1" w:rsidRDefault="00083FF1" w:rsidP="00083FF1">
      <w:pPr>
        <w:ind w:left="426"/>
        <w:jc w:val="both"/>
        <w:rPr>
          <w:rFonts w:ascii="Platino" w:hAnsi="Platino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1260" w:dyaOrig="420" w14:anchorId="44605A5D">
          <v:shape id="_x0000_i1041" type="#_x0000_t75" style="width:63pt;height:21pt" o:ole="">
            <v:imagedata r:id="rId39" o:title=""/>
          </v:shape>
          <o:OLEObject Type="Embed" ProgID="Equation.DSMT4" ShapeID="_x0000_i1041" DrawAspect="Content" ObjectID="_1847742747" r:id="rId4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b) </w:t>
      </w:r>
      <w:r w:rsidRPr="00FA45E6">
        <w:rPr>
          <w:rFonts w:ascii="Platino" w:hAnsi="Platino"/>
          <w:position w:val="-28"/>
          <w:szCs w:val="26"/>
        </w:rPr>
        <w:object w:dxaOrig="2140" w:dyaOrig="720" w14:anchorId="3F77691E">
          <v:shape id="_x0000_i1042" type="#_x0000_t75" style="width:107.25pt;height:36pt" o:ole="">
            <v:imagedata r:id="rId41" o:title=""/>
          </v:shape>
          <o:OLEObject Type="Embed" ProgID="Equation.DSMT4" ShapeID="_x0000_i1042" DrawAspect="Content" ObjectID="_1847742748" r:id="rId4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c) </w:t>
      </w:r>
      <w:r w:rsidRPr="00FA45E6">
        <w:rPr>
          <w:rFonts w:ascii="Platino" w:hAnsi="Platino"/>
          <w:position w:val="-28"/>
          <w:szCs w:val="26"/>
        </w:rPr>
        <w:object w:dxaOrig="1760" w:dyaOrig="720" w14:anchorId="63087ABD">
          <v:shape id="_x0000_i1043" type="#_x0000_t75" style="width:87.75pt;height:36pt" o:ole="">
            <v:imagedata r:id="rId43" o:title=""/>
          </v:shape>
          <o:OLEObject Type="Embed" ProgID="Equation.DSMT4" ShapeID="_x0000_i1043" DrawAspect="Content" ObjectID="_1847742749" r:id="rId44"/>
        </w:object>
      </w:r>
    </w:p>
    <w:p w14:paraId="0592C14A" w14:textId="77777777" w:rsidR="00083FF1" w:rsidRPr="00FA45E6" w:rsidRDefault="00083FF1" w:rsidP="00083FF1">
      <w:pPr>
        <w:ind w:left="426"/>
        <w:jc w:val="both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d)</w: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/>
          <w:position w:val="-12"/>
          <w:szCs w:val="26"/>
        </w:rPr>
        <w:object w:dxaOrig="1260" w:dyaOrig="420" w14:anchorId="57599281">
          <v:shape id="_x0000_i1044" type="#_x0000_t75" style="width:63pt;height:21pt" o:ole="">
            <v:imagedata r:id="rId45" o:title=""/>
          </v:shape>
          <o:OLEObject Type="Embed" ProgID="Equation.DSMT4" ShapeID="_x0000_i1044" DrawAspect="Content" ObjectID="_1847742750" r:id="rId46"/>
        </w:object>
      </w:r>
      <w:r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  <w:t>e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32"/>
          <w:szCs w:val="26"/>
        </w:rPr>
        <w:object w:dxaOrig="1960" w:dyaOrig="780" w14:anchorId="225643A5">
          <v:shape id="_x0000_i1045" type="#_x0000_t75" style="width:97.5pt;height:39pt" o:ole="">
            <v:imagedata r:id="rId47" o:title=""/>
          </v:shape>
          <o:OLEObject Type="Embed" ProgID="Equation.DSMT4" ShapeID="_x0000_i1045" DrawAspect="Content" ObjectID="_1847742751" r:id="rId48"/>
        </w:object>
      </w:r>
      <w:r w:rsidRPr="00FA45E6">
        <w:rPr>
          <w:rFonts w:ascii="Platino" w:hAnsi="Platino" w:cs="Tahoma"/>
          <w:szCs w:val="26"/>
        </w:rPr>
        <w:t xml:space="preserve">   </w:t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26"/>
          <w:szCs w:val="26"/>
        </w:rPr>
        <w:object w:dxaOrig="1400" w:dyaOrig="700" w14:anchorId="626DD02E">
          <v:shape id="_x0000_i1046" type="#_x0000_t75" style="width:70.5pt;height:35.25pt" o:ole="">
            <v:imagedata r:id="rId49" o:title=""/>
          </v:shape>
          <o:OLEObject Type="Embed" ProgID="Equation.DSMT4" ShapeID="_x0000_i1046" DrawAspect="Content" ObjectID="_1847742752" r:id="rId50"/>
        </w:object>
      </w:r>
      <w:r>
        <w:rPr>
          <w:rFonts w:ascii="Platino" w:hAnsi="Platino" w:cs="Tahoma"/>
          <w:szCs w:val="26"/>
        </w:rPr>
        <w:t xml:space="preserve">    </w:t>
      </w:r>
    </w:p>
    <w:p w14:paraId="6A0DD96B" w14:textId="77777777" w:rsidR="00083FF1" w:rsidRPr="00FA45E6" w:rsidRDefault="00083FF1" w:rsidP="00083FF1">
      <w:pPr>
        <w:ind w:left="426"/>
        <w:jc w:val="both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g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28"/>
          <w:szCs w:val="26"/>
        </w:rPr>
        <w:object w:dxaOrig="1660" w:dyaOrig="720" w14:anchorId="29D85A3E">
          <v:shape id="_x0000_i1047" type="#_x0000_t75" style="width:83.25pt;height:36pt" o:ole="">
            <v:imagedata r:id="rId51" o:title=""/>
          </v:shape>
          <o:OLEObject Type="Embed" ProgID="Equation.DSMT4" ShapeID="_x0000_i1047" DrawAspect="Content" ObjectID="_1847742753" r:id="rId52"/>
        </w:object>
      </w:r>
      <w:r w:rsidRPr="00FA45E6">
        <w:rPr>
          <w:rFonts w:ascii="Platino" w:hAnsi="Platino" w:cs="Tahoma"/>
          <w:szCs w:val="26"/>
        </w:rPr>
        <w:t xml:space="preserve">  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h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1620" w:dyaOrig="420" w14:anchorId="6C0AB4B8">
          <v:shape id="_x0000_i1048" type="#_x0000_t75" style="width:81pt;height:21pt" o:ole="">
            <v:imagedata r:id="rId53" o:title=""/>
          </v:shape>
          <o:OLEObject Type="Embed" ProgID="Equation.DSMT4" ShapeID="_x0000_i1048" DrawAspect="Content" ObjectID="_1847742754" r:id="rId5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i</w:t>
      </w:r>
      <w:r w:rsidRPr="00FA45E6">
        <w:rPr>
          <w:rFonts w:ascii="Platino" w:hAnsi="Platino" w:cs="Tahoma"/>
          <w:szCs w:val="26"/>
        </w:rPr>
        <w:t>)</w:t>
      </w:r>
      <w:r w:rsidRPr="00FA45E6">
        <w:rPr>
          <w:rFonts w:ascii="Platino" w:hAnsi="Platino"/>
          <w:position w:val="-12"/>
          <w:szCs w:val="26"/>
        </w:rPr>
        <w:object w:dxaOrig="2380" w:dyaOrig="420" w14:anchorId="71C3D986">
          <v:shape id="_x0000_i1049" type="#_x0000_t75" style="width:110.25pt;height:19.5pt" o:ole="">
            <v:imagedata r:id="rId55" o:title=""/>
          </v:shape>
          <o:OLEObject Type="Embed" ProgID="Equation.DSMT4" ShapeID="_x0000_i1049" DrawAspect="Content" ObjectID="_1847742755" r:id="rId56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305ADE26" w14:textId="77777777" w:rsidR="00083FF1" w:rsidRPr="00FA45E6" w:rsidRDefault="00083FF1" w:rsidP="00083FF1">
      <w:pPr>
        <w:pStyle w:val="Mu"/>
        <w:ind w:left="284"/>
        <w:rPr>
          <w:color w:val="C45911" w:themeColor="accent2" w:themeShade="BF"/>
          <w:sz w:val="26"/>
          <w:szCs w:val="26"/>
        </w:rPr>
      </w:pPr>
      <w:r w:rsidRPr="00FA45E6">
        <w:rPr>
          <w:rFonts w:ascii="Platino" w:hAnsi="Platino" w:cs="Tahoma"/>
          <w:szCs w:val="26"/>
        </w:rPr>
        <w:t>Tính tổng hiệu của các đơn thức:</w:t>
      </w:r>
    </w:p>
    <w:p w14:paraId="29093072" w14:textId="77777777" w:rsidR="00083FF1" w:rsidRDefault="00083FF1" w:rsidP="00083FF1">
      <w:pPr>
        <w:ind w:left="284"/>
        <w:jc w:val="both"/>
        <w:rPr>
          <w:rFonts w:ascii="Platino" w:hAnsi="Platino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1840" w:dyaOrig="420" w14:anchorId="017CCC11">
          <v:shape id="_x0000_i1050" type="#_x0000_t75" style="width:92.25pt;height:21pt" o:ole="">
            <v:imagedata r:id="rId57" o:title=""/>
          </v:shape>
          <o:OLEObject Type="Embed" ProgID="Equation.DSMT4" ShapeID="_x0000_i1050" DrawAspect="Content" ObjectID="_1847742756" r:id="rId58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2079" w:dyaOrig="420" w14:anchorId="2BAD4852">
          <v:shape id="_x0000_i1051" type="#_x0000_t75" style="width:104.25pt;height:21pt" o:ole="">
            <v:imagedata r:id="rId59" o:title=""/>
          </v:shape>
          <o:OLEObject Type="Embed" ProgID="Equation.DSMT4" ShapeID="_x0000_i1051" DrawAspect="Content" ObjectID="_1847742757" r:id="rId60"/>
        </w:object>
      </w:r>
    </w:p>
    <w:p w14:paraId="60945AAE" w14:textId="77777777" w:rsidR="00083FF1" w:rsidRPr="00FA45E6" w:rsidRDefault="00083FF1" w:rsidP="00083FF1">
      <w:pPr>
        <w:ind w:left="284"/>
        <w:jc w:val="both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2520" w:dyaOrig="420" w14:anchorId="31BC48B5">
          <v:shape id="_x0000_i1052" type="#_x0000_t75" style="width:126pt;height:21pt" o:ole="">
            <v:imagedata r:id="rId61" o:title=""/>
          </v:shape>
          <o:OLEObject Type="Embed" ProgID="Equation.DSMT4" ShapeID="_x0000_i1052" DrawAspect="Content" ObjectID="_1847742758" r:id="rId62"/>
        </w:object>
      </w:r>
      <w:r>
        <w:rPr>
          <w:rFonts w:ascii="Platino" w:hAnsi="Platino"/>
          <w:szCs w:val="26"/>
        </w:rPr>
        <w:tab/>
      </w:r>
      <w:r>
        <w:rPr>
          <w:rFonts w:ascii="Platino" w:hAnsi="Platino"/>
          <w:szCs w:val="26"/>
        </w:rPr>
        <w:tab/>
      </w:r>
      <w:r>
        <w:rPr>
          <w:rFonts w:ascii="Platino" w:hAnsi="Platino"/>
          <w:szCs w:val="26"/>
        </w:rPr>
        <w:tab/>
        <w:t xml:space="preserve">d) </w:t>
      </w:r>
      <w:r w:rsidRPr="00FA45E6">
        <w:rPr>
          <w:rFonts w:ascii="Platino" w:hAnsi="Platino"/>
          <w:position w:val="-32"/>
          <w:szCs w:val="26"/>
        </w:rPr>
        <w:object w:dxaOrig="2799" w:dyaOrig="780" w14:anchorId="1F3E21B5">
          <v:shape id="_x0000_i1053" type="#_x0000_t75" style="width:140.25pt;height:39pt" o:ole="">
            <v:imagedata r:id="rId63" o:title=""/>
          </v:shape>
          <o:OLEObject Type="Embed" ProgID="Equation.DSMT4" ShapeID="_x0000_i1053" DrawAspect="Content" ObjectID="_1847742759" r:id="rId64"/>
        </w:object>
      </w:r>
    </w:p>
    <w:p w14:paraId="3667BA2D" w14:textId="77777777" w:rsidR="00083FF1" w:rsidRDefault="00083FF1" w:rsidP="00083FF1">
      <w:pPr>
        <w:ind w:left="284"/>
        <w:jc w:val="both"/>
        <w:rPr>
          <w:rFonts w:ascii="Platino" w:hAnsi="Platino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32"/>
          <w:szCs w:val="26"/>
        </w:rPr>
        <w:object w:dxaOrig="2740" w:dyaOrig="780" w14:anchorId="2D9FE5B3">
          <v:shape id="_x0000_i1054" type="#_x0000_t75" style="width:137.25pt;height:39pt" o:ole="">
            <v:imagedata r:id="rId65" o:title=""/>
          </v:shape>
          <o:OLEObject Type="Embed" ProgID="Equation.DSMT4" ShapeID="_x0000_i1054" DrawAspect="Content" ObjectID="_1847742760" r:id="rId66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d) </w:t>
      </w:r>
      <w:r w:rsidRPr="00FA45E6">
        <w:rPr>
          <w:rFonts w:ascii="Platino" w:hAnsi="Platino"/>
          <w:position w:val="-28"/>
          <w:szCs w:val="26"/>
        </w:rPr>
        <w:object w:dxaOrig="2799" w:dyaOrig="720" w14:anchorId="6A3BC40D">
          <v:shape id="_x0000_i1055" type="#_x0000_t75" style="width:140.25pt;height:36pt" o:ole="">
            <v:imagedata r:id="rId67" o:title=""/>
          </v:shape>
          <o:OLEObject Type="Embed" ProgID="Equation.DSMT4" ShapeID="_x0000_i1055" DrawAspect="Content" ObjectID="_1847742761" r:id="rId68"/>
        </w:object>
      </w:r>
    </w:p>
    <w:sectPr w:rsidR="00083FF1" w:rsidSect="00083FF1">
      <w:headerReference w:type="default" r:id="rId69"/>
      <w:footerReference w:type="default" r:id="rId70"/>
      <w:pgSz w:w="12240" w:h="15840"/>
      <w:pgMar w:top="-630" w:right="72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2F4E7" w14:textId="77777777" w:rsidR="000A05EA" w:rsidRDefault="000A05EA" w:rsidP="00520281">
      <w:pPr>
        <w:spacing w:after="0" w:line="240" w:lineRule="auto"/>
      </w:pPr>
      <w:r>
        <w:separator/>
      </w:r>
    </w:p>
  </w:endnote>
  <w:endnote w:type="continuationSeparator" w:id="0">
    <w:p w14:paraId="356A3199" w14:textId="77777777" w:rsidR="000A05EA" w:rsidRDefault="000A05EA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1FTV Heavitas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tino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BF6EF" w14:textId="77777777" w:rsidR="000A05EA" w:rsidRDefault="000A05EA" w:rsidP="00520281">
      <w:pPr>
        <w:spacing w:after="0" w:line="240" w:lineRule="auto"/>
      </w:pPr>
      <w:r>
        <w:separator/>
      </w:r>
    </w:p>
  </w:footnote>
  <w:footnote w:type="continuationSeparator" w:id="0">
    <w:p w14:paraId="65E0D40C" w14:textId="77777777" w:rsidR="000A05EA" w:rsidRDefault="000A05EA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1049992210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5129"/>
    <w:multiLevelType w:val="hybridMultilevel"/>
    <w:tmpl w:val="BB5AE5D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06179"/>
    <w:multiLevelType w:val="hybridMultilevel"/>
    <w:tmpl w:val="B9C6689E"/>
    <w:lvl w:ilvl="0" w:tplc="D3ACFB0A">
      <w:start w:val="1"/>
      <w:numFmt w:val="decimal"/>
      <w:pStyle w:val="Mu"/>
      <w:lvlText w:val="Bài %1."/>
      <w:lvlJc w:val="left"/>
      <w:rPr>
        <w:b/>
        <w:bCs w:val="0"/>
        <w:i w:val="0"/>
        <w:iCs/>
        <w:caps w:val="0"/>
        <w:smallCaps w:val="0"/>
        <w:strike w:val="0"/>
        <w:dstrike w:val="0"/>
        <w:noProof w:val="0"/>
        <w:vanish w:val="0"/>
        <w:webHidden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550B9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5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63A4A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008BF"/>
    <w:multiLevelType w:val="hybridMultilevel"/>
    <w:tmpl w:val="5B16CB1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EC3AFD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6789E"/>
    <w:multiLevelType w:val="hybridMultilevel"/>
    <w:tmpl w:val="161C6E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171D8B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4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F70E7A"/>
    <w:multiLevelType w:val="hybridMultilevel"/>
    <w:tmpl w:val="25F8E5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446207">
    <w:abstractNumId w:val="4"/>
  </w:num>
  <w:num w:numId="2" w16cid:durableId="1364013628">
    <w:abstractNumId w:val="13"/>
  </w:num>
  <w:num w:numId="3" w16cid:durableId="987898051">
    <w:abstractNumId w:val="5"/>
  </w:num>
  <w:num w:numId="4" w16cid:durableId="1893691237">
    <w:abstractNumId w:val="3"/>
  </w:num>
  <w:num w:numId="5" w16cid:durableId="545917568">
    <w:abstractNumId w:val="15"/>
  </w:num>
  <w:num w:numId="6" w16cid:durableId="1923097792">
    <w:abstractNumId w:val="8"/>
  </w:num>
  <w:num w:numId="7" w16cid:durableId="1082797658">
    <w:abstractNumId w:val="12"/>
  </w:num>
  <w:num w:numId="8" w16cid:durableId="1833136771">
    <w:abstractNumId w:val="14"/>
  </w:num>
  <w:num w:numId="9" w16cid:durableId="969555183">
    <w:abstractNumId w:val="2"/>
  </w:num>
  <w:num w:numId="10" w16cid:durableId="601573762">
    <w:abstractNumId w:val="6"/>
  </w:num>
  <w:num w:numId="11" w16cid:durableId="1516309257">
    <w:abstractNumId w:val="11"/>
  </w:num>
  <w:num w:numId="12" w16cid:durableId="654529173">
    <w:abstractNumId w:val="9"/>
  </w:num>
  <w:num w:numId="13" w16cid:durableId="615673173">
    <w:abstractNumId w:val="16"/>
  </w:num>
  <w:num w:numId="14" w16cid:durableId="2059667706">
    <w:abstractNumId w:val="10"/>
  </w:num>
  <w:num w:numId="15" w16cid:durableId="2898658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58501048">
    <w:abstractNumId w:val="0"/>
  </w:num>
  <w:num w:numId="17" w16cid:durableId="780026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083FF1"/>
    <w:rsid w:val="000A05EA"/>
    <w:rsid w:val="002849D9"/>
    <w:rsid w:val="002A6BD1"/>
    <w:rsid w:val="002F2149"/>
    <w:rsid w:val="00391D72"/>
    <w:rsid w:val="003C0798"/>
    <w:rsid w:val="004D7CC5"/>
    <w:rsid w:val="00520281"/>
    <w:rsid w:val="0066439F"/>
    <w:rsid w:val="00677FE4"/>
    <w:rsid w:val="007E1731"/>
    <w:rsid w:val="00854D62"/>
    <w:rsid w:val="009514DD"/>
    <w:rsid w:val="00BA77F1"/>
    <w:rsid w:val="00C05483"/>
    <w:rsid w:val="00C27F8F"/>
    <w:rsid w:val="00CB5B08"/>
    <w:rsid w:val="00D2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aliases w:val="bullet,Cita extensa,HPL01,Colorful List - Accent 13,List Paragraph_FS,Đánh số bài"/>
    <w:basedOn w:val="Normal"/>
    <w:link w:val="ListParagraphChar"/>
    <w:uiPriority w:val="34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3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Cita extensa Char,HPL01 Char,Colorful List - Accent 13 Char,List Paragraph_FS Char,Đánh số bài Char"/>
    <w:basedOn w:val="DefaultParagraphFont"/>
    <w:link w:val="ListParagraph"/>
    <w:uiPriority w:val="34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  <w:style w:type="paragraph" w:customStyle="1" w:styleId="Tnbihc">
    <w:name w:val="Tên bài học"/>
    <w:basedOn w:val="Normal"/>
    <w:link w:val="TnbihcChar"/>
    <w:qFormat/>
    <w:rsid w:val="00083FF1"/>
    <w:pPr>
      <w:spacing w:line="360" w:lineRule="auto"/>
      <w:outlineLvl w:val="1"/>
    </w:pPr>
    <w:rPr>
      <w:rFonts w:ascii="1FTV Heavitas" w:hAnsi="1FTV Heavitas" w:cs="Tahoma"/>
      <w:color w:val="C45911" w:themeColor="accent2" w:themeShade="BF"/>
      <w:sz w:val="28"/>
      <w:szCs w:val="28"/>
    </w:rPr>
  </w:style>
  <w:style w:type="character" w:customStyle="1" w:styleId="TnbihcChar">
    <w:name w:val="Tên bài học Char"/>
    <w:basedOn w:val="DefaultParagraphFont"/>
    <w:link w:val="Tnbihc"/>
    <w:rsid w:val="00083FF1"/>
    <w:rPr>
      <w:rFonts w:ascii="1FTV Heavitas" w:hAnsi="1FTV Heavitas" w:cs="Tahoma"/>
      <w:color w:val="C45911" w:themeColor="accent2" w:themeShade="BF"/>
      <w:sz w:val="28"/>
      <w:szCs w:val="28"/>
    </w:rPr>
  </w:style>
  <w:style w:type="character" w:customStyle="1" w:styleId="MuChar">
    <w:name w:val="Mẫu Char"/>
    <w:basedOn w:val="DefaultParagraphFont"/>
    <w:link w:val="Mu"/>
    <w:locked/>
    <w:rsid w:val="00083FF1"/>
    <w:rPr>
      <w:rFonts w:ascii="Palatino Linotype" w:eastAsia="Arial" w:hAnsi="Palatino Linotype" w:cs="Times New Roman"/>
      <w:bCs/>
    </w:rPr>
  </w:style>
  <w:style w:type="paragraph" w:customStyle="1" w:styleId="Mu">
    <w:name w:val="Mẫu"/>
    <w:basedOn w:val="ListParagraph"/>
    <w:link w:val="MuChar"/>
    <w:qFormat/>
    <w:rsid w:val="00083FF1"/>
    <w:pPr>
      <w:numPr>
        <w:numId w:val="15"/>
      </w:numPr>
      <w:tabs>
        <w:tab w:val="left" w:pos="0"/>
      </w:tabs>
      <w:spacing w:after="200" w:line="276" w:lineRule="auto"/>
      <w:ind w:hanging="284"/>
    </w:pPr>
    <w:rPr>
      <w:rFonts w:ascii="Palatino Linotype" w:eastAsia="Arial" w:hAnsi="Palatino Linotype" w:cs="Times New Roman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7" Type="http://schemas.openxmlformats.org/officeDocument/2006/relationships/image" Target="media/image1.wmf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header" Target="header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6</cp:revision>
  <dcterms:created xsi:type="dcterms:W3CDTF">2026-07-30T02:32:00Z</dcterms:created>
  <dcterms:modified xsi:type="dcterms:W3CDTF">2026-08-08T17:09:00Z</dcterms:modified>
</cp:coreProperties>
</file>