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EF" w:rsidRPr="001E31BD" w:rsidRDefault="006F46EF" w:rsidP="000543D2">
      <w:pPr>
        <w:jc w:val="center"/>
        <w:rPr>
          <w:color w:val="auto"/>
          <w:lang w:val="pt-BR"/>
        </w:rPr>
      </w:pPr>
      <w:bookmarkStart w:id="0" w:name="_Hlk482386643"/>
      <w:bookmarkEnd w:id="0"/>
      <w:r w:rsidRPr="001E31BD">
        <w:rPr>
          <w:color w:val="auto"/>
          <w:lang w:val="pt-BR"/>
        </w:rPr>
        <w:t>UNIVERSIDADE TECNOLÓGICA FEDERAL DO PARANÁ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DEPARTAMENTO ACADÊMICO DE ELETROTÉCNICA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ENGENHARIA DE CONTROLE E AUTOMAÇÃO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nl-NL"/>
        </w:rPr>
      </w:pPr>
      <w:r w:rsidRPr="001E31BD">
        <w:rPr>
          <w:color w:val="auto"/>
          <w:lang w:val="nl-NL"/>
        </w:rPr>
        <w:t>THAIS YURIKO DE GROOT MIDORIKAWA</w:t>
      </w:r>
    </w:p>
    <w:p w:rsidR="006F46EF" w:rsidRPr="001E31BD" w:rsidRDefault="006F46EF" w:rsidP="000543D2">
      <w:pPr>
        <w:jc w:val="center"/>
        <w:rPr>
          <w:color w:val="auto"/>
          <w:lang w:val="nl-NL"/>
        </w:rPr>
      </w:pPr>
    </w:p>
    <w:p w:rsidR="006F46EF" w:rsidRPr="001E31BD" w:rsidRDefault="006F46EF" w:rsidP="000543D2">
      <w:pPr>
        <w:jc w:val="center"/>
        <w:rPr>
          <w:color w:val="auto"/>
          <w:lang w:val="nl-NL"/>
        </w:rPr>
      </w:pPr>
    </w:p>
    <w:p w:rsidR="006F46EF" w:rsidRPr="001E31BD" w:rsidRDefault="006F46EF" w:rsidP="000543D2">
      <w:pPr>
        <w:jc w:val="center"/>
        <w:rPr>
          <w:color w:val="auto"/>
          <w:lang w:val="nl-NL"/>
        </w:rPr>
      </w:pPr>
    </w:p>
    <w:p w:rsidR="006F46EF" w:rsidRPr="001E31BD" w:rsidRDefault="006F46EF" w:rsidP="000543D2">
      <w:pPr>
        <w:jc w:val="center"/>
        <w:rPr>
          <w:color w:val="auto"/>
          <w:lang w:val="nl-NL"/>
        </w:rPr>
      </w:pPr>
    </w:p>
    <w:p w:rsidR="006F46EF" w:rsidRPr="001E31BD" w:rsidRDefault="006F46EF" w:rsidP="000543D2">
      <w:pPr>
        <w:jc w:val="center"/>
        <w:rPr>
          <w:color w:val="auto"/>
          <w:lang w:val="nl-NL"/>
        </w:rPr>
      </w:pPr>
    </w:p>
    <w:p w:rsidR="006F46EF" w:rsidRPr="001E31BD" w:rsidRDefault="006F46EF" w:rsidP="000543D2">
      <w:pPr>
        <w:jc w:val="center"/>
        <w:rPr>
          <w:color w:val="auto"/>
          <w:lang w:val="nl-NL"/>
        </w:rPr>
      </w:pPr>
    </w:p>
    <w:p w:rsidR="006F46EF" w:rsidRPr="001E31BD" w:rsidRDefault="006F46EF" w:rsidP="000543D2">
      <w:pPr>
        <w:jc w:val="center"/>
        <w:rPr>
          <w:color w:val="auto"/>
          <w:lang w:val="nl-NL"/>
        </w:rPr>
      </w:pPr>
    </w:p>
    <w:p w:rsidR="006F46EF" w:rsidRPr="001E31BD" w:rsidRDefault="006F46EF" w:rsidP="000543D2">
      <w:pPr>
        <w:jc w:val="center"/>
        <w:rPr>
          <w:color w:val="auto"/>
          <w:lang w:val="nl-NL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  <w:r w:rsidRPr="001E31BD">
        <w:rPr>
          <w:b/>
          <w:color w:val="auto"/>
          <w:lang w:val="pt-BR"/>
        </w:rPr>
        <w:t>SIMULADOR DE MÁQUINA DE ESTADOS EM C</w:t>
      </w: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FF33B3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Atividade Prática Supervisionada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0543D2" w:rsidRPr="001E31BD" w:rsidRDefault="000543D2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Curitiba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2017</w:t>
      </w:r>
      <w:r w:rsidRPr="001E31BD">
        <w:rPr>
          <w:color w:val="auto"/>
          <w:lang w:val="pt-BR"/>
        </w:rPr>
        <w:br w:type="page"/>
      </w:r>
    </w:p>
    <w:p w:rsidR="006F46EF" w:rsidRPr="001E31BD" w:rsidRDefault="006F46EF" w:rsidP="000543D2">
      <w:pPr>
        <w:jc w:val="center"/>
        <w:rPr>
          <w:color w:val="auto"/>
          <w:lang w:val="nl-NL"/>
        </w:rPr>
      </w:pPr>
      <w:r w:rsidRPr="001E31BD">
        <w:rPr>
          <w:color w:val="auto"/>
          <w:lang w:val="nl-NL"/>
        </w:rPr>
        <w:lastRenderedPageBreak/>
        <w:t>THAIS YURIKO DE GROOT MIDORIKAWA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  <w:r w:rsidRPr="001E31BD">
        <w:rPr>
          <w:b/>
          <w:color w:val="auto"/>
          <w:lang w:val="pt-BR"/>
        </w:rPr>
        <w:t>SIMULADOR DE MÁQUINA DE ESTADOS EM C</w:t>
      </w:r>
    </w:p>
    <w:p w:rsidR="006F46EF" w:rsidRPr="001E31BD" w:rsidRDefault="00FF33B3" w:rsidP="000543D2">
      <w:pPr>
        <w:jc w:val="center"/>
        <w:rPr>
          <w:b/>
          <w:color w:val="auto"/>
          <w:lang w:val="pt-BR"/>
        </w:rPr>
      </w:pPr>
      <w:r w:rsidRPr="001E31BD">
        <w:rPr>
          <w:b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224790</wp:posOffset>
                </wp:positionV>
                <wp:extent cx="27279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3B3" w:rsidRPr="00580EC9" w:rsidRDefault="00580EC9" w:rsidP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bookmarkStart w:id="1" w:name="_GoBack"/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Atividade prática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supervisionada apresentada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como requisito parcial para aprovação na disciplina de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Estrutura de Dados 1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, do curso de Engenharia 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Eletrônica </w:t>
                            </w:r>
                            <w:r w:rsidR="00FF33B3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da Universidade Tecnológica Federal do Paraná (UTFPR).</w:t>
                            </w:r>
                          </w:p>
                          <w:p w:rsidR="00FF33B3" w:rsidRPr="00580EC9" w:rsidRDefault="00FF33B3" w:rsidP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Orientador: Prof. </w:t>
                            </w:r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Dr. Bruno </w:t>
                            </w:r>
                            <w:proofErr w:type="spellStart"/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Sens</w:t>
                            </w:r>
                            <w:proofErr w:type="spellEnd"/>
                            <w:r w:rsidR="00580EC9"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Chang</w:t>
                            </w:r>
                            <w:r w:rsidRPr="00580EC9">
                              <w:rPr>
                                <w:sz w:val="20"/>
                                <w:szCs w:val="20"/>
                                <w:lang w:val="pt-BR"/>
                              </w:rPr>
                              <w:t>.</w:t>
                            </w:r>
                          </w:p>
                          <w:bookmarkEnd w:id="1"/>
                          <w:p w:rsidR="00FF33B3" w:rsidRPr="00580EC9" w:rsidRDefault="00FF33B3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pt;margin-top:17.7pt;width:21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" stroked="f">
                <v:textbox style="mso-fit-shape-to-text:t">
                  <w:txbxContent>
                    <w:p w:rsidR="00FF33B3" w:rsidRPr="00580EC9" w:rsidRDefault="00580EC9" w:rsidP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bookmarkStart w:id="2" w:name="_GoBack"/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Atividade prática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supervisionada apresentada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 como requisito parcial para aprovação na disciplina de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Estrutura de Dados 1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, do curso de Engenharia 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Eletrônica </w:t>
                      </w:r>
                      <w:r w:rsidR="00FF33B3" w:rsidRPr="00580EC9">
                        <w:rPr>
                          <w:sz w:val="20"/>
                          <w:szCs w:val="20"/>
                          <w:lang w:val="pt-BR"/>
                        </w:rPr>
                        <w:t>da Universidade Tecnológica Federal do Paraná (UTFPR).</w:t>
                      </w:r>
                    </w:p>
                    <w:p w:rsidR="00FF33B3" w:rsidRPr="00580EC9" w:rsidRDefault="00FF33B3" w:rsidP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Orientador: Prof. </w:t>
                      </w:r>
                      <w:r w:rsidR="00580EC9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Dr. Bruno </w:t>
                      </w:r>
                      <w:proofErr w:type="spellStart"/>
                      <w:r w:rsidR="00580EC9" w:rsidRPr="00580EC9">
                        <w:rPr>
                          <w:sz w:val="20"/>
                          <w:szCs w:val="20"/>
                          <w:lang w:val="pt-BR"/>
                        </w:rPr>
                        <w:t>Sens</w:t>
                      </w:r>
                      <w:proofErr w:type="spellEnd"/>
                      <w:r w:rsidR="00580EC9" w:rsidRPr="00580EC9">
                        <w:rPr>
                          <w:sz w:val="20"/>
                          <w:szCs w:val="20"/>
                          <w:lang w:val="pt-BR"/>
                        </w:rPr>
                        <w:t xml:space="preserve"> Chang</w:t>
                      </w:r>
                      <w:r w:rsidRPr="00580EC9">
                        <w:rPr>
                          <w:sz w:val="20"/>
                          <w:szCs w:val="20"/>
                          <w:lang w:val="pt-BR"/>
                        </w:rPr>
                        <w:t>.</w:t>
                      </w:r>
                    </w:p>
                    <w:bookmarkEnd w:id="2"/>
                    <w:p w:rsidR="00FF33B3" w:rsidRPr="00580EC9" w:rsidRDefault="00FF33B3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46EF" w:rsidRPr="001E31BD" w:rsidRDefault="006F46EF" w:rsidP="000543D2">
      <w:pPr>
        <w:jc w:val="center"/>
        <w:rPr>
          <w:b/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Curitiba</w:t>
      </w:r>
    </w:p>
    <w:p w:rsidR="006F46EF" w:rsidRPr="001E31BD" w:rsidRDefault="006F46EF" w:rsidP="000543D2">
      <w:pPr>
        <w:jc w:val="center"/>
        <w:rPr>
          <w:color w:val="auto"/>
          <w:lang w:val="pt-BR"/>
        </w:rPr>
      </w:pPr>
      <w:r w:rsidRPr="001E31BD">
        <w:rPr>
          <w:color w:val="auto"/>
          <w:lang w:val="pt-BR"/>
        </w:rPr>
        <w:t>2017</w:t>
      </w:r>
      <w:r w:rsidRPr="001E31BD">
        <w:rPr>
          <w:color w:val="auto"/>
          <w:lang w:val="pt-BR"/>
        </w:rPr>
        <w:br w:type="page"/>
      </w:r>
    </w:p>
    <w:p w:rsidR="00131361" w:rsidRDefault="001E31BD" w:rsidP="001E31BD">
      <w:pPr>
        <w:pStyle w:val="TOCHeading"/>
        <w:tabs>
          <w:tab w:val="center" w:pos="4252"/>
          <w:tab w:val="left" w:pos="5846"/>
        </w:tabs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1E31BD">
        <w:rPr>
          <w:rFonts w:ascii="Arial" w:hAnsi="Arial" w:cs="Arial"/>
          <w:b/>
          <w:color w:val="auto"/>
          <w:sz w:val="24"/>
          <w:szCs w:val="24"/>
        </w:rPr>
        <w:lastRenderedPageBreak/>
        <w:tab/>
        <w:t>SUMÁRIO</w:t>
      </w:r>
    </w:p>
    <w:p w:rsidR="001E31BD" w:rsidRPr="001E31BD" w:rsidRDefault="001E31BD" w:rsidP="001E31BD">
      <w:pPr>
        <w:pStyle w:val="TOCHeading"/>
        <w:tabs>
          <w:tab w:val="center" w:pos="4252"/>
          <w:tab w:val="left" w:pos="5846"/>
        </w:tabs>
        <w:spacing w:before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1E31BD">
        <w:rPr>
          <w:rFonts w:ascii="Arial" w:hAnsi="Arial" w:cs="Arial"/>
          <w:b/>
          <w:color w:val="auto"/>
          <w:sz w:val="24"/>
          <w:szCs w:val="24"/>
        </w:rPr>
        <w:tab/>
      </w:r>
    </w:p>
    <w:sdt>
      <w:sdtPr>
        <w:rPr>
          <w:color w:val="auto"/>
        </w:rPr>
        <w:id w:val="-184982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31BD" w:rsidRPr="001E31BD" w:rsidRDefault="001E31BD" w:rsidP="001E31BD">
          <w:pPr>
            <w:rPr>
              <w:color w:val="auto"/>
              <w:lang w:val="en-US" w:eastAsia="en-US"/>
            </w:rPr>
          </w:pPr>
        </w:p>
        <w:p w:rsidR="001E31BD" w:rsidRPr="001E31BD" w:rsidRDefault="001E31BD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GB"/>
            </w:rPr>
          </w:pPr>
          <w:r w:rsidRPr="001E31BD">
            <w:rPr>
              <w:color w:val="auto"/>
            </w:rPr>
            <w:fldChar w:fldCharType="begin"/>
          </w:r>
          <w:r w:rsidRPr="001E31BD">
            <w:rPr>
              <w:color w:val="auto"/>
            </w:rPr>
            <w:instrText xml:space="preserve"> TOC \o "1-3" \h \z \u </w:instrText>
          </w:r>
          <w:r w:rsidRPr="001E31BD">
            <w:rPr>
              <w:color w:val="auto"/>
            </w:rPr>
            <w:fldChar w:fldCharType="separate"/>
          </w:r>
          <w:hyperlink w:anchor="_Toc483438269" w:history="1">
            <w:r w:rsidRPr="001E31BD">
              <w:rPr>
                <w:rStyle w:val="Hyperlink"/>
                <w:color w:val="auto"/>
              </w:rPr>
              <w:t>1</w:t>
            </w:r>
            <w:r w:rsidRPr="001E31BD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GB"/>
              </w:rPr>
              <w:tab/>
            </w:r>
            <w:r w:rsidRPr="001E31BD">
              <w:rPr>
                <w:rStyle w:val="Hyperlink"/>
                <w:color w:val="auto"/>
              </w:rPr>
              <w:t>INTRODUÇÃO</w:t>
            </w:r>
            <w:r w:rsidRPr="001E31BD">
              <w:rPr>
                <w:webHidden/>
                <w:color w:val="auto"/>
              </w:rPr>
              <w:tab/>
            </w:r>
            <w:r w:rsidRPr="001E31BD">
              <w:rPr>
                <w:webHidden/>
                <w:color w:val="auto"/>
              </w:rPr>
              <w:fldChar w:fldCharType="begin"/>
            </w:r>
            <w:r w:rsidRPr="001E31BD">
              <w:rPr>
                <w:webHidden/>
                <w:color w:val="auto"/>
              </w:rPr>
              <w:instrText xml:space="preserve"> PAGEREF _Toc483438269 \h </w:instrText>
            </w:r>
            <w:r w:rsidRPr="001E31BD">
              <w:rPr>
                <w:webHidden/>
                <w:color w:val="auto"/>
              </w:rPr>
            </w:r>
            <w:r w:rsidRPr="001E31BD">
              <w:rPr>
                <w:webHidden/>
                <w:color w:val="auto"/>
              </w:rPr>
              <w:fldChar w:fldCharType="separate"/>
            </w:r>
            <w:r w:rsidRPr="001E31BD">
              <w:rPr>
                <w:webHidden/>
                <w:color w:val="auto"/>
              </w:rPr>
              <w:t>4</w:t>
            </w:r>
            <w:r w:rsidRPr="001E31BD">
              <w:rPr>
                <w:webHidden/>
                <w:color w:val="auto"/>
              </w:rPr>
              <w:fldChar w:fldCharType="end"/>
            </w:r>
          </w:hyperlink>
        </w:p>
        <w:p w:rsidR="001E31BD" w:rsidRPr="001E31BD" w:rsidRDefault="001E31BD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GB"/>
            </w:rPr>
          </w:pPr>
          <w:hyperlink w:anchor="_Toc483438270" w:history="1">
            <w:r w:rsidRPr="001E31BD">
              <w:rPr>
                <w:rStyle w:val="Hyperlink"/>
                <w:color w:val="auto"/>
              </w:rPr>
              <w:t>2</w:t>
            </w:r>
            <w:r w:rsidRPr="001E31BD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GB"/>
              </w:rPr>
              <w:tab/>
            </w:r>
            <w:r w:rsidRPr="001E31BD">
              <w:rPr>
                <w:rStyle w:val="Hyperlink"/>
                <w:color w:val="auto"/>
              </w:rPr>
              <w:t>DESCRIÇÃO DO PROBLEMA</w:t>
            </w:r>
            <w:r w:rsidRPr="001E31BD">
              <w:rPr>
                <w:webHidden/>
                <w:color w:val="auto"/>
              </w:rPr>
              <w:tab/>
            </w:r>
            <w:r w:rsidRPr="001E31BD">
              <w:rPr>
                <w:webHidden/>
                <w:color w:val="auto"/>
              </w:rPr>
              <w:fldChar w:fldCharType="begin"/>
            </w:r>
            <w:r w:rsidRPr="001E31BD">
              <w:rPr>
                <w:webHidden/>
                <w:color w:val="auto"/>
              </w:rPr>
              <w:instrText xml:space="preserve"> PAGEREF _Toc483438270 \h </w:instrText>
            </w:r>
            <w:r w:rsidRPr="001E31BD">
              <w:rPr>
                <w:webHidden/>
                <w:color w:val="auto"/>
              </w:rPr>
            </w:r>
            <w:r w:rsidRPr="001E31BD">
              <w:rPr>
                <w:webHidden/>
                <w:color w:val="auto"/>
              </w:rPr>
              <w:fldChar w:fldCharType="separate"/>
            </w:r>
            <w:r w:rsidRPr="001E31BD">
              <w:rPr>
                <w:webHidden/>
                <w:color w:val="auto"/>
              </w:rPr>
              <w:t>4</w:t>
            </w:r>
            <w:r w:rsidRPr="001E31BD">
              <w:rPr>
                <w:webHidden/>
                <w:color w:val="auto"/>
              </w:rPr>
              <w:fldChar w:fldCharType="end"/>
            </w:r>
          </w:hyperlink>
        </w:p>
        <w:p w:rsidR="001E31BD" w:rsidRPr="001E31BD" w:rsidRDefault="001E31BD">
          <w:pPr>
            <w:rPr>
              <w:color w:val="auto"/>
            </w:rPr>
          </w:pPr>
          <w:r w:rsidRPr="001E31BD">
            <w:rPr>
              <w:b/>
              <w:bCs/>
              <w:noProof/>
              <w:color w:val="auto"/>
            </w:rPr>
            <w:fldChar w:fldCharType="end"/>
          </w:r>
        </w:p>
      </w:sdtContent>
    </w:sdt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580EC9" w:rsidRPr="001E31BD" w:rsidRDefault="00580EC9">
      <w:pPr>
        <w:spacing w:after="160" w:line="259" w:lineRule="auto"/>
        <w:jc w:val="left"/>
        <w:rPr>
          <w:color w:val="auto"/>
        </w:rPr>
      </w:pPr>
    </w:p>
    <w:p w:rsidR="000543D2" w:rsidRPr="001E31BD" w:rsidRDefault="000543D2">
      <w:pPr>
        <w:spacing w:after="160" w:line="259" w:lineRule="auto"/>
        <w:jc w:val="left"/>
        <w:rPr>
          <w:rFonts w:eastAsiaTheme="majorEastAsia" w:cstheme="majorBidi"/>
          <w:color w:val="auto"/>
          <w:spacing w:val="-10"/>
          <w:kern w:val="28"/>
          <w:szCs w:val="56"/>
        </w:rPr>
      </w:pPr>
      <w:r w:rsidRPr="001E31BD">
        <w:rPr>
          <w:color w:val="auto"/>
        </w:rPr>
        <w:br w:type="page"/>
      </w:r>
    </w:p>
    <w:p w:rsidR="00B440BA" w:rsidRPr="001E31BD" w:rsidRDefault="000543D2" w:rsidP="001E31BD">
      <w:pPr>
        <w:pStyle w:val="Title"/>
      </w:pPr>
      <w:bookmarkStart w:id="3" w:name="_Toc483438269"/>
      <w:r w:rsidRPr="001E31BD">
        <w:lastRenderedPageBreak/>
        <w:t>INTRODUÇÃO</w:t>
      </w:r>
      <w:bookmarkEnd w:id="3"/>
    </w:p>
    <w:p w:rsidR="00B73CAE" w:rsidRPr="001E31BD" w:rsidRDefault="00B73CAE" w:rsidP="001E31BD">
      <w:pPr>
        <w:pStyle w:val="Heading3"/>
        <w:jc w:val="center"/>
      </w:pPr>
    </w:p>
    <w:p w:rsidR="000543D2" w:rsidRPr="001E31BD" w:rsidRDefault="001E5515" w:rsidP="001E31BD">
      <w:pPr>
        <w:pStyle w:val="NoSpacing"/>
        <w:spacing w:line="360" w:lineRule="auto"/>
        <w:ind w:firstLine="567"/>
        <w:rPr>
          <w:color w:val="auto"/>
        </w:rPr>
      </w:pPr>
      <w:bookmarkStart w:id="4" w:name="_Toc483438143"/>
      <w:r w:rsidRPr="001E31BD">
        <w:rPr>
          <w:color w:val="auto"/>
        </w:rPr>
        <w:t>Máquinas de estados finitos consistem em</w:t>
      </w:r>
      <w:r w:rsidR="0079468E" w:rsidRPr="001E31BD">
        <w:rPr>
          <w:color w:val="auto"/>
        </w:rPr>
        <w:t>, basicamente,</w:t>
      </w:r>
      <w:r w:rsidRPr="001E31BD">
        <w:rPr>
          <w:color w:val="auto"/>
        </w:rPr>
        <w:t xml:space="preserve"> </w:t>
      </w:r>
      <w:r w:rsidR="0079468E" w:rsidRPr="001E31BD">
        <w:rPr>
          <w:color w:val="auto"/>
        </w:rPr>
        <w:t xml:space="preserve">representações </w:t>
      </w:r>
      <w:r w:rsidR="00B013B5" w:rsidRPr="001E31BD">
        <w:rPr>
          <w:color w:val="auto"/>
        </w:rPr>
        <w:t xml:space="preserve">dos estados </w:t>
      </w:r>
      <w:r w:rsidR="0079468E" w:rsidRPr="001E31BD">
        <w:rPr>
          <w:color w:val="auto"/>
        </w:rPr>
        <w:t xml:space="preserve">de um problema </w:t>
      </w:r>
      <w:r w:rsidR="00B013B5" w:rsidRPr="001E31BD">
        <w:rPr>
          <w:color w:val="auto"/>
        </w:rPr>
        <w:t>e como estes estão relacionados entre si</w:t>
      </w:r>
      <w:r w:rsidR="0079468E" w:rsidRPr="001E31BD">
        <w:rPr>
          <w:color w:val="auto"/>
        </w:rPr>
        <w:t xml:space="preserve"> a partir de ações</w:t>
      </w:r>
      <w:r w:rsidR="00B013B5" w:rsidRPr="001E31BD">
        <w:rPr>
          <w:color w:val="auto"/>
        </w:rPr>
        <w:t>.</w:t>
      </w:r>
      <w:r w:rsidR="0079468E" w:rsidRPr="001E31BD">
        <w:rPr>
          <w:color w:val="auto"/>
        </w:rPr>
        <w:t xml:space="preserve"> Assim, tais máquinas podem ser utilizadas para se modelar problemas lógicos complexos de forma a dividir as tarefas a serem resolvidas em problemas meno</w:t>
      </w:r>
      <w:r w:rsidR="000C73C1" w:rsidRPr="001E31BD">
        <w:rPr>
          <w:color w:val="auto"/>
        </w:rPr>
        <w:t>res de uma maneira sistemática. Estas máquinas variam quanto aos tipos de saída gerada, podendo ser aceitadoras ou transdutoras, além de poderem ser distinguidas quanto à quantidade de transições para cada entrada, sendo classificadas como determinísticas ou não-determinísticas.</w:t>
      </w:r>
      <w:bookmarkEnd w:id="4"/>
    </w:p>
    <w:p w:rsidR="00020775" w:rsidRPr="001E31BD" w:rsidRDefault="000C73C1" w:rsidP="001E31BD">
      <w:pPr>
        <w:pStyle w:val="NoSpacing"/>
        <w:spacing w:line="360" w:lineRule="auto"/>
        <w:ind w:firstLine="567"/>
        <w:rPr>
          <w:color w:val="auto"/>
        </w:rPr>
      </w:pPr>
      <w:r w:rsidRPr="001E31BD">
        <w:rPr>
          <w:color w:val="auto"/>
        </w:rPr>
        <w:t>As máquinas de estados finitos determinísticas, ou autômatos finitos determinísticos (AFD), consistem em máquinas que possuam apenas um estado correspondente a uma determinada entrada</w:t>
      </w:r>
      <w:r w:rsidR="007B6530" w:rsidRPr="001E31BD">
        <w:rPr>
          <w:color w:val="auto"/>
        </w:rPr>
        <w:t xml:space="preserve">, sendo os autômatos finitos não-determinísticas </w:t>
      </w:r>
      <w:r w:rsidR="00B73CAE" w:rsidRPr="001E31BD">
        <w:rPr>
          <w:color w:val="auto"/>
        </w:rPr>
        <w:t xml:space="preserve">(AFN) </w:t>
      </w:r>
      <w:r w:rsidR="007B6530" w:rsidRPr="001E31BD">
        <w:rPr>
          <w:color w:val="auto"/>
        </w:rPr>
        <w:t>o oposto.</w:t>
      </w:r>
      <w:r w:rsidR="00020775" w:rsidRPr="001E31BD">
        <w:rPr>
          <w:color w:val="auto"/>
        </w:rPr>
        <w:t xml:space="preserve"> Apesar de possuir uma complexidade de inferior aos </w:t>
      </w:r>
      <w:proofErr w:type="spellStart"/>
      <w:r w:rsidR="00020775" w:rsidRPr="001E31BD">
        <w:rPr>
          <w:color w:val="auto"/>
        </w:rPr>
        <w:t>AFNs</w:t>
      </w:r>
      <w:proofErr w:type="spellEnd"/>
      <w:r w:rsidR="00020775" w:rsidRPr="001E31BD">
        <w:rPr>
          <w:color w:val="auto"/>
        </w:rPr>
        <w:t xml:space="preserve">, </w:t>
      </w:r>
      <w:r w:rsidR="00F40047" w:rsidRPr="001E31BD">
        <w:rPr>
          <w:color w:val="auto"/>
        </w:rPr>
        <w:t xml:space="preserve">os </w:t>
      </w:r>
      <w:proofErr w:type="spellStart"/>
      <w:r w:rsidR="00020775" w:rsidRPr="001E31BD">
        <w:rPr>
          <w:color w:val="auto"/>
        </w:rPr>
        <w:t>AFDs</w:t>
      </w:r>
      <w:proofErr w:type="spellEnd"/>
      <w:r w:rsidR="00020775" w:rsidRPr="001E31BD">
        <w:rPr>
          <w:color w:val="auto"/>
        </w:rPr>
        <w:t xml:space="preserve"> pode</w:t>
      </w:r>
      <w:r w:rsidR="00F40047" w:rsidRPr="001E31BD">
        <w:rPr>
          <w:color w:val="auto"/>
        </w:rPr>
        <w:t>m</w:t>
      </w:r>
      <w:r w:rsidR="00020775" w:rsidRPr="001E31BD">
        <w:rPr>
          <w:color w:val="auto"/>
        </w:rPr>
        <w:t xml:space="preserve"> ser aplicado</w:t>
      </w:r>
      <w:r w:rsidR="00F40047" w:rsidRPr="001E31BD">
        <w:rPr>
          <w:color w:val="auto"/>
        </w:rPr>
        <w:t>s</w:t>
      </w:r>
      <w:r w:rsidR="00020775" w:rsidRPr="001E31BD">
        <w:rPr>
          <w:color w:val="auto"/>
        </w:rPr>
        <w:t xml:space="preserve"> em </w:t>
      </w:r>
      <w:r w:rsidR="00F40047" w:rsidRPr="001E31BD">
        <w:rPr>
          <w:color w:val="auto"/>
        </w:rPr>
        <w:t>inúmeros problemas de diferentes áreas</w:t>
      </w:r>
      <w:r w:rsidR="00C60702" w:rsidRPr="001E31BD">
        <w:rPr>
          <w:color w:val="auto"/>
        </w:rPr>
        <w:t>, cobrindo a maior parte das necessidades cotidianas que possam vir a necessitar o uso destas máquinas.</w:t>
      </w:r>
    </w:p>
    <w:p w:rsidR="00B73CAE" w:rsidRPr="001E31BD" w:rsidRDefault="00B73CAE" w:rsidP="001E31BD">
      <w:pPr>
        <w:pStyle w:val="NoSpacing"/>
        <w:spacing w:line="360" w:lineRule="auto"/>
        <w:ind w:firstLine="567"/>
        <w:rPr>
          <w:color w:val="auto"/>
        </w:rPr>
      </w:pPr>
      <w:r w:rsidRPr="001E31BD">
        <w:rPr>
          <w:color w:val="auto"/>
        </w:rPr>
        <w:t xml:space="preserve">Visto isso, este </w:t>
      </w:r>
      <w:r w:rsidR="00C60702" w:rsidRPr="001E31BD">
        <w:rPr>
          <w:color w:val="auto"/>
        </w:rPr>
        <w:t>estudo</w:t>
      </w:r>
      <w:r w:rsidRPr="001E31BD">
        <w:rPr>
          <w:color w:val="auto"/>
        </w:rPr>
        <w:t xml:space="preserve"> tem como </w:t>
      </w:r>
      <w:r w:rsidR="00C60702" w:rsidRPr="001E31BD">
        <w:rPr>
          <w:color w:val="auto"/>
        </w:rPr>
        <w:t>motivação principal a sua utilização posterior em projetos pessoais envolvendo eletrônica e microcontroladores, além de experiências passadas com o conceito de máquinas de estados em disciplinas cursadas anteriormente. Assim, objetiva a implementação de um simulador não-visual de máquinas de estados finitos em linguagem C.</w:t>
      </w:r>
    </w:p>
    <w:p w:rsidR="00B73CAE" w:rsidRPr="001E31BD" w:rsidRDefault="00B73CAE" w:rsidP="001E31BD">
      <w:pPr>
        <w:pStyle w:val="Heading3"/>
      </w:pPr>
    </w:p>
    <w:p w:rsidR="00B73CAE" w:rsidRPr="001E31BD" w:rsidRDefault="00B73CAE" w:rsidP="00B73CAE">
      <w:pPr>
        <w:rPr>
          <w:color w:val="auto"/>
          <w:lang w:val="pt-BR"/>
        </w:rPr>
      </w:pPr>
    </w:p>
    <w:p w:rsidR="00B73CAE" w:rsidRPr="001E31BD" w:rsidRDefault="00B73CAE" w:rsidP="00B73CAE">
      <w:pPr>
        <w:pStyle w:val="Title"/>
        <w:rPr>
          <w:lang w:val="pt-BR"/>
        </w:rPr>
      </w:pPr>
      <w:bookmarkStart w:id="5" w:name="_Toc483438270"/>
      <w:r w:rsidRPr="001E31BD">
        <w:rPr>
          <w:lang w:val="pt-BR"/>
        </w:rPr>
        <w:t>DESCRIÇÃO DO PROBLEMA</w:t>
      </w:r>
      <w:bookmarkEnd w:id="5"/>
    </w:p>
    <w:p w:rsidR="001E31BD" w:rsidRPr="001E31BD" w:rsidRDefault="001E31BD" w:rsidP="005366D1">
      <w:pPr>
        <w:pStyle w:val="Heading3"/>
      </w:pPr>
    </w:p>
    <w:p w:rsidR="005366D1" w:rsidRPr="001E31BD" w:rsidRDefault="00B73CAE" w:rsidP="001E31BD">
      <w:pPr>
        <w:pStyle w:val="NoSpacing"/>
        <w:spacing w:line="360" w:lineRule="auto"/>
        <w:ind w:firstLine="567"/>
        <w:rPr>
          <w:color w:val="auto"/>
        </w:rPr>
      </w:pPr>
      <w:r w:rsidRPr="001E31BD">
        <w:rPr>
          <w:color w:val="auto"/>
        </w:rPr>
        <w:t>O conceito de máquinas de estados finitos é bastante antigo e popular, havendo hoje diversas implementações</w:t>
      </w:r>
      <w:r w:rsidR="00020775" w:rsidRPr="001E31BD">
        <w:rPr>
          <w:color w:val="auto"/>
        </w:rPr>
        <w:t xml:space="preserve"> de simuladores destas máquinas</w:t>
      </w:r>
      <w:r w:rsidRPr="001E31BD">
        <w:rPr>
          <w:color w:val="auto"/>
        </w:rPr>
        <w:t xml:space="preserve"> em diferentes linguagens de programação</w:t>
      </w:r>
      <w:r w:rsidR="00F40047" w:rsidRPr="001E31BD">
        <w:rPr>
          <w:color w:val="auto"/>
        </w:rPr>
        <w:t xml:space="preserve"> e com formas diferentes de construção destas máquinas</w:t>
      </w:r>
      <w:r w:rsidR="00020775" w:rsidRPr="001E31BD">
        <w:rPr>
          <w:color w:val="auto"/>
        </w:rPr>
        <w:t>, como pode ser visto em</w:t>
      </w:r>
      <w:r w:rsidRPr="001E31BD">
        <w:rPr>
          <w:color w:val="auto"/>
        </w:rPr>
        <w:t xml:space="preserve"> [1</w:t>
      </w:r>
      <w:r w:rsidR="00020775" w:rsidRPr="001E31BD">
        <w:rPr>
          <w:color w:val="auto"/>
        </w:rPr>
        <w:t>-</w:t>
      </w:r>
      <w:r w:rsidR="005366D1" w:rsidRPr="001E31BD">
        <w:rPr>
          <w:color w:val="auto"/>
        </w:rPr>
        <w:t>4</w:t>
      </w:r>
      <w:r w:rsidR="00020775" w:rsidRPr="001E31BD">
        <w:rPr>
          <w:color w:val="auto"/>
        </w:rPr>
        <w:t>].</w:t>
      </w:r>
      <w:r w:rsidR="00F40047" w:rsidRPr="001E31BD">
        <w:rPr>
          <w:color w:val="auto"/>
        </w:rPr>
        <w:t xml:space="preserve"> Em [1], a implementação visual da máquina é obtida a partir de uma expressão regular inserida pelo usuário</w:t>
      </w:r>
      <w:r w:rsidR="00C60702" w:rsidRPr="001E31BD">
        <w:rPr>
          <w:color w:val="auto"/>
        </w:rPr>
        <w:t>, de forma que os estados podem ser percorridos dado uma entrada pelo usuário</w:t>
      </w:r>
      <w:r w:rsidR="00F40047" w:rsidRPr="001E31BD">
        <w:rPr>
          <w:color w:val="auto"/>
        </w:rPr>
        <w:t xml:space="preserve">. Já em [2], </w:t>
      </w:r>
      <w:r w:rsidR="00C60702" w:rsidRPr="001E31BD">
        <w:rPr>
          <w:color w:val="auto"/>
        </w:rPr>
        <w:t xml:space="preserve">o usuário manipula graficamente os elementos da página a fim de se montar um diagrama de blocos correspondente à máquina desejada, podendo </w:t>
      </w:r>
      <w:r w:rsidR="00C60702" w:rsidRPr="001E31BD">
        <w:rPr>
          <w:color w:val="auto"/>
        </w:rPr>
        <w:lastRenderedPageBreak/>
        <w:t xml:space="preserve">inicia-la ou percorrê-la passo-a-passo. Por sua vez, o simulador de [3] consiste em um arquivo </w:t>
      </w:r>
      <w:r w:rsidR="005366D1" w:rsidRPr="001E31BD">
        <w:rPr>
          <w:color w:val="auto"/>
        </w:rPr>
        <w:t xml:space="preserve">executável, no qual o usuário, assim como em [2], </w:t>
      </w:r>
      <w:proofErr w:type="spellStart"/>
      <w:r w:rsidR="005366D1" w:rsidRPr="001E31BD">
        <w:rPr>
          <w:color w:val="auto"/>
        </w:rPr>
        <w:t>deve</w:t>
      </w:r>
      <w:proofErr w:type="spellEnd"/>
      <w:r w:rsidR="005366D1" w:rsidRPr="001E31BD">
        <w:rPr>
          <w:color w:val="auto"/>
        </w:rPr>
        <w:t xml:space="preserve"> utilizar-se de elementos gráficos para criar a máquina desejada, porém sua representação visual é a partir de grafos. Já [4] consiste no código fonte de um simulador de máquinas de estados finitos na linguagem Python. </w:t>
      </w:r>
    </w:p>
    <w:p w:rsidR="00020775" w:rsidRPr="001E31BD" w:rsidRDefault="00F40047" w:rsidP="001E31BD">
      <w:pPr>
        <w:pStyle w:val="NoSpacing"/>
        <w:spacing w:line="360" w:lineRule="auto"/>
        <w:ind w:firstLine="567"/>
        <w:rPr>
          <w:color w:val="auto"/>
        </w:rPr>
      </w:pPr>
      <w:r w:rsidRPr="001E31BD">
        <w:rPr>
          <w:color w:val="auto"/>
        </w:rPr>
        <w:t xml:space="preserve">Assim, o simulador a ser implementado neste projeto visa cobrir um pequeno número de estados a fim de, além da elaboração de um simulador de AFD virtual, pôr em prática os conhecimentos aprendidos ao longo do curso. </w:t>
      </w:r>
      <w:r w:rsidR="005366D1" w:rsidRPr="001E31BD">
        <w:rPr>
          <w:color w:val="auto"/>
        </w:rPr>
        <w:t xml:space="preserve">O usuário deverá inicialmente definir a quantidade de estados de sua máquina e </w:t>
      </w:r>
      <w:r w:rsidR="006B516D" w:rsidRPr="001E31BD">
        <w:rPr>
          <w:color w:val="auto"/>
        </w:rPr>
        <w:t xml:space="preserve">as entradas correspondentes de cada estado. Assim, </w:t>
      </w:r>
      <w:r w:rsidR="00C10E78" w:rsidRPr="001E31BD">
        <w:rPr>
          <w:color w:val="auto"/>
        </w:rPr>
        <w:t xml:space="preserve">para cada entrada (previamente </w:t>
      </w:r>
      <w:r w:rsidR="006B516D" w:rsidRPr="001E31BD">
        <w:rPr>
          <w:color w:val="auto"/>
        </w:rPr>
        <w:t>registrada</w:t>
      </w:r>
      <w:r w:rsidR="00C10E78" w:rsidRPr="001E31BD">
        <w:rPr>
          <w:color w:val="auto"/>
        </w:rPr>
        <w:t>)</w:t>
      </w:r>
      <w:r w:rsidR="006B516D" w:rsidRPr="001E31BD">
        <w:rPr>
          <w:color w:val="auto"/>
        </w:rPr>
        <w:t xml:space="preserve">, </w:t>
      </w:r>
      <w:r w:rsidR="00C10E78" w:rsidRPr="001E31BD">
        <w:rPr>
          <w:color w:val="auto"/>
        </w:rPr>
        <w:t>o</w:t>
      </w:r>
      <w:r w:rsidR="006B516D" w:rsidRPr="001E31BD">
        <w:rPr>
          <w:color w:val="auto"/>
        </w:rPr>
        <w:t xml:space="preserve"> AFD deverá informar ao usuário em qual estado se encontra até que lhe seja fornecido um critério de parada.</w:t>
      </w:r>
    </w:p>
    <w:p w:rsidR="00020775" w:rsidRPr="001E31BD" w:rsidRDefault="00020775">
      <w:pPr>
        <w:spacing w:after="160" w:line="259" w:lineRule="auto"/>
        <w:jc w:val="left"/>
        <w:rPr>
          <w:rFonts w:eastAsiaTheme="majorEastAsia" w:cstheme="majorBidi"/>
          <w:color w:val="auto"/>
          <w:lang w:val="pt-BR"/>
        </w:rPr>
      </w:pPr>
      <w:r w:rsidRPr="001E31BD">
        <w:rPr>
          <w:color w:val="auto"/>
          <w:lang w:val="pt-BR"/>
        </w:rPr>
        <w:br w:type="page"/>
      </w:r>
    </w:p>
    <w:p w:rsidR="00B73CAE" w:rsidRPr="001E31BD" w:rsidRDefault="00020775" w:rsidP="005366D1">
      <w:pPr>
        <w:pStyle w:val="NoSpacing"/>
        <w:jc w:val="center"/>
        <w:rPr>
          <w:b/>
          <w:color w:val="auto"/>
        </w:rPr>
      </w:pPr>
      <w:r w:rsidRPr="001E31BD">
        <w:rPr>
          <w:b/>
          <w:color w:val="auto"/>
        </w:rPr>
        <w:lastRenderedPageBreak/>
        <w:t>REFERÊNCIAS</w:t>
      </w:r>
    </w:p>
    <w:p w:rsidR="005366D1" w:rsidRPr="001E31BD" w:rsidRDefault="005366D1" w:rsidP="00020775">
      <w:pPr>
        <w:rPr>
          <w:color w:val="auto"/>
          <w:lang w:val="pt-BR"/>
        </w:rPr>
      </w:pPr>
    </w:p>
    <w:p w:rsidR="00020775" w:rsidRPr="001E31BD" w:rsidRDefault="00020775" w:rsidP="00020775">
      <w:pPr>
        <w:rPr>
          <w:color w:val="auto"/>
          <w:lang w:val="pt-BR"/>
        </w:rPr>
      </w:pPr>
      <w:r w:rsidRPr="001E31BD">
        <w:rPr>
          <w:color w:val="auto"/>
          <w:lang w:val="pt-BR"/>
        </w:rPr>
        <w:t xml:space="preserve">[1] </w:t>
      </w:r>
      <w:hyperlink r:id="rId8" w:history="1">
        <w:r w:rsidRPr="001E31BD">
          <w:rPr>
            <w:rStyle w:val="Hyperlink"/>
            <w:color w:val="auto"/>
            <w:lang w:val="pt-BR"/>
          </w:rPr>
          <w:t>http://ivanzuzak.info/noam/webapps/fsm_simulator/</w:t>
        </w:r>
      </w:hyperlink>
    </w:p>
    <w:p w:rsidR="00020775" w:rsidRPr="001E31BD" w:rsidRDefault="00020775" w:rsidP="00020775">
      <w:pPr>
        <w:rPr>
          <w:color w:val="auto"/>
          <w:lang w:val="pt-BR"/>
        </w:rPr>
      </w:pPr>
      <w:r w:rsidRPr="001E31BD">
        <w:rPr>
          <w:color w:val="auto"/>
          <w:lang w:val="pt-BR"/>
        </w:rPr>
        <w:t xml:space="preserve">[2] </w:t>
      </w:r>
      <w:hyperlink r:id="rId9" w:history="1">
        <w:r w:rsidRPr="001E31BD">
          <w:rPr>
            <w:rStyle w:val="Hyperlink"/>
            <w:color w:val="auto"/>
            <w:lang w:val="pt-BR"/>
          </w:rPr>
          <w:t>http://web.mit.edu/6.mitx/www/6.01-statemachine/mvc.html</w:t>
        </w:r>
      </w:hyperlink>
    </w:p>
    <w:p w:rsidR="00020775" w:rsidRPr="001E31BD" w:rsidRDefault="00020775" w:rsidP="00020775">
      <w:pPr>
        <w:rPr>
          <w:color w:val="auto"/>
          <w:lang w:val="pt-BR"/>
        </w:rPr>
      </w:pPr>
      <w:r w:rsidRPr="001E31BD">
        <w:rPr>
          <w:color w:val="auto"/>
          <w:lang w:val="pt-BR"/>
        </w:rPr>
        <w:t xml:space="preserve">[3] </w:t>
      </w:r>
      <w:hyperlink r:id="rId10" w:history="1">
        <w:r w:rsidRPr="001E31BD">
          <w:rPr>
            <w:rStyle w:val="Hyperlink"/>
            <w:color w:val="auto"/>
            <w:lang w:val="pt-BR"/>
          </w:rPr>
          <w:t>http://www.simuladordeautomatos.com/</w:t>
        </w:r>
      </w:hyperlink>
    </w:p>
    <w:p w:rsidR="00F40047" w:rsidRPr="001E31BD" w:rsidRDefault="00020775" w:rsidP="00020775">
      <w:pPr>
        <w:rPr>
          <w:color w:val="auto"/>
          <w:lang w:val="pt-BR"/>
        </w:rPr>
      </w:pPr>
      <w:r w:rsidRPr="001E31BD">
        <w:rPr>
          <w:color w:val="auto"/>
          <w:lang w:val="pt-BR"/>
        </w:rPr>
        <w:t xml:space="preserve">[4] </w:t>
      </w:r>
      <w:hyperlink r:id="rId11" w:history="1">
        <w:r w:rsidR="005366D1" w:rsidRPr="001E31BD">
          <w:rPr>
            <w:rStyle w:val="Hyperlink"/>
            <w:color w:val="auto"/>
            <w:lang w:val="pt-BR"/>
          </w:rPr>
          <w:t>https://gist.github.com/hoodwink73/11165659</w:t>
        </w:r>
      </w:hyperlink>
    </w:p>
    <w:sectPr w:rsidR="00F40047" w:rsidRPr="001E3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C7" w:rsidRDefault="00DB3BC7" w:rsidP="005366D1">
      <w:pPr>
        <w:spacing w:line="240" w:lineRule="auto"/>
      </w:pPr>
      <w:r>
        <w:separator/>
      </w:r>
    </w:p>
  </w:endnote>
  <w:endnote w:type="continuationSeparator" w:id="0">
    <w:p w:rsidR="00DB3BC7" w:rsidRDefault="00DB3BC7" w:rsidP="00536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C7" w:rsidRDefault="00DB3BC7" w:rsidP="005366D1">
      <w:pPr>
        <w:spacing w:line="240" w:lineRule="auto"/>
      </w:pPr>
      <w:r>
        <w:separator/>
      </w:r>
    </w:p>
  </w:footnote>
  <w:footnote w:type="continuationSeparator" w:id="0">
    <w:p w:rsidR="00DB3BC7" w:rsidRDefault="00DB3BC7" w:rsidP="00536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5259"/>
    <w:multiLevelType w:val="hybridMultilevel"/>
    <w:tmpl w:val="D07CB692"/>
    <w:lvl w:ilvl="0" w:tplc="4C62D2F4">
      <w:start w:val="1"/>
      <w:numFmt w:val="decimal"/>
      <w:pStyle w:val="Subtitle"/>
      <w:lvlText w:val="%1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2253F"/>
    <w:multiLevelType w:val="hybridMultilevel"/>
    <w:tmpl w:val="36AA93CA"/>
    <w:lvl w:ilvl="0" w:tplc="42FE8116">
      <w:start w:val="1"/>
      <w:numFmt w:val="decimal"/>
      <w:pStyle w:val="Title"/>
      <w:lvlText w:val="%1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6E1"/>
    <w:multiLevelType w:val="hybridMultilevel"/>
    <w:tmpl w:val="8B86F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EF"/>
    <w:rsid w:val="00020775"/>
    <w:rsid w:val="000543D2"/>
    <w:rsid w:val="000C73C1"/>
    <w:rsid w:val="0011347B"/>
    <w:rsid w:val="00131361"/>
    <w:rsid w:val="001E31BD"/>
    <w:rsid w:val="001E5515"/>
    <w:rsid w:val="002447B3"/>
    <w:rsid w:val="003A5C6D"/>
    <w:rsid w:val="005366D1"/>
    <w:rsid w:val="00580EC9"/>
    <w:rsid w:val="006B516D"/>
    <w:rsid w:val="006F46EF"/>
    <w:rsid w:val="0079468E"/>
    <w:rsid w:val="007B6530"/>
    <w:rsid w:val="00B013B5"/>
    <w:rsid w:val="00B0472C"/>
    <w:rsid w:val="00B440BA"/>
    <w:rsid w:val="00B73CAE"/>
    <w:rsid w:val="00C10E78"/>
    <w:rsid w:val="00C60702"/>
    <w:rsid w:val="00D96B15"/>
    <w:rsid w:val="00DB3BC7"/>
    <w:rsid w:val="00F40047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51B"/>
  <w15:chartTrackingRefBased/>
  <w15:docId w15:val="{32E1CB3D-C9F8-4845-95E7-A9B0947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F46EF"/>
    <w:pPr>
      <w:spacing w:after="0" w:line="360" w:lineRule="auto"/>
      <w:jc w:val="both"/>
    </w:pPr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rsid w:val="006F46EF"/>
    <w:pPr>
      <w:keepNext/>
      <w:keepLines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rsid w:val="006F46EF"/>
    <w:pPr>
      <w:keepNext/>
      <w:keepLines/>
      <w:contextualSpacing/>
      <w:outlineLvl w:val="1"/>
    </w:pPr>
  </w:style>
  <w:style w:type="paragraph" w:styleId="Heading3">
    <w:name w:val="heading 3"/>
    <w:aliases w:val="Text"/>
    <w:next w:val="Normal"/>
    <w:link w:val="Heading3Char"/>
    <w:autoRedefine/>
    <w:uiPriority w:val="9"/>
    <w:unhideWhenUsed/>
    <w:rsid w:val="001E31BD"/>
    <w:pPr>
      <w:keepNext/>
      <w:keepLines/>
      <w:spacing w:after="0" w:line="360" w:lineRule="auto"/>
      <w:ind w:firstLine="567"/>
      <w:jc w:val="both"/>
      <w:outlineLvl w:val="2"/>
    </w:pPr>
    <w:rPr>
      <w:rFonts w:ascii="Arial" w:eastAsiaTheme="majorEastAsia" w:hAnsi="Arial" w:cstheme="majorBidi"/>
      <w:sz w:val="24"/>
      <w:szCs w:val="24"/>
      <w:lang w:val="pt-B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46EF"/>
    <w:rPr>
      <w:rFonts w:ascii="Arial" w:eastAsia="Arial" w:hAnsi="Arial" w:cs="Arial"/>
      <w:b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6F46EF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F46EF"/>
    <w:pPr>
      <w:tabs>
        <w:tab w:val="right" w:pos="9019"/>
      </w:tabs>
    </w:pPr>
    <w:rPr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6F46EF"/>
    <w:pPr>
      <w:tabs>
        <w:tab w:val="right" w:pos="9019"/>
      </w:tabs>
    </w:pPr>
    <w:rPr>
      <w:noProof/>
      <w:lang w:val="pt-BR"/>
    </w:rPr>
  </w:style>
  <w:style w:type="paragraph" w:styleId="TOC3">
    <w:name w:val="toc 3"/>
    <w:basedOn w:val="Normal"/>
    <w:next w:val="Normal"/>
    <w:autoRedefine/>
    <w:uiPriority w:val="39"/>
    <w:unhideWhenUsed/>
    <w:rsid w:val="001E31BD"/>
    <w:pPr>
      <w:tabs>
        <w:tab w:val="right" w:pos="9019"/>
      </w:tabs>
    </w:pPr>
    <w:rPr>
      <w:b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F46E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F46EF"/>
    <w:rPr>
      <w:color w:val="0563C1" w:themeColor="hyperlink"/>
      <w:u w:val="single"/>
    </w:rPr>
  </w:style>
  <w:style w:type="paragraph" w:styleId="Title">
    <w:name w:val="Title"/>
    <w:aliases w:val="Title 1"/>
    <w:basedOn w:val="Heading1"/>
    <w:next w:val="Normal"/>
    <w:link w:val="TitleChar"/>
    <w:uiPriority w:val="10"/>
    <w:qFormat/>
    <w:rsid w:val="00580EC9"/>
    <w:pPr>
      <w:numPr>
        <w:numId w:val="2"/>
      </w:numPr>
      <w:ind w:left="0" w:firstLine="0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580EC9"/>
    <w:rPr>
      <w:rFonts w:ascii="Arial" w:eastAsiaTheme="majorEastAsia" w:hAnsi="Arial" w:cstheme="majorBidi"/>
      <w:b/>
      <w:spacing w:val="-10"/>
      <w:kern w:val="28"/>
      <w:sz w:val="24"/>
      <w:szCs w:val="56"/>
      <w:lang w:eastAsia="en-GB"/>
    </w:rPr>
  </w:style>
  <w:style w:type="character" w:customStyle="1" w:styleId="Heading3Char">
    <w:name w:val="Heading 3 Char"/>
    <w:aliases w:val="Text Char"/>
    <w:basedOn w:val="DefaultParagraphFont"/>
    <w:link w:val="Heading3"/>
    <w:uiPriority w:val="9"/>
    <w:rsid w:val="001E31BD"/>
    <w:rPr>
      <w:rFonts w:ascii="Arial" w:eastAsiaTheme="majorEastAsia" w:hAnsi="Arial" w:cstheme="majorBidi"/>
      <w:sz w:val="24"/>
      <w:szCs w:val="24"/>
      <w:lang w:val="pt-BR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80EC9"/>
    <w:p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Subtitle">
    <w:name w:val="Subtitle"/>
    <w:aliases w:val="Title 2"/>
    <w:basedOn w:val="Heading2"/>
    <w:next w:val="Normal"/>
    <w:link w:val="SubtitleChar"/>
    <w:uiPriority w:val="11"/>
    <w:qFormat/>
    <w:rsid w:val="00580EC9"/>
    <w:pPr>
      <w:numPr>
        <w:numId w:val="3"/>
      </w:numPr>
      <w:ind w:left="0" w:firstLine="0"/>
    </w:pPr>
    <w:rPr>
      <w:rFonts w:eastAsiaTheme="minorEastAsia" w:cstheme="minorBidi"/>
      <w:color w:val="auto"/>
      <w:spacing w:val="15"/>
      <w:szCs w:val="22"/>
    </w:rPr>
  </w:style>
  <w:style w:type="character" w:customStyle="1" w:styleId="SubtitleChar">
    <w:name w:val="Subtitle Char"/>
    <w:aliases w:val="Title 2 Char"/>
    <w:basedOn w:val="DefaultParagraphFont"/>
    <w:link w:val="Subtitle"/>
    <w:uiPriority w:val="11"/>
    <w:rsid w:val="00580EC9"/>
    <w:rPr>
      <w:rFonts w:ascii="Arial" w:eastAsiaTheme="minorEastAsia" w:hAnsi="Arial"/>
      <w:spacing w:val="15"/>
      <w:sz w:val="24"/>
      <w:lang w:eastAsia="en-GB"/>
    </w:rPr>
  </w:style>
  <w:style w:type="character" w:styleId="Mention">
    <w:name w:val="Mention"/>
    <w:basedOn w:val="DefaultParagraphFont"/>
    <w:uiPriority w:val="99"/>
    <w:semiHidden/>
    <w:unhideWhenUsed/>
    <w:rsid w:val="0002077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366D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D1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366D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D1"/>
    <w:rPr>
      <w:rFonts w:ascii="Arial" w:eastAsia="Arial" w:hAnsi="Arial" w:cs="Arial"/>
      <w:color w:val="000000"/>
      <w:sz w:val="24"/>
      <w:szCs w:val="24"/>
      <w:lang w:eastAsia="en-GB"/>
    </w:rPr>
  </w:style>
  <w:style w:type="paragraph" w:styleId="NoSpacing">
    <w:name w:val="No Spacing"/>
    <w:uiPriority w:val="1"/>
    <w:qFormat/>
    <w:rsid w:val="005366D1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zuzak.info/noam/webapps/fsm_simulator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hoodwink73/1116565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imuladordeautomato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6.mitx/www/6.01-statemachine/mvc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10"/>
    <w:rsid w:val="00194A77"/>
    <w:rsid w:val="001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530FFEAE042C8A874C63173E4F0AD">
    <w:name w:val="3FE530FFEAE042C8A874C63173E4F0AD"/>
    <w:rsid w:val="001C4A10"/>
  </w:style>
  <w:style w:type="paragraph" w:customStyle="1" w:styleId="212643EA167246F6BE82DAB132F5C573">
    <w:name w:val="212643EA167246F6BE82DAB132F5C573"/>
    <w:rsid w:val="001C4A10"/>
  </w:style>
  <w:style w:type="paragraph" w:customStyle="1" w:styleId="77457A3F1138447D85AC501406B6F7D0">
    <w:name w:val="77457A3F1138447D85AC501406B6F7D0"/>
    <w:rsid w:val="001C4A10"/>
  </w:style>
  <w:style w:type="paragraph" w:customStyle="1" w:styleId="DF24F5D0F74A4D18A501415CB6DEE068">
    <w:name w:val="DF24F5D0F74A4D18A501415CB6DEE068"/>
    <w:rsid w:val="001C4A10"/>
  </w:style>
  <w:style w:type="paragraph" w:customStyle="1" w:styleId="8601C6030DCB4D58A85749D15EE49916">
    <w:name w:val="8601C6030DCB4D58A85749D15EE49916"/>
    <w:rsid w:val="001C4A10"/>
  </w:style>
  <w:style w:type="paragraph" w:customStyle="1" w:styleId="28B5DD1414D44EB28BD4189F1FBDC86D">
    <w:name w:val="28B5DD1414D44EB28BD4189F1FBDC86D"/>
    <w:rsid w:val="001C4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BF03-CED1-4054-8572-93584898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Midorikawa</dc:creator>
  <cp:keywords/>
  <dc:description/>
  <cp:lastModifiedBy>Thais Midorikawa</cp:lastModifiedBy>
  <cp:revision>9</cp:revision>
  <dcterms:created xsi:type="dcterms:W3CDTF">2017-05-24T14:09:00Z</dcterms:created>
  <dcterms:modified xsi:type="dcterms:W3CDTF">2017-05-25T04:16:00Z</dcterms:modified>
</cp:coreProperties>
</file>