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stTable2"/>
        <w:tblW w:w="0" w:type="auto"/>
        <w:tblBorders>
          <w:top w:val="none" w:sz="0" w:space="0" w:color="auto"/>
          <w:bottom w:val="none" w:sz="0" w:space="0" w:color="auto"/>
          <w:insideH w:val="none" w:sz="0" w:space="0" w:color="auto"/>
        </w:tblBorders>
        <w:tblLook w:val="04A0" w:firstRow="1" w:lastRow="0" w:firstColumn="1" w:lastColumn="0" w:noHBand="0" w:noVBand="1"/>
      </w:tblPr>
      <w:tblGrid>
        <w:gridCol w:w="9360"/>
      </w:tblGrid>
      <w:tr w:rsidR="00761477" w14:paraId="10815053" w14:textId="77777777" w:rsidTr="7725B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0"/>
              <w:gridCol w:w="1994"/>
            </w:tblGrid>
            <w:tr w:rsidR="003313A6" w14:paraId="27217C19" w14:textId="77777777" w:rsidTr="003313A6">
              <w:tc>
                <w:tcPr>
                  <w:tcW w:w="7130" w:type="dxa"/>
                </w:tcPr>
                <w:p w14:paraId="7DC3292B" w14:textId="77777777" w:rsidR="00761477" w:rsidRPr="005855FD" w:rsidRDefault="00761477">
                  <w:pPr>
                    <w:rPr>
                      <w:rFonts w:ascii="Arial Unicode MS" w:eastAsia="Arial Unicode MS" w:hAnsi="Arial Unicode MS" w:cs="Arial Unicode MS"/>
                      <w:b/>
                      <w:sz w:val="40"/>
                      <w:szCs w:val="40"/>
                    </w:rPr>
                  </w:pPr>
                  <w:r w:rsidRPr="005855FD">
                    <w:rPr>
                      <w:rFonts w:ascii="Arial Unicode MS" w:eastAsia="Arial Unicode MS" w:hAnsi="Arial Unicode MS" w:cs="Arial Unicode MS"/>
                      <w:b/>
                      <w:sz w:val="40"/>
                      <w:szCs w:val="40"/>
                    </w:rPr>
                    <w:t>BUI THANH DAT</w:t>
                  </w:r>
                </w:p>
                <w:p w14:paraId="430F4C72" w14:textId="77777777" w:rsidR="00761477" w:rsidRDefault="00761477">
                  <w:pPr>
                    <w:rPr>
                      <w:rFonts w:ascii="Arial Unicode MS" w:eastAsia="Arial Unicode MS" w:hAnsi="Arial Unicode MS" w:cs="Arial Unicode MS"/>
                      <w:sz w:val="20"/>
                      <w:szCs w:val="20"/>
                    </w:rPr>
                  </w:pPr>
                  <w:r>
                    <w:rPr>
                      <w:rFonts w:ascii="FontAwesome" w:eastAsia="Arial Unicode MS" w:hAnsi="FontAwesome" w:cs="Arial Unicode MS"/>
                      <w:sz w:val="20"/>
                      <w:szCs w:val="20"/>
                    </w:rPr>
                    <w:t></w:t>
                  </w:r>
                  <w:r w:rsidR="00290690">
                    <w:rPr>
                      <w:rFonts w:ascii="FontAwesome" w:eastAsia="Arial Unicode MS" w:hAnsi="FontAwesome" w:cs="Arial Unicode MS"/>
                      <w:sz w:val="20"/>
                      <w:szCs w:val="20"/>
                    </w:rPr>
                    <w:t xml:space="preserve"> </w:t>
                  </w:r>
                  <w:r>
                    <w:rPr>
                      <w:rFonts w:ascii="Arial Unicode MS" w:eastAsia="Arial Unicode MS" w:hAnsi="Arial Unicode MS" w:cs="Arial Unicode MS"/>
                      <w:sz w:val="20"/>
                      <w:szCs w:val="20"/>
                    </w:rPr>
                    <w:t>September, 23</w:t>
                  </w:r>
                  <w:r w:rsidRPr="00761477">
                    <w:rPr>
                      <w:rFonts w:ascii="Arial Unicode MS" w:eastAsia="Arial Unicode MS" w:hAnsi="Arial Unicode MS" w:cs="Arial Unicode MS"/>
                      <w:sz w:val="20"/>
                      <w:szCs w:val="20"/>
                      <w:vertAlign w:val="superscript"/>
                    </w:rPr>
                    <w:t>rd</w:t>
                  </w:r>
                  <w:r>
                    <w:rPr>
                      <w:rFonts w:ascii="Arial Unicode MS" w:eastAsia="Arial Unicode MS" w:hAnsi="Arial Unicode MS" w:cs="Arial Unicode MS"/>
                      <w:sz w:val="20"/>
                      <w:szCs w:val="20"/>
                    </w:rPr>
                    <w:t xml:space="preserve"> 1989</w:t>
                  </w:r>
                </w:p>
                <w:p w14:paraId="3CF49059" w14:textId="443EF10C" w:rsidR="00761477" w:rsidRDefault="00761477">
                  <w:pPr>
                    <w:rPr>
                      <w:rFonts w:ascii="Arial Unicode MS" w:eastAsia="Arial Unicode MS" w:hAnsi="Arial Unicode MS" w:cs="Arial Unicode MS"/>
                      <w:sz w:val="20"/>
                      <w:szCs w:val="20"/>
                    </w:rPr>
                  </w:pPr>
                  <w:r>
                    <w:rPr>
                      <w:rFonts w:ascii="FontAwesome" w:eastAsia="Arial Unicode MS" w:hAnsi="FontAwesome" w:cs="Arial Unicode MS"/>
                      <w:sz w:val="20"/>
                      <w:szCs w:val="20"/>
                    </w:rPr>
                    <w:t></w:t>
                  </w:r>
                  <w:r w:rsidR="00290690">
                    <w:rPr>
                      <w:rFonts w:ascii="FontAwesome" w:eastAsia="Arial Unicode MS" w:hAnsi="FontAwesome" w:cs="Arial Unicode MS"/>
                      <w:sz w:val="20"/>
                      <w:szCs w:val="20"/>
                    </w:rPr>
                    <w:t xml:space="preserve"> </w:t>
                  </w:r>
                  <w:r w:rsidR="00A11A85">
                    <w:rPr>
                      <w:rFonts w:ascii="FontAwesome" w:eastAsia="Arial Unicode MS" w:hAnsi="FontAwesome" w:cs="Arial Unicode MS"/>
                      <w:sz w:val="20"/>
                      <w:szCs w:val="20"/>
                    </w:rPr>
                    <w:t xml:space="preserve"> </w:t>
                  </w:r>
                  <w:r w:rsidR="0022560A">
                    <w:rPr>
                      <w:rFonts w:ascii="Arial Unicode MS" w:eastAsia="Arial Unicode MS" w:hAnsi="Arial Unicode MS" w:cs="Arial Unicode MS"/>
                      <w:sz w:val="20"/>
                      <w:szCs w:val="20"/>
                    </w:rPr>
                    <w:t>(+84)</w:t>
                  </w:r>
                  <w:r>
                    <w:rPr>
                      <w:rFonts w:ascii="Arial Unicode MS" w:eastAsia="Arial Unicode MS" w:hAnsi="Arial Unicode MS" w:cs="Arial Unicode MS"/>
                      <w:sz w:val="20"/>
                      <w:szCs w:val="20"/>
                    </w:rPr>
                    <w:t>945091190</w:t>
                  </w:r>
                </w:p>
                <w:p w14:paraId="0D52857F" w14:textId="77777777" w:rsidR="00761477" w:rsidRDefault="00290690">
                  <w:pPr>
                    <w:rPr>
                      <w:rFonts w:ascii="Arial Unicode MS" w:eastAsia="Arial Unicode MS" w:hAnsi="Arial Unicode MS" w:cs="Arial Unicode MS"/>
                      <w:sz w:val="20"/>
                      <w:szCs w:val="20"/>
                    </w:rPr>
                  </w:pPr>
                  <w:r>
                    <w:rPr>
                      <w:rFonts w:ascii="FontAwesome" w:eastAsia="Arial Unicode MS" w:hAnsi="FontAwesome" w:cs="Arial Unicode MS"/>
                      <w:sz w:val="20"/>
                      <w:szCs w:val="20"/>
                    </w:rPr>
                    <w:t xml:space="preserve"> </w:t>
                  </w:r>
                  <w:hyperlink r:id="rId6" w:history="1">
                    <w:r w:rsidR="00761477" w:rsidRPr="00032F71">
                      <w:rPr>
                        <w:rStyle w:val="Hyperlink"/>
                        <w:rFonts w:ascii="Arial Unicode MS" w:eastAsia="Arial Unicode MS" w:hAnsi="Arial Unicode MS" w:cs="Arial Unicode MS"/>
                        <w:sz w:val="20"/>
                        <w:szCs w:val="20"/>
                      </w:rPr>
                      <w:t>thdatcs@outlook.com</w:t>
                    </w:r>
                  </w:hyperlink>
                </w:p>
                <w:p w14:paraId="31D8007A" w14:textId="09477E46" w:rsidR="00033692" w:rsidRDefault="00290690" w:rsidP="00033692">
                  <w:pPr>
                    <w:rPr>
                      <w:rFonts w:ascii="Arial Unicode MS" w:eastAsia="Arial Unicode MS" w:hAnsi="Arial Unicode MS" w:cs="Arial Unicode MS"/>
                      <w:sz w:val="20"/>
                      <w:szCs w:val="20"/>
                    </w:rPr>
                  </w:pPr>
                  <w:r>
                    <w:rPr>
                      <w:rFonts w:ascii="FontAwesome" w:eastAsia="Arial Unicode MS" w:hAnsi="FontAwesome" w:cs="Arial Unicode MS"/>
                      <w:sz w:val="20"/>
                      <w:szCs w:val="20"/>
                    </w:rPr>
                    <w:t xml:space="preserve"> </w:t>
                  </w:r>
                  <w:r w:rsidR="00761477">
                    <w:rPr>
                      <w:rFonts w:ascii="Arial Unicode MS" w:eastAsia="Arial Unicode MS" w:hAnsi="Arial Unicode MS" w:cs="Arial Unicode MS"/>
                      <w:sz w:val="20"/>
                      <w:szCs w:val="20"/>
                    </w:rPr>
                    <w:t xml:space="preserve">56/5/1 </w:t>
                  </w:r>
                  <w:r w:rsidR="009A3797">
                    <w:rPr>
                      <w:rFonts w:ascii="Arial Unicode MS" w:eastAsia="Arial Unicode MS" w:hAnsi="Arial Unicode MS" w:cs="Arial Unicode MS"/>
                      <w:sz w:val="20"/>
                      <w:szCs w:val="20"/>
                    </w:rPr>
                    <w:t>TTN</w:t>
                  </w:r>
                  <w:r w:rsidR="00761477">
                    <w:rPr>
                      <w:rFonts w:ascii="Arial Unicode MS" w:eastAsia="Arial Unicode MS" w:hAnsi="Arial Unicode MS" w:cs="Arial Unicode MS"/>
                      <w:sz w:val="20"/>
                      <w:szCs w:val="20"/>
                    </w:rPr>
                    <w:t xml:space="preserve"> 8, Tan Thoi Nhat Ward, District 12, H</w:t>
                  </w:r>
                  <w:r w:rsidR="003313A6">
                    <w:rPr>
                      <w:rFonts w:ascii="Arial Unicode MS" w:eastAsia="Arial Unicode MS" w:hAnsi="Arial Unicode MS" w:cs="Arial Unicode MS"/>
                      <w:sz w:val="20"/>
                      <w:szCs w:val="20"/>
                    </w:rPr>
                    <w:t xml:space="preserve">o </w:t>
                  </w:r>
                  <w:r w:rsidR="00761477">
                    <w:rPr>
                      <w:rFonts w:ascii="Arial Unicode MS" w:eastAsia="Arial Unicode MS" w:hAnsi="Arial Unicode MS" w:cs="Arial Unicode MS"/>
                      <w:sz w:val="20"/>
                      <w:szCs w:val="20"/>
                    </w:rPr>
                    <w:t>C</w:t>
                  </w:r>
                  <w:r w:rsidR="003313A6">
                    <w:rPr>
                      <w:rFonts w:ascii="Arial Unicode MS" w:eastAsia="Arial Unicode MS" w:hAnsi="Arial Unicode MS" w:cs="Arial Unicode MS"/>
                      <w:sz w:val="20"/>
                      <w:szCs w:val="20"/>
                    </w:rPr>
                    <w:t xml:space="preserve">hi </w:t>
                  </w:r>
                  <w:r w:rsidR="00761477">
                    <w:rPr>
                      <w:rFonts w:ascii="Arial Unicode MS" w:eastAsia="Arial Unicode MS" w:hAnsi="Arial Unicode MS" w:cs="Arial Unicode MS"/>
                      <w:sz w:val="20"/>
                      <w:szCs w:val="20"/>
                    </w:rPr>
                    <w:t>M</w:t>
                  </w:r>
                  <w:r w:rsidR="003313A6">
                    <w:rPr>
                      <w:rFonts w:ascii="Arial Unicode MS" w:eastAsia="Arial Unicode MS" w:hAnsi="Arial Unicode MS" w:cs="Arial Unicode MS"/>
                      <w:sz w:val="20"/>
                      <w:szCs w:val="20"/>
                    </w:rPr>
                    <w:t>inh</w:t>
                  </w:r>
                  <w:r w:rsidR="00761477">
                    <w:rPr>
                      <w:rFonts w:ascii="Arial Unicode MS" w:eastAsia="Arial Unicode MS" w:hAnsi="Arial Unicode MS" w:cs="Arial Unicode MS"/>
                      <w:sz w:val="20"/>
                      <w:szCs w:val="20"/>
                    </w:rPr>
                    <w:t xml:space="preserve"> City</w:t>
                  </w:r>
                  <w:r w:rsidR="003313A6">
                    <w:rPr>
                      <w:rFonts w:ascii="Arial Unicode MS" w:eastAsia="Arial Unicode MS" w:hAnsi="Arial Unicode MS" w:cs="Arial Unicode MS"/>
                      <w:sz w:val="20"/>
                      <w:szCs w:val="20"/>
                    </w:rPr>
                    <w:t>, Vietnam</w:t>
                  </w:r>
                </w:p>
                <w:p w14:paraId="469709A8" w14:textId="77777777" w:rsidR="00A11A85" w:rsidRDefault="00A11A85" w:rsidP="00A11A85">
                  <w:pPr>
                    <w:rPr>
                      <w:rFonts w:ascii="Arial Unicode MS" w:eastAsia="Arial Unicode MS" w:hAnsi="Arial Unicode MS" w:cs="Arial Unicode MS"/>
                      <w:sz w:val="20"/>
                      <w:szCs w:val="20"/>
                    </w:rPr>
                  </w:pPr>
                  <w:r>
                    <w:rPr>
                      <w:rFonts w:ascii="FontAwesome" w:eastAsia="Arial Unicode MS" w:hAnsi="FontAwesome" w:cs="Arial Unicode MS"/>
                      <w:sz w:val="20"/>
                      <w:szCs w:val="20"/>
                    </w:rPr>
                    <w:t xml:space="preserve"> </w:t>
                  </w:r>
                  <w:r>
                    <w:rPr>
                      <w:rFonts w:ascii="Arial Unicode MS" w:eastAsia="Arial Unicode MS" w:hAnsi="Arial Unicode MS" w:cs="Arial Unicode MS"/>
                      <w:sz w:val="20"/>
                      <w:szCs w:val="20"/>
                    </w:rPr>
                    <w:t>Languages: Vietnamese</w:t>
                  </w:r>
                </w:p>
                <w:p w14:paraId="4B13DB30" w14:textId="5D11AE64" w:rsidR="00A11A85" w:rsidRDefault="00A11A85" w:rsidP="00A11A85">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                        English</w:t>
                  </w:r>
                </w:p>
                <w:p w14:paraId="797263A1" w14:textId="307622A0" w:rsidR="008B1112" w:rsidRDefault="008B1112" w:rsidP="00A11A85">
                  <w:pPr>
                    <w:rPr>
                      <w:rFonts w:ascii="Arial Unicode MS" w:eastAsia="Arial Unicode MS" w:hAnsi="Arial Unicode MS" w:cs="Arial Unicode MS"/>
                      <w:sz w:val="20"/>
                      <w:szCs w:val="20"/>
                    </w:rPr>
                  </w:pPr>
                  <w:r>
                    <w:rPr>
                      <w:rFonts w:ascii="FontAwesome" w:eastAsia="Arial Unicode MS" w:hAnsi="FontAwesome" w:cs="Arial Unicode MS"/>
                      <w:sz w:val="20"/>
                      <w:szCs w:val="20"/>
                    </w:rPr>
                    <w:t></w:t>
                  </w:r>
                  <w:r>
                    <w:rPr>
                      <w:rFonts w:ascii="Arial Unicode MS" w:eastAsia="Arial Unicode MS" w:hAnsi="Arial Unicode MS" w:cs="Arial Unicode MS"/>
                      <w:sz w:val="20"/>
                      <w:szCs w:val="20"/>
                    </w:rPr>
                    <w:t xml:space="preserve"> Github: </w:t>
                  </w:r>
                  <w:hyperlink r:id="rId7" w:history="1">
                    <w:r w:rsidRPr="006426E2">
                      <w:rPr>
                        <w:rStyle w:val="Hyperlink"/>
                        <w:rFonts w:ascii="Arial Unicode MS" w:eastAsia="Arial Unicode MS" w:hAnsi="Arial Unicode MS" w:cs="Arial Unicode MS"/>
                        <w:sz w:val="20"/>
                        <w:szCs w:val="20"/>
                      </w:rPr>
                      <w:t>https://github.com/thdatcs</w:t>
                    </w:r>
                  </w:hyperlink>
                </w:p>
                <w:p w14:paraId="2B5A5ADC" w14:textId="49D13901" w:rsidR="008B1112" w:rsidRPr="00A11A85" w:rsidRDefault="008B1112" w:rsidP="00A11A85">
                  <w:pPr>
                    <w:rPr>
                      <w:rFonts w:ascii="Arial Unicode MS" w:eastAsia="Arial Unicode MS" w:hAnsi="Arial Unicode MS" w:cs="Arial Unicode MS"/>
                      <w:sz w:val="20"/>
                      <w:szCs w:val="20"/>
                    </w:rPr>
                  </w:pPr>
                  <w:r>
                    <w:rPr>
                      <w:rFonts w:ascii="FontAwesome" w:eastAsia="Arial Unicode MS" w:hAnsi="FontAwesome" w:cs="Arial Unicode MS"/>
                      <w:sz w:val="20"/>
                      <w:szCs w:val="20"/>
                    </w:rPr>
                    <w:t></w:t>
                  </w:r>
                  <w:r w:rsidR="008065D1">
                    <w:rPr>
                      <w:rFonts w:ascii="Arial Unicode MS" w:eastAsia="Arial Unicode MS" w:hAnsi="Arial Unicode MS" w:cs="Arial Unicode MS"/>
                      <w:sz w:val="20"/>
                      <w:szCs w:val="20"/>
                    </w:rPr>
                    <w:t xml:space="preserve"> Linkedin: </w:t>
                  </w:r>
                  <w:hyperlink r:id="rId8" w:history="1">
                    <w:r w:rsidR="008065D1" w:rsidRPr="006426E2">
                      <w:rPr>
                        <w:rStyle w:val="Hyperlink"/>
                        <w:rFonts w:ascii="Arial Unicode MS" w:eastAsia="Arial Unicode MS" w:hAnsi="Arial Unicode MS" w:cs="Arial Unicode MS"/>
                        <w:sz w:val="20"/>
                        <w:szCs w:val="20"/>
                      </w:rPr>
                      <w:t>https://www.linkedin.com/in/dat-bui-thanh-b8468a140</w:t>
                    </w:r>
                  </w:hyperlink>
                  <w:r w:rsidR="008065D1">
                    <w:rPr>
                      <w:rFonts w:ascii="Arial Unicode MS" w:eastAsia="Arial Unicode MS" w:hAnsi="Arial Unicode MS" w:cs="Arial Unicode MS"/>
                      <w:sz w:val="20"/>
                      <w:szCs w:val="20"/>
                    </w:rPr>
                    <w:t xml:space="preserve"> </w:t>
                  </w:r>
                </w:p>
              </w:tc>
              <w:tc>
                <w:tcPr>
                  <w:tcW w:w="1994" w:type="dxa"/>
                </w:tcPr>
                <w:p w14:paraId="445C61D2" w14:textId="77777777" w:rsidR="00761477" w:rsidRDefault="00761477">
                  <w:pPr>
                    <w:rPr>
                      <w:rFonts w:ascii="Arial Unicode MS" w:eastAsia="Arial Unicode MS" w:hAnsi="Arial Unicode MS" w:cs="Arial Unicode MS"/>
                      <w:sz w:val="20"/>
                      <w:szCs w:val="20"/>
                    </w:rPr>
                  </w:pPr>
                </w:p>
              </w:tc>
            </w:tr>
            <w:tr w:rsidR="003313A6" w14:paraId="10223BBF" w14:textId="77777777" w:rsidTr="003313A6">
              <w:tc>
                <w:tcPr>
                  <w:tcW w:w="7130" w:type="dxa"/>
                </w:tcPr>
                <w:p w14:paraId="4AA29782" w14:textId="77777777" w:rsidR="00762C95" w:rsidRPr="00762C95" w:rsidRDefault="00762C95">
                  <w:pPr>
                    <w:rPr>
                      <w:rFonts w:ascii="Arial Unicode MS" w:eastAsia="Arial Unicode MS" w:hAnsi="Arial Unicode MS" w:cs="Arial Unicode MS"/>
                      <w:b/>
                      <w:sz w:val="20"/>
                      <w:szCs w:val="20"/>
                    </w:rPr>
                  </w:pPr>
                </w:p>
              </w:tc>
              <w:tc>
                <w:tcPr>
                  <w:tcW w:w="1994" w:type="dxa"/>
                </w:tcPr>
                <w:p w14:paraId="5A9B3A8E" w14:textId="77777777" w:rsidR="00762C95" w:rsidRDefault="00762C95">
                  <w:pPr>
                    <w:rPr>
                      <w:rFonts w:ascii="Arial Unicode MS" w:eastAsia="Arial Unicode MS" w:hAnsi="Arial Unicode MS" w:cs="Arial Unicode MS"/>
                      <w:sz w:val="20"/>
                      <w:szCs w:val="20"/>
                    </w:rPr>
                  </w:pPr>
                </w:p>
              </w:tc>
            </w:tr>
          </w:tbl>
          <w:p w14:paraId="0C5ABFEB" w14:textId="77777777" w:rsidR="00761477" w:rsidRDefault="00761477">
            <w:pPr>
              <w:rPr>
                <w:rFonts w:ascii="Arial Unicode MS" w:eastAsia="Arial Unicode MS" w:hAnsi="Arial Unicode MS" w:cs="Arial Unicode MS"/>
                <w:sz w:val="20"/>
                <w:szCs w:val="20"/>
              </w:rPr>
            </w:pPr>
          </w:p>
        </w:tc>
      </w:tr>
      <w:tr w:rsidR="00761477" w14:paraId="4ACE87A5" w14:textId="77777777" w:rsidTr="7725B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F32B3C" w14:textId="77777777" w:rsidR="00761477" w:rsidRPr="005855FD" w:rsidRDefault="00285F54" w:rsidP="007C5CB2">
            <w:pPr>
              <w:rPr>
                <w:rFonts w:ascii="Arial Unicode MS" w:eastAsia="Arial Unicode MS" w:hAnsi="Arial Unicode MS" w:cs="Arial Unicode MS"/>
                <w:sz w:val="24"/>
                <w:szCs w:val="24"/>
              </w:rPr>
            </w:pPr>
            <w:r w:rsidRPr="005855FD">
              <w:rPr>
                <w:rFonts w:ascii="FontAwesome" w:eastAsia="Arial Unicode MS" w:hAnsi="FontAwesome" w:cs="Arial Unicode MS"/>
                <w:sz w:val="24"/>
                <w:szCs w:val="24"/>
              </w:rPr>
              <w:t xml:space="preserve"> </w:t>
            </w:r>
            <w:r w:rsidR="007C5CB2">
              <w:rPr>
                <w:rFonts w:ascii="Arial Unicode MS" w:eastAsia="Arial Unicode MS" w:hAnsi="Arial Unicode MS" w:cs="Arial Unicode MS"/>
                <w:sz w:val="24"/>
                <w:szCs w:val="24"/>
              </w:rPr>
              <w:t>OBJECTIVE</w:t>
            </w:r>
          </w:p>
        </w:tc>
      </w:tr>
      <w:tr w:rsidR="00761477" w14:paraId="52BFBAFC" w14:textId="77777777" w:rsidTr="7725B13E">
        <w:tc>
          <w:tcPr>
            <w:cnfStyle w:val="001000000000" w:firstRow="0" w:lastRow="0" w:firstColumn="1" w:lastColumn="0" w:oddVBand="0" w:evenVBand="0" w:oddHBand="0" w:evenHBand="0" w:firstRowFirstColumn="0" w:firstRowLastColumn="0" w:lastRowFirstColumn="0" w:lastRowLastColumn="0"/>
            <w:tcW w:w="935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4"/>
            </w:tblGrid>
            <w:tr w:rsidR="00762C95" w14:paraId="7A92EF08" w14:textId="77777777" w:rsidTr="009974FA">
              <w:tc>
                <w:tcPr>
                  <w:tcW w:w="9124" w:type="dxa"/>
                </w:tcPr>
                <w:p w14:paraId="70369F87" w14:textId="785925F3" w:rsidR="00762C95" w:rsidRDefault="0058719D" w:rsidP="000C3BC9">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To</w:t>
                  </w:r>
                  <w:r w:rsidR="00580C59">
                    <w:rPr>
                      <w:rFonts w:ascii="Arial Unicode MS" w:eastAsia="Arial Unicode MS" w:hAnsi="Arial Unicode MS" w:cs="Arial Unicode MS"/>
                      <w:sz w:val="20"/>
                      <w:szCs w:val="20"/>
                    </w:rPr>
                    <w:t xml:space="preserve"> </w:t>
                  </w:r>
                  <w:r w:rsidR="000C3BC9">
                    <w:rPr>
                      <w:rFonts w:ascii="Arial Unicode MS" w:eastAsia="Arial Unicode MS" w:hAnsi="Arial Unicode MS" w:cs="Arial Unicode MS"/>
                      <w:sz w:val="20"/>
                      <w:szCs w:val="20"/>
                    </w:rPr>
                    <w:t>become a he</w:t>
                  </w:r>
                  <w:r w:rsidR="009A6997">
                    <w:rPr>
                      <w:rFonts w:ascii="Arial Unicode MS" w:eastAsia="Arial Unicode MS" w:hAnsi="Arial Unicode MS" w:cs="Arial Unicode MS"/>
                      <w:sz w:val="20"/>
                      <w:szCs w:val="20"/>
                    </w:rPr>
                    <w:t>ad of development</w:t>
                  </w:r>
                  <w:r w:rsidR="00272343">
                    <w:rPr>
                      <w:rFonts w:ascii="Arial Unicode MS" w:eastAsia="Arial Unicode MS" w:hAnsi="Arial Unicode MS" w:cs="Arial Unicode MS"/>
                      <w:sz w:val="20"/>
                      <w:szCs w:val="20"/>
                    </w:rPr>
                    <w:t>/business analysis</w:t>
                  </w:r>
                  <w:r w:rsidR="009A6997">
                    <w:rPr>
                      <w:rFonts w:ascii="Arial Unicode MS" w:eastAsia="Arial Unicode MS" w:hAnsi="Arial Unicode MS" w:cs="Arial Unicode MS"/>
                      <w:sz w:val="20"/>
                      <w:szCs w:val="20"/>
                    </w:rPr>
                    <w:t xml:space="preserve"> team and want to contribute the knowledge and experiences of myself to grow company’s business</w:t>
                  </w:r>
                  <w:r w:rsidR="00573FD0">
                    <w:rPr>
                      <w:rFonts w:ascii="Arial Unicode MS" w:eastAsia="Arial Unicode MS" w:hAnsi="Arial Unicode MS" w:cs="Arial Unicode MS"/>
                      <w:sz w:val="20"/>
                      <w:szCs w:val="20"/>
                    </w:rPr>
                    <w:t>.</w:t>
                  </w:r>
                </w:p>
              </w:tc>
            </w:tr>
            <w:tr w:rsidR="00762C95" w14:paraId="131DB79D" w14:textId="77777777" w:rsidTr="009974FA">
              <w:tc>
                <w:tcPr>
                  <w:tcW w:w="9124" w:type="dxa"/>
                </w:tcPr>
                <w:p w14:paraId="71E902CF" w14:textId="77777777" w:rsidR="00762C95" w:rsidRDefault="00762C95">
                  <w:pPr>
                    <w:rPr>
                      <w:rFonts w:ascii="Arial Unicode MS" w:eastAsia="Arial Unicode MS" w:hAnsi="Arial Unicode MS" w:cs="Arial Unicode MS"/>
                      <w:sz w:val="20"/>
                      <w:szCs w:val="20"/>
                    </w:rPr>
                  </w:pPr>
                </w:p>
              </w:tc>
            </w:tr>
          </w:tbl>
          <w:p w14:paraId="7619B19D" w14:textId="77777777" w:rsidR="00761477" w:rsidRDefault="00761477">
            <w:pPr>
              <w:rPr>
                <w:rFonts w:ascii="Arial Unicode MS" w:eastAsia="Arial Unicode MS" w:hAnsi="Arial Unicode MS" w:cs="Arial Unicode MS"/>
                <w:sz w:val="20"/>
                <w:szCs w:val="20"/>
              </w:rPr>
            </w:pPr>
          </w:p>
        </w:tc>
      </w:tr>
      <w:tr w:rsidR="00761477" w14:paraId="4DFA945B" w14:textId="77777777" w:rsidTr="7725B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0754591" w14:textId="77777777" w:rsidR="00761477" w:rsidRPr="005855FD" w:rsidRDefault="00476027">
            <w:pPr>
              <w:rPr>
                <w:rFonts w:ascii="Arial Unicode MS" w:eastAsia="Arial Unicode MS" w:hAnsi="Arial Unicode MS" w:cs="Arial Unicode MS"/>
                <w:sz w:val="24"/>
                <w:szCs w:val="24"/>
              </w:rPr>
            </w:pPr>
            <w:r w:rsidRPr="005855FD">
              <w:rPr>
                <w:rFonts w:ascii="FontAwesome" w:eastAsia="Arial Unicode MS" w:hAnsi="FontAwesome" w:cs="Arial Unicode MS"/>
                <w:sz w:val="24"/>
                <w:szCs w:val="24"/>
              </w:rPr>
              <w:t></w:t>
            </w:r>
            <w:r w:rsidRPr="005855FD">
              <w:rPr>
                <w:rFonts w:ascii="Arial Unicode MS" w:eastAsia="Arial Unicode MS" w:hAnsi="Arial Unicode MS" w:cs="Arial Unicode MS"/>
                <w:sz w:val="24"/>
                <w:szCs w:val="24"/>
              </w:rPr>
              <w:t xml:space="preserve"> </w:t>
            </w:r>
            <w:r w:rsidR="00290690" w:rsidRPr="005855FD">
              <w:rPr>
                <w:rFonts w:ascii="Arial Unicode MS" w:eastAsia="Arial Unicode MS" w:hAnsi="Arial Unicode MS" w:cs="Arial Unicode MS"/>
                <w:sz w:val="24"/>
                <w:szCs w:val="24"/>
              </w:rPr>
              <w:t>EDUCATION</w:t>
            </w:r>
          </w:p>
        </w:tc>
      </w:tr>
      <w:tr w:rsidR="00761477" w14:paraId="301EACBD" w14:textId="77777777" w:rsidTr="7725B13E">
        <w:tc>
          <w:tcPr>
            <w:cnfStyle w:val="001000000000" w:firstRow="0" w:lastRow="0" w:firstColumn="1" w:lastColumn="0" w:oddVBand="0" w:evenVBand="0" w:oddHBand="0" w:evenHBand="0" w:firstRowFirstColumn="0" w:firstRowLastColumn="0" w:lastRowFirstColumn="0" w:lastRowLastColumn="0"/>
            <w:tcW w:w="935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4"/>
            </w:tblGrid>
            <w:tr w:rsidR="00290690" w14:paraId="08523C8E" w14:textId="77777777" w:rsidTr="7725B13E">
              <w:tc>
                <w:tcPr>
                  <w:tcW w:w="9124" w:type="dxa"/>
                </w:tcPr>
                <w:p w14:paraId="211A483E" w14:textId="77777777" w:rsidR="00290690" w:rsidRPr="00100EBE" w:rsidRDefault="00290690">
                  <w:pPr>
                    <w:rPr>
                      <w:rFonts w:ascii="Arial Unicode MS" w:eastAsia="Arial Unicode MS" w:hAnsi="Arial Unicode MS" w:cs="Arial Unicode MS"/>
                      <w:b/>
                      <w:sz w:val="20"/>
                      <w:szCs w:val="20"/>
                    </w:rPr>
                  </w:pPr>
                  <w:r w:rsidRPr="00100EBE">
                    <w:rPr>
                      <w:rFonts w:ascii="Arial Unicode MS" w:eastAsia="Arial Unicode MS" w:hAnsi="Arial Unicode MS" w:cs="Arial Unicode MS"/>
                      <w:b/>
                      <w:sz w:val="20"/>
                      <w:szCs w:val="20"/>
                    </w:rPr>
                    <w:t>Computer Science</w:t>
                  </w:r>
                </w:p>
              </w:tc>
            </w:tr>
            <w:tr w:rsidR="00290690" w14:paraId="072CE3F8" w14:textId="77777777" w:rsidTr="7725B13E">
              <w:tc>
                <w:tcPr>
                  <w:tcW w:w="9124" w:type="dxa"/>
                </w:tcPr>
                <w:p w14:paraId="5F9FEB4F" w14:textId="1B1C26B5" w:rsidR="00AA054E" w:rsidRDefault="7725B13E" w:rsidP="00AA054E">
                  <w:pPr>
                    <w:rPr>
                      <w:rFonts w:ascii="Arial Unicode MS" w:eastAsia="Arial Unicode MS" w:hAnsi="Arial Unicode MS" w:cs="Arial Unicode MS"/>
                      <w:sz w:val="20"/>
                      <w:szCs w:val="20"/>
                    </w:rPr>
                  </w:pPr>
                  <w:r w:rsidRPr="7725B13E">
                    <w:rPr>
                      <w:rFonts w:ascii="Arial Unicode MS" w:eastAsia="Arial Unicode MS" w:hAnsi="Arial Unicode MS" w:cs="Arial Unicode MS"/>
                      <w:sz w:val="20"/>
                      <w:szCs w:val="20"/>
                    </w:rPr>
                    <w:t>2007 – 2012: Ho Chi Minh City University of Technology</w:t>
                  </w:r>
                </w:p>
                <w:p w14:paraId="15132917" w14:textId="7AA36530" w:rsidR="00AA054E" w:rsidRDefault="00AA054E" w:rsidP="00AA054E">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Major: Computer Science</w:t>
                  </w:r>
                </w:p>
                <w:p w14:paraId="55E9D8BE" w14:textId="696DCEDB" w:rsidR="00AA054E" w:rsidRDefault="00AA054E" w:rsidP="00AA054E">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GPA: 7</w:t>
                  </w:r>
                </w:p>
              </w:tc>
            </w:tr>
            <w:tr w:rsidR="00762C95" w14:paraId="03CC8EC5" w14:textId="77777777" w:rsidTr="7725B13E">
              <w:tc>
                <w:tcPr>
                  <w:tcW w:w="9124" w:type="dxa"/>
                </w:tcPr>
                <w:p w14:paraId="603246A2" w14:textId="77777777" w:rsidR="00762C95" w:rsidRDefault="00762C95">
                  <w:pPr>
                    <w:rPr>
                      <w:rFonts w:ascii="Arial Unicode MS" w:eastAsia="Arial Unicode MS" w:hAnsi="Arial Unicode MS" w:cs="Arial Unicode MS"/>
                      <w:sz w:val="20"/>
                      <w:szCs w:val="20"/>
                    </w:rPr>
                  </w:pPr>
                </w:p>
              </w:tc>
            </w:tr>
          </w:tbl>
          <w:p w14:paraId="598DCDD8" w14:textId="77777777" w:rsidR="00761477" w:rsidRDefault="00761477">
            <w:pPr>
              <w:rPr>
                <w:rFonts w:ascii="Arial Unicode MS" w:eastAsia="Arial Unicode MS" w:hAnsi="Arial Unicode MS" w:cs="Arial Unicode MS"/>
                <w:sz w:val="20"/>
                <w:szCs w:val="20"/>
              </w:rPr>
            </w:pPr>
          </w:p>
        </w:tc>
      </w:tr>
      <w:tr w:rsidR="00290690" w14:paraId="54FEDB92" w14:textId="77777777" w:rsidTr="7725B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3D59D43" w14:textId="77777777" w:rsidR="00290690" w:rsidRPr="005855FD" w:rsidRDefault="00285F54">
            <w:pPr>
              <w:rPr>
                <w:rFonts w:ascii="Arial Unicode MS" w:eastAsia="Arial Unicode MS" w:hAnsi="Arial Unicode MS" w:cs="Arial Unicode MS"/>
                <w:sz w:val="24"/>
                <w:szCs w:val="24"/>
              </w:rPr>
            </w:pPr>
            <w:r w:rsidRPr="005855FD">
              <w:rPr>
                <w:rFonts w:ascii="FontAwesome" w:eastAsia="Arial Unicode MS" w:hAnsi="FontAwesome" w:cs="Arial Unicode MS"/>
                <w:sz w:val="24"/>
                <w:szCs w:val="24"/>
              </w:rPr>
              <w:t xml:space="preserve"> </w:t>
            </w:r>
            <w:r w:rsidR="00290690" w:rsidRPr="005855FD">
              <w:rPr>
                <w:rFonts w:ascii="Arial Unicode MS" w:eastAsia="Arial Unicode MS" w:hAnsi="Arial Unicode MS" w:cs="Arial Unicode MS"/>
                <w:sz w:val="24"/>
                <w:szCs w:val="24"/>
              </w:rPr>
              <w:t>EXPERIENCE</w:t>
            </w:r>
          </w:p>
        </w:tc>
      </w:tr>
      <w:tr w:rsidR="00290690" w14:paraId="574CAE60" w14:textId="77777777" w:rsidTr="7725B13E">
        <w:tc>
          <w:tcPr>
            <w:cnfStyle w:val="001000000000" w:firstRow="0" w:lastRow="0" w:firstColumn="1" w:lastColumn="0" w:oddVBand="0" w:evenVBand="0" w:oddHBand="0" w:evenHBand="0" w:firstRowFirstColumn="0" w:firstRowLastColumn="0" w:lastRowFirstColumn="0" w:lastRowLastColumn="0"/>
            <w:tcW w:w="935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4"/>
            </w:tblGrid>
            <w:tr w:rsidR="00E763A0" w:rsidRPr="006B6558" w14:paraId="19E5A58A" w14:textId="77777777" w:rsidTr="00D36CA2">
              <w:trPr>
                <w:trHeight w:val="707"/>
              </w:trPr>
              <w:tc>
                <w:tcPr>
                  <w:tcW w:w="9124" w:type="dxa"/>
                </w:tcPr>
                <w:p w14:paraId="3EFC6F08" w14:textId="510FA5EA" w:rsidR="00C83649" w:rsidRDefault="00C83649" w:rsidP="00C83649">
                  <w:pPr>
                    <w:rPr>
                      <w:rFonts w:ascii="Arial Unicode MS" w:eastAsia="Arial Unicode MS" w:hAnsi="Arial Unicode MS" w:cs="Arial Unicode MS"/>
                      <w:b/>
                    </w:rPr>
                  </w:pPr>
                  <w:r>
                    <w:rPr>
                      <w:rFonts w:ascii="Arial Unicode MS" w:eastAsia="Arial Unicode MS" w:hAnsi="Arial Unicode MS" w:cs="Arial Unicode MS"/>
                      <w:b/>
                    </w:rPr>
                    <w:t>Technical Expert</w:t>
                  </w:r>
                </w:p>
                <w:p w14:paraId="732CD49E" w14:textId="38B9D65F" w:rsidR="00E763A0" w:rsidRPr="006B6558" w:rsidRDefault="001248BB" w:rsidP="00C83649">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04/2020</w:t>
                  </w:r>
                  <w:r w:rsidR="00C83649">
                    <w:rPr>
                      <w:rFonts w:ascii="Arial Unicode MS" w:eastAsia="Arial Unicode MS" w:hAnsi="Arial Unicode MS" w:cs="Arial Unicode MS"/>
                      <w:sz w:val="20"/>
                      <w:szCs w:val="20"/>
                    </w:rPr>
                    <w:t xml:space="preserve"> – Present: OCB</w:t>
                  </w:r>
                </w:p>
              </w:tc>
            </w:tr>
            <w:tr w:rsidR="00E763A0" w:rsidRPr="00371495" w14:paraId="13E6E49A" w14:textId="77777777" w:rsidTr="00D36CA2">
              <w:trPr>
                <w:trHeight w:val="707"/>
              </w:trPr>
              <w:tc>
                <w:tcPr>
                  <w:tcW w:w="9124" w:type="dxa"/>
                </w:tcPr>
                <w:p w14:paraId="3656D477" w14:textId="33066AE1" w:rsidR="000C3BC9" w:rsidRDefault="00272343" w:rsidP="00272343">
                  <w:pPr>
                    <w:pStyle w:val="ListParagraph"/>
                    <w:numPr>
                      <w:ilvl w:val="0"/>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Manage and Train a team of 10 members from scratch to master in card/payment fields</w:t>
                  </w:r>
                </w:p>
                <w:p w14:paraId="183EF5E9" w14:textId="5A275D51" w:rsidR="009B2FD1" w:rsidRDefault="009B2FD1" w:rsidP="00272343">
                  <w:pPr>
                    <w:pStyle w:val="ListParagraph"/>
                    <w:numPr>
                      <w:ilvl w:val="0"/>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Experience in working with card schemes (NAPAS/JCB/MasterCard/Visa) directly</w:t>
                  </w:r>
                  <w:r w:rsidR="00AC4BC8">
                    <w:rPr>
                      <w:rFonts w:ascii="Arial Unicode MS" w:eastAsia="Arial Unicode MS" w:hAnsi="Arial Unicode MS" w:cs="Arial Unicode MS"/>
                      <w:sz w:val="20"/>
                      <w:szCs w:val="20"/>
                    </w:rPr>
                    <w:t xml:space="preserve"> for card schemes project such as Issuing, Acquiring, EMV 3D Secure</w:t>
                  </w:r>
                </w:p>
                <w:p w14:paraId="3B712B9B" w14:textId="30A7E140" w:rsidR="00272343" w:rsidRDefault="00272343" w:rsidP="00272343">
                  <w:pPr>
                    <w:pStyle w:val="ListParagraph"/>
                    <w:numPr>
                      <w:ilvl w:val="0"/>
                      <w:numId w:val="3"/>
                    </w:numPr>
                    <w:rPr>
                      <w:rFonts w:ascii="Arial Unicode MS" w:eastAsia="Arial Unicode MS" w:hAnsi="Arial Unicode MS" w:cs="Arial Unicode MS"/>
                      <w:sz w:val="20"/>
                      <w:szCs w:val="20"/>
                    </w:rPr>
                  </w:pPr>
                  <w:r w:rsidRPr="00272343">
                    <w:rPr>
                      <w:rFonts w:ascii="Arial Unicode MS" w:eastAsia="Arial Unicode MS" w:hAnsi="Arial Unicode MS" w:cs="Arial Unicode MS"/>
                      <w:sz w:val="20"/>
                      <w:szCs w:val="20"/>
                    </w:rPr>
                    <w:t xml:space="preserve">Experience in </w:t>
                  </w:r>
                  <w:r>
                    <w:rPr>
                      <w:rFonts w:ascii="Arial Unicode MS" w:eastAsia="Arial Unicode MS" w:hAnsi="Arial Unicode MS" w:cs="Arial Unicode MS"/>
                      <w:sz w:val="20"/>
                      <w:szCs w:val="20"/>
                    </w:rPr>
                    <w:t>architecture</w:t>
                  </w:r>
                  <w:r w:rsidR="00054E30">
                    <w:rPr>
                      <w:rFonts w:ascii="Arial Unicode MS" w:eastAsia="Arial Unicode MS" w:hAnsi="Arial Unicode MS" w:cs="Arial Unicode MS"/>
                      <w:sz w:val="20"/>
                      <w:szCs w:val="20"/>
                    </w:rPr>
                    <w:t>,</w:t>
                  </w:r>
                  <w:r w:rsidRPr="00272343">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development</w:t>
                  </w:r>
                  <w:r w:rsidR="00054E30">
                    <w:rPr>
                      <w:rFonts w:ascii="Arial Unicode MS" w:eastAsia="Arial Unicode MS" w:hAnsi="Arial Unicode MS" w:cs="Arial Unicode MS"/>
                      <w:sz w:val="20"/>
                      <w:szCs w:val="20"/>
                    </w:rPr>
                    <w:t xml:space="preserve"> and maintenance</w:t>
                  </w:r>
                  <w:r w:rsidRPr="00272343">
                    <w:rPr>
                      <w:rFonts w:ascii="Arial Unicode MS" w:eastAsia="Arial Unicode MS" w:hAnsi="Arial Unicode MS" w:cs="Arial Unicode MS"/>
                      <w:sz w:val="20"/>
                      <w:szCs w:val="20"/>
                    </w:rPr>
                    <w:t xml:space="preserve"> large scale systems with the newest technologies on cloud/on-premises, moreover migration old to new systems</w:t>
                  </w:r>
                </w:p>
                <w:p w14:paraId="0E5D8639" w14:textId="4F553C31" w:rsidR="00272343" w:rsidRDefault="00272343" w:rsidP="00272343">
                  <w:pPr>
                    <w:pStyle w:val="ListParagraph"/>
                    <w:numPr>
                      <w:ilvl w:val="0"/>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Experience in getting international certificate (PCI DSS/PCI PIN)</w:t>
                  </w:r>
                </w:p>
                <w:p w14:paraId="339819D0" w14:textId="13F31625" w:rsidR="00272343" w:rsidRDefault="00272343" w:rsidP="00272343">
                  <w:pPr>
                    <w:pStyle w:val="ListParagraph"/>
                    <w:numPr>
                      <w:ilvl w:val="0"/>
                      <w:numId w:val="3"/>
                    </w:numPr>
                    <w:rPr>
                      <w:rFonts w:ascii="Arial Unicode MS" w:eastAsia="Arial Unicode MS" w:hAnsi="Arial Unicode MS" w:cs="Arial Unicode MS"/>
                      <w:sz w:val="20"/>
                      <w:szCs w:val="20"/>
                    </w:rPr>
                  </w:pPr>
                  <w:r w:rsidRPr="00272343">
                    <w:rPr>
                      <w:rFonts w:ascii="Arial Unicode MS" w:eastAsia="Arial Unicode MS" w:hAnsi="Arial Unicode MS" w:cs="Arial Unicode MS"/>
                      <w:sz w:val="20"/>
                      <w:szCs w:val="20"/>
                    </w:rPr>
                    <w:t>Very strong domain knowledge in card/payment industry</w:t>
                  </w:r>
                  <w:r>
                    <w:rPr>
                      <w:rFonts w:ascii="Arial Unicode MS" w:eastAsia="Arial Unicode MS" w:hAnsi="Arial Unicode MS" w:cs="Arial Unicode MS"/>
                      <w:sz w:val="20"/>
                      <w:szCs w:val="20"/>
                    </w:rPr>
                    <w:t xml:space="preserve"> and accounting</w:t>
                  </w:r>
                </w:p>
                <w:p w14:paraId="6FA543F5" w14:textId="155D22AC" w:rsidR="00272343" w:rsidRPr="00272343" w:rsidRDefault="00272343" w:rsidP="00272343">
                  <w:pPr>
                    <w:pStyle w:val="ListParagraph"/>
                    <w:numPr>
                      <w:ilvl w:val="0"/>
                      <w:numId w:val="3"/>
                    </w:numPr>
                    <w:rPr>
                      <w:rFonts w:ascii="Arial Unicode MS" w:eastAsia="Arial Unicode MS" w:hAnsi="Arial Unicode MS" w:cs="Arial Unicode MS"/>
                      <w:sz w:val="20"/>
                      <w:szCs w:val="20"/>
                    </w:rPr>
                  </w:pPr>
                  <w:r w:rsidRPr="00272343">
                    <w:rPr>
                      <w:rFonts w:ascii="Arial Unicode MS" w:eastAsia="Arial Unicode MS" w:hAnsi="Arial Unicode MS" w:cs="Arial Unicode MS"/>
                      <w:sz w:val="20"/>
                      <w:szCs w:val="20"/>
                    </w:rPr>
                    <w:t xml:space="preserve">Extensive experience in </w:t>
                  </w:r>
                  <w:r>
                    <w:rPr>
                      <w:rFonts w:ascii="Arial Unicode MS" w:eastAsia="Arial Unicode MS" w:hAnsi="Arial Unicode MS" w:cs="Arial Unicode MS"/>
                      <w:sz w:val="20"/>
                      <w:szCs w:val="20"/>
                    </w:rPr>
                    <w:t>CMS (</w:t>
                  </w:r>
                  <w:r w:rsidRPr="00272343">
                    <w:rPr>
                      <w:rFonts w:ascii="Arial Unicode MS" w:eastAsia="Arial Unicode MS" w:hAnsi="Arial Unicode MS" w:cs="Arial Unicode MS"/>
                      <w:sz w:val="20"/>
                      <w:szCs w:val="20"/>
                    </w:rPr>
                    <w:t>WAY4 system</w:t>
                  </w:r>
                  <w:r>
                    <w:rPr>
                      <w:rFonts w:ascii="Arial Unicode MS" w:eastAsia="Arial Unicode MS" w:hAnsi="Arial Unicode MS" w:cs="Arial Unicode MS"/>
                      <w:sz w:val="20"/>
                      <w:szCs w:val="20"/>
                    </w:rPr>
                    <w:t>)</w:t>
                  </w:r>
                  <w:r w:rsidRPr="00272343">
                    <w:rPr>
                      <w:rFonts w:ascii="Arial Unicode MS" w:eastAsia="Arial Unicode MS" w:hAnsi="Arial Unicode MS" w:cs="Arial Unicode MS"/>
                      <w:sz w:val="20"/>
                      <w:szCs w:val="20"/>
                    </w:rPr>
                    <w:t xml:space="preserve"> development, integration &amp; operation</w:t>
                  </w:r>
                </w:p>
                <w:p w14:paraId="74228010" w14:textId="5CFECEF7" w:rsidR="001F6624" w:rsidRPr="00C83649" w:rsidRDefault="00C83649" w:rsidP="00C83649">
                  <w:pPr>
                    <w:pStyle w:val="ListParagraph"/>
                    <w:numPr>
                      <w:ilvl w:val="0"/>
                      <w:numId w:val="3"/>
                    </w:numPr>
                    <w:rPr>
                      <w:sz w:val="20"/>
                      <w:szCs w:val="20"/>
                    </w:rPr>
                  </w:pPr>
                  <w:r>
                    <w:rPr>
                      <w:rFonts w:ascii="Arial Unicode MS" w:eastAsia="Arial Unicode MS" w:hAnsi="Arial Unicode MS" w:cs="Arial Unicode MS"/>
                      <w:sz w:val="20"/>
                      <w:szCs w:val="20"/>
                    </w:rPr>
                    <w:t>Key Projects</w:t>
                  </w:r>
                </w:p>
                <w:p w14:paraId="7AABE2E7" w14:textId="5AEFCB71" w:rsidR="000C3BC9" w:rsidRDefault="000C3BC9" w:rsidP="00C83649">
                  <w:pPr>
                    <w:pStyle w:val="ListParagraph"/>
                    <w:numPr>
                      <w:ilvl w:val="1"/>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Architect, develop and operate a new middleware system and operation website for card </w:t>
                  </w:r>
                  <w:r w:rsidR="00D3470E">
                    <w:rPr>
                      <w:rFonts w:ascii="Arial Unicode MS" w:eastAsia="Arial Unicode MS" w:hAnsi="Arial Unicode MS" w:cs="Arial Unicode MS"/>
                      <w:sz w:val="20"/>
                      <w:szCs w:val="20"/>
                    </w:rPr>
                    <w:t>center to help card center grow/operate their business</w:t>
                  </w:r>
                  <w:r w:rsidR="004C6DEA">
                    <w:rPr>
                      <w:rFonts w:ascii="Arial Unicode MS" w:eastAsia="Arial Unicode MS" w:hAnsi="Arial Unicode MS" w:cs="Arial Unicode MS"/>
                      <w:sz w:val="20"/>
                      <w:szCs w:val="20"/>
                    </w:rPr>
                    <w:t xml:space="preserve"> and expose card APIs for their partners</w:t>
                  </w:r>
                </w:p>
                <w:p w14:paraId="34F920F2" w14:textId="4C661785" w:rsidR="00D3470E" w:rsidRDefault="00D3470E" w:rsidP="00D3470E">
                  <w:pPr>
                    <w:pStyle w:val="ListParagraph"/>
                    <w:numPr>
                      <w:ilvl w:val="2"/>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lastRenderedPageBreak/>
                    <w:t>Microservices is deployed on Kubernetes on-premises</w:t>
                  </w:r>
                  <w:r w:rsidR="004C6DEA">
                    <w:rPr>
                      <w:rFonts w:ascii="Arial Unicode MS" w:eastAsia="Arial Unicode MS" w:hAnsi="Arial Unicode MS" w:cs="Arial Unicode MS"/>
                      <w:sz w:val="20"/>
                      <w:szCs w:val="20"/>
                    </w:rPr>
                    <w:t xml:space="preserve"> and full</w:t>
                  </w:r>
                  <w:r w:rsidR="005C2125">
                    <w:rPr>
                      <w:rFonts w:ascii="Arial Unicode MS" w:eastAsia="Arial Unicode MS" w:hAnsi="Arial Unicode MS" w:cs="Arial Unicode MS"/>
                      <w:sz w:val="20"/>
                      <w:szCs w:val="20"/>
                    </w:rPr>
                    <w:t>y</w:t>
                  </w:r>
                  <w:r w:rsidR="004C6DEA">
                    <w:rPr>
                      <w:rFonts w:ascii="Arial Unicode MS" w:eastAsia="Arial Unicode MS" w:hAnsi="Arial Unicode MS" w:cs="Arial Unicode MS"/>
                      <w:sz w:val="20"/>
                      <w:szCs w:val="20"/>
                    </w:rPr>
                    <w:t xml:space="preserve"> CI/CD pipeline</w:t>
                  </w:r>
                </w:p>
                <w:p w14:paraId="476849E2" w14:textId="1F563CE9" w:rsidR="004C6DEA" w:rsidRDefault="00D3470E" w:rsidP="004C6DEA">
                  <w:pPr>
                    <w:pStyle w:val="ListParagraph"/>
                    <w:numPr>
                      <w:ilvl w:val="2"/>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Logging, tracing, monitoring by Jaeger, Prometheus and Grafana stack</w:t>
                  </w:r>
                </w:p>
                <w:p w14:paraId="5C8714D4" w14:textId="6BF39519" w:rsidR="00C83649" w:rsidRPr="000C3BC9" w:rsidRDefault="000C3BC9" w:rsidP="00C83649">
                  <w:pPr>
                    <w:pStyle w:val="ListParagraph"/>
                    <w:numPr>
                      <w:ilvl w:val="1"/>
                      <w:numId w:val="3"/>
                    </w:numPr>
                    <w:rPr>
                      <w:rFonts w:ascii="Arial Unicode MS" w:eastAsia="Arial Unicode MS" w:hAnsi="Arial Unicode MS" w:cs="Arial Unicode MS"/>
                      <w:sz w:val="20"/>
                      <w:szCs w:val="20"/>
                    </w:rPr>
                  </w:pPr>
                  <w:r w:rsidRPr="000C3BC9">
                    <w:rPr>
                      <w:rFonts w:ascii="Arial Unicode MS" w:eastAsia="Arial Unicode MS" w:hAnsi="Arial Unicode MS" w:cs="Arial Unicode MS"/>
                      <w:sz w:val="20"/>
                      <w:szCs w:val="20"/>
                    </w:rPr>
                    <w:t>VISA Issuing/Acquiring, NAPAS VCCS Issuing/Acquiring, JCB/MasterCard Acquiring</w:t>
                  </w:r>
                </w:p>
                <w:p w14:paraId="06AF6441" w14:textId="77777777" w:rsidR="000C3BC9" w:rsidRDefault="000C3BC9" w:rsidP="000C3BC9">
                  <w:pPr>
                    <w:pStyle w:val="ListParagraph"/>
                    <w:numPr>
                      <w:ilvl w:val="1"/>
                      <w:numId w:val="3"/>
                    </w:numPr>
                    <w:rPr>
                      <w:rFonts w:ascii="Arial Unicode MS" w:eastAsia="Arial Unicode MS" w:hAnsi="Arial Unicode MS" w:cs="Arial Unicode MS"/>
                      <w:sz w:val="20"/>
                      <w:szCs w:val="20"/>
                    </w:rPr>
                  </w:pPr>
                  <w:r w:rsidRPr="000C3BC9">
                    <w:rPr>
                      <w:rFonts w:ascii="Arial Unicode MS" w:eastAsia="Arial Unicode MS" w:hAnsi="Arial Unicode MS" w:cs="Arial Unicode MS"/>
                      <w:sz w:val="20"/>
                      <w:szCs w:val="20"/>
                    </w:rPr>
                    <w:t>VISA/MasterCard EMV 3D Secure</w:t>
                  </w:r>
                </w:p>
                <w:p w14:paraId="573044A1" w14:textId="19506BF5" w:rsidR="000C3BC9" w:rsidRDefault="00541371" w:rsidP="000C3BC9">
                  <w:pPr>
                    <w:pStyle w:val="ListParagraph"/>
                    <w:numPr>
                      <w:ilvl w:val="1"/>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PCI PIN c</w:t>
                  </w:r>
                  <w:r w:rsidR="000C3BC9">
                    <w:rPr>
                      <w:rFonts w:ascii="Arial Unicode MS" w:eastAsia="Arial Unicode MS" w:hAnsi="Arial Unicode MS" w:cs="Arial Unicode MS"/>
                      <w:sz w:val="20"/>
                      <w:szCs w:val="20"/>
                    </w:rPr>
                    <w:t>ompliance (1</w:t>
                  </w:r>
                  <w:r w:rsidR="000C3BC9" w:rsidRPr="000C3BC9">
                    <w:rPr>
                      <w:rFonts w:ascii="Arial Unicode MS" w:eastAsia="Arial Unicode MS" w:hAnsi="Arial Unicode MS" w:cs="Arial Unicode MS"/>
                      <w:sz w:val="20"/>
                      <w:szCs w:val="20"/>
                      <w:vertAlign w:val="superscript"/>
                    </w:rPr>
                    <w:t>st</w:t>
                  </w:r>
                  <w:r w:rsidR="000C3BC9">
                    <w:rPr>
                      <w:rFonts w:ascii="Arial Unicode MS" w:eastAsia="Arial Unicode MS" w:hAnsi="Arial Unicode MS" w:cs="Arial Unicode MS"/>
                      <w:sz w:val="20"/>
                      <w:szCs w:val="20"/>
                    </w:rPr>
                    <w:t xml:space="preserve"> bank in Vietnam)</w:t>
                  </w:r>
                  <w:r>
                    <w:rPr>
                      <w:rFonts w:ascii="Arial Unicode MS" w:eastAsia="Arial Unicode MS" w:hAnsi="Arial Unicode MS" w:cs="Arial Unicode MS"/>
                      <w:sz w:val="20"/>
                      <w:szCs w:val="20"/>
                    </w:rPr>
                    <w:t>, PCI DSS c</w:t>
                  </w:r>
                  <w:r w:rsidR="00C557A2">
                    <w:rPr>
                      <w:rFonts w:ascii="Arial Unicode MS" w:eastAsia="Arial Unicode MS" w:hAnsi="Arial Unicode MS" w:cs="Arial Unicode MS"/>
                      <w:sz w:val="20"/>
                      <w:szCs w:val="20"/>
                    </w:rPr>
                    <w:t>ompliance</w:t>
                  </w:r>
                </w:p>
                <w:p w14:paraId="5C5A1CED" w14:textId="6EE94D98" w:rsidR="00F534E0" w:rsidRDefault="00F534E0" w:rsidP="000C3BC9">
                  <w:pPr>
                    <w:pStyle w:val="ListParagraph"/>
                    <w:numPr>
                      <w:ilvl w:val="1"/>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Digital </w:t>
                  </w:r>
                  <w:r w:rsidR="00541371">
                    <w:rPr>
                      <w:rFonts w:ascii="Arial Unicode MS" w:eastAsia="Arial Unicode MS" w:hAnsi="Arial Unicode MS" w:cs="Arial Unicode MS"/>
                      <w:sz w:val="20"/>
                      <w:szCs w:val="20"/>
                    </w:rPr>
                    <w:t>t</w:t>
                  </w:r>
                  <w:r>
                    <w:rPr>
                      <w:rFonts w:ascii="Arial Unicode MS" w:eastAsia="Arial Unicode MS" w:hAnsi="Arial Unicode MS" w:cs="Arial Unicode MS"/>
                      <w:sz w:val="20"/>
                      <w:szCs w:val="20"/>
                    </w:rPr>
                    <w:t>ransformation</w:t>
                  </w:r>
                </w:p>
                <w:p w14:paraId="2159D9BB" w14:textId="32777F54" w:rsidR="00F534E0" w:rsidRDefault="009179DD" w:rsidP="00F534E0">
                  <w:pPr>
                    <w:pStyle w:val="ListParagraph"/>
                    <w:numPr>
                      <w:ilvl w:val="2"/>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Virtual card/Instalment c</w:t>
                  </w:r>
                  <w:r w:rsidR="00F534E0">
                    <w:rPr>
                      <w:rFonts w:ascii="Arial Unicode MS" w:eastAsia="Arial Unicode MS" w:hAnsi="Arial Unicode MS" w:cs="Arial Unicode MS"/>
                      <w:sz w:val="20"/>
                      <w:szCs w:val="20"/>
                    </w:rPr>
                    <w:t>ard</w:t>
                  </w:r>
                </w:p>
                <w:p w14:paraId="015237F7" w14:textId="3E89E503" w:rsidR="00F534E0" w:rsidRDefault="00686361" w:rsidP="00F534E0">
                  <w:pPr>
                    <w:pStyle w:val="ListParagraph"/>
                    <w:numPr>
                      <w:ilvl w:val="2"/>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PIN selection/c</w:t>
                  </w:r>
                  <w:r w:rsidR="00F534E0">
                    <w:rPr>
                      <w:rFonts w:ascii="Arial Unicode MS" w:eastAsia="Arial Unicode MS" w:hAnsi="Arial Unicode MS" w:cs="Arial Unicode MS"/>
                      <w:sz w:val="20"/>
                      <w:szCs w:val="20"/>
                    </w:rPr>
                    <w:t>hange</w:t>
                  </w:r>
                </w:p>
                <w:p w14:paraId="28A6D478" w14:textId="7D864419" w:rsidR="00F534E0" w:rsidRDefault="00686361" w:rsidP="00F534E0">
                  <w:pPr>
                    <w:pStyle w:val="ListParagraph"/>
                    <w:numPr>
                      <w:ilvl w:val="2"/>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Disbursement by credit c</w:t>
                  </w:r>
                  <w:r w:rsidR="00F534E0">
                    <w:rPr>
                      <w:rFonts w:ascii="Arial Unicode MS" w:eastAsia="Arial Unicode MS" w:hAnsi="Arial Unicode MS" w:cs="Arial Unicode MS"/>
                      <w:sz w:val="20"/>
                      <w:szCs w:val="20"/>
                    </w:rPr>
                    <w:t>ard</w:t>
                  </w:r>
                </w:p>
                <w:p w14:paraId="28548C28" w14:textId="6F9B22B4" w:rsidR="00F534E0" w:rsidRDefault="00F534E0" w:rsidP="00F534E0">
                  <w:pPr>
                    <w:pStyle w:val="ListParagraph"/>
                    <w:numPr>
                      <w:ilvl w:val="2"/>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By Now Pay Later</w:t>
                  </w:r>
                  <w:r w:rsidR="007404FE">
                    <w:rPr>
                      <w:rFonts w:ascii="Arial Unicode MS" w:eastAsia="Arial Unicode MS" w:hAnsi="Arial Unicode MS" w:cs="Arial Unicode MS"/>
                      <w:sz w:val="20"/>
                      <w:szCs w:val="20"/>
                    </w:rPr>
                    <w:t xml:space="preserve"> (BNPL)</w:t>
                  </w:r>
                  <w:bookmarkStart w:id="0" w:name="_GoBack"/>
                  <w:bookmarkEnd w:id="0"/>
                </w:p>
                <w:p w14:paraId="79502D4D" w14:textId="4917824A" w:rsidR="009D5AED" w:rsidRPr="000C3BC9" w:rsidRDefault="004962B7" w:rsidP="00F534E0">
                  <w:pPr>
                    <w:pStyle w:val="ListParagraph"/>
                    <w:numPr>
                      <w:ilvl w:val="2"/>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Online</w:t>
                  </w:r>
                  <w:r w:rsidR="009D5AED">
                    <w:rPr>
                      <w:rFonts w:ascii="Arial Unicode MS" w:eastAsia="Arial Unicode MS" w:hAnsi="Arial Unicode MS" w:cs="Arial Unicode MS"/>
                      <w:sz w:val="20"/>
                      <w:szCs w:val="20"/>
                    </w:rPr>
                    <w:t xml:space="preserve"> risk/fraud monitoring</w:t>
                  </w:r>
                </w:p>
              </w:tc>
            </w:tr>
            <w:tr w:rsidR="00E763A0" w:rsidRPr="0042307B" w14:paraId="7AA7BFDE" w14:textId="77777777" w:rsidTr="00D36CA2">
              <w:trPr>
                <w:trHeight w:val="282"/>
              </w:trPr>
              <w:tc>
                <w:tcPr>
                  <w:tcW w:w="9124" w:type="dxa"/>
                </w:tcPr>
                <w:p w14:paraId="1BDCA4B7" w14:textId="77777777" w:rsidR="00E763A0" w:rsidRPr="0042307B" w:rsidRDefault="00E763A0" w:rsidP="0094380E">
                  <w:pPr>
                    <w:rPr>
                      <w:rFonts w:ascii="Arial Unicode MS" w:eastAsia="Arial Unicode MS" w:hAnsi="Arial Unicode MS" w:cs="Arial Unicode MS"/>
                      <w:sz w:val="20"/>
                      <w:szCs w:val="20"/>
                    </w:rPr>
                  </w:pPr>
                </w:p>
              </w:tc>
            </w:tr>
            <w:tr w:rsidR="00C83649" w:rsidRPr="0042307B" w14:paraId="1D1B1710" w14:textId="77777777" w:rsidTr="00D36CA2">
              <w:trPr>
                <w:trHeight w:val="282"/>
              </w:trPr>
              <w:tc>
                <w:tcPr>
                  <w:tcW w:w="9124" w:type="dxa"/>
                </w:tcPr>
                <w:p w14:paraId="7E81BD8D" w14:textId="77777777" w:rsidR="00C83649" w:rsidRDefault="00C83649" w:rsidP="00C83649">
                  <w:pPr>
                    <w:rPr>
                      <w:rFonts w:ascii="Arial Unicode MS" w:eastAsia="Arial Unicode MS" w:hAnsi="Arial Unicode MS" w:cs="Arial Unicode MS"/>
                      <w:b/>
                    </w:rPr>
                  </w:pPr>
                  <w:r>
                    <w:rPr>
                      <w:rFonts w:ascii="Arial Unicode MS" w:eastAsia="Arial Unicode MS" w:hAnsi="Arial Unicode MS" w:cs="Arial Unicode MS"/>
                      <w:b/>
                    </w:rPr>
                    <w:t>Technical Leader</w:t>
                  </w:r>
                </w:p>
                <w:p w14:paraId="52E7AE6B" w14:textId="3740C0F5" w:rsidR="00C83649" w:rsidRPr="0042307B" w:rsidRDefault="00C83649" w:rsidP="00C83649">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09/2019 – 03/2020: ALTTEK Global - VNLIFE</w:t>
                  </w:r>
                </w:p>
              </w:tc>
            </w:tr>
            <w:tr w:rsidR="00C83649" w:rsidRPr="0042307B" w14:paraId="201692FF" w14:textId="77777777" w:rsidTr="00D36CA2">
              <w:trPr>
                <w:trHeight w:val="282"/>
              </w:trPr>
              <w:tc>
                <w:tcPr>
                  <w:tcW w:w="9124" w:type="dxa"/>
                </w:tcPr>
                <w:p w14:paraId="04433AE5" w14:textId="77777777" w:rsidR="00C83649" w:rsidRPr="00C83649" w:rsidRDefault="00C83649" w:rsidP="00C83649">
                  <w:pPr>
                    <w:pStyle w:val="ListParagraph"/>
                    <w:numPr>
                      <w:ilvl w:val="0"/>
                      <w:numId w:val="3"/>
                    </w:numPr>
                    <w:rPr>
                      <w:sz w:val="20"/>
                      <w:szCs w:val="20"/>
                    </w:rPr>
                  </w:pPr>
                  <w:r>
                    <w:rPr>
                      <w:rFonts w:ascii="Arial Unicode MS" w:eastAsia="Arial Unicode MS" w:hAnsi="Arial Unicode MS" w:cs="Arial Unicode MS"/>
                      <w:sz w:val="20"/>
                      <w:szCs w:val="20"/>
                    </w:rPr>
                    <w:t>PIN on Glass: Provide a solution that it allows any banks could integrate with it for PIN selection, PIN change, PIN verification on mobile/website</w:t>
                  </w:r>
                </w:p>
                <w:p w14:paraId="00A39EFA" w14:textId="1B220C6C" w:rsidR="00C83649" w:rsidRPr="00C83649" w:rsidRDefault="00C83649" w:rsidP="00C83649">
                  <w:pPr>
                    <w:pStyle w:val="ListParagraph"/>
                    <w:numPr>
                      <w:ilvl w:val="0"/>
                      <w:numId w:val="3"/>
                    </w:numPr>
                    <w:rPr>
                      <w:sz w:val="20"/>
                      <w:szCs w:val="20"/>
                    </w:rPr>
                  </w:pPr>
                  <w:r w:rsidRPr="00C83649">
                    <w:rPr>
                      <w:rFonts w:ascii="Arial Unicode MS" w:eastAsia="Arial Unicode MS" w:hAnsi="Arial Unicode MS" w:cs="Arial Unicode MS"/>
                      <w:sz w:val="20"/>
                      <w:szCs w:val="20"/>
                    </w:rPr>
                    <w:t>Tap2Phone: Provide a solution that it turns a mobile device to POS and accepts contactless payment</w:t>
                  </w:r>
                </w:p>
              </w:tc>
            </w:tr>
            <w:tr w:rsidR="00C83649" w14:paraId="1E08B7A6" w14:textId="77777777" w:rsidTr="00D36CA2">
              <w:trPr>
                <w:trHeight w:val="282"/>
              </w:trPr>
              <w:tc>
                <w:tcPr>
                  <w:tcW w:w="9124" w:type="dxa"/>
                </w:tcPr>
                <w:p w14:paraId="56EEB0FD" w14:textId="77777777" w:rsidR="00C83649" w:rsidRPr="0042307B" w:rsidRDefault="00C83649" w:rsidP="00C83649">
                  <w:pPr>
                    <w:rPr>
                      <w:rFonts w:ascii="Arial Unicode MS" w:eastAsia="Arial Unicode MS" w:hAnsi="Arial Unicode MS" w:cs="Arial Unicode MS"/>
                      <w:sz w:val="20"/>
                      <w:szCs w:val="20"/>
                    </w:rPr>
                  </w:pPr>
                </w:p>
              </w:tc>
            </w:tr>
            <w:tr w:rsidR="00C30463" w14:paraId="33A71C60" w14:textId="77777777" w:rsidTr="00D36CA2">
              <w:trPr>
                <w:trHeight w:val="282"/>
              </w:trPr>
              <w:tc>
                <w:tcPr>
                  <w:tcW w:w="9124" w:type="dxa"/>
                </w:tcPr>
                <w:p w14:paraId="77E70334" w14:textId="325CCD79" w:rsidR="00C30463" w:rsidRPr="00371495" w:rsidRDefault="00C30463" w:rsidP="00C30463">
                  <w:pPr>
                    <w:rPr>
                      <w:rFonts w:ascii="Arial Unicode MS" w:eastAsia="Arial Unicode MS" w:hAnsi="Arial Unicode MS" w:cs="Arial Unicode MS"/>
                      <w:b/>
                    </w:rPr>
                  </w:pPr>
                  <w:r w:rsidRPr="00371495">
                    <w:rPr>
                      <w:rFonts w:ascii="Arial Unicode MS" w:eastAsia="Arial Unicode MS" w:hAnsi="Arial Unicode MS" w:cs="Arial Unicode MS"/>
                      <w:b/>
                    </w:rPr>
                    <w:t>Senior Software Engineer</w:t>
                  </w:r>
                  <w:r w:rsidR="008C5BC8">
                    <w:rPr>
                      <w:rFonts w:ascii="Arial Unicode MS" w:eastAsia="Arial Unicode MS" w:hAnsi="Arial Unicode MS" w:cs="Arial Unicode MS"/>
                      <w:b/>
                    </w:rPr>
                    <w:t>/Technical Owner</w:t>
                  </w:r>
                </w:p>
                <w:p w14:paraId="269B6CBB" w14:textId="5C9561CA" w:rsidR="00C30463" w:rsidRPr="0042307B" w:rsidRDefault="00C30463" w:rsidP="00C30463">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03/2019 – 08/2019: VinID - Vingroup</w:t>
                  </w:r>
                </w:p>
              </w:tc>
            </w:tr>
            <w:tr w:rsidR="00C30463" w14:paraId="22DC3F90" w14:textId="77777777" w:rsidTr="00D36CA2">
              <w:trPr>
                <w:trHeight w:val="282"/>
              </w:trPr>
              <w:tc>
                <w:tcPr>
                  <w:tcW w:w="9124" w:type="dxa"/>
                </w:tcPr>
                <w:p w14:paraId="14D09A3D" w14:textId="77777777" w:rsidR="00C30463" w:rsidRDefault="00C30463" w:rsidP="00C30463">
                  <w:pPr>
                    <w:pStyle w:val="ListParagraph"/>
                    <w:numPr>
                      <w:ilvl w:val="0"/>
                      <w:numId w:val="8"/>
                    </w:numPr>
                    <w:rPr>
                      <w:rFonts w:ascii="Arial Unicode MS" w:eastAsia="Arial Unicode MS" w:hAnsi="Arial Unicode MS" w:cs="Arial Unicode MS"/>
                      <w:sz w:val="20"/>
                      <w:szCs w:val="20"/>
                    </w:rPr>
                  </w:pPr>
                  <w:r w:rsidRPr="00C30463">
                    <w:rPr>
                      <w:rFonts w:ascii="Arial Unicode MS" w:eastAsia="Arial Unicode MS" w:hAnsi="Arial Unicode MS" w:cs="Arial Unicode MS"/>
                      <w:sz w:val="20"/>
                      <w:szCs w:val="20"/>
                    </w:rPr>
                    <w:t>Main responsibility for architecture, development and maintenance of merchant platform system. It allows merchants of VinID be able to manage their wallet, view report and dashboard, reconcile via website or integrate with VinID via APIs</w:t>
                  </w:r>
                </w:p>
                <w:p w14:paraId="1DDC2DF8" w14:textId="06297CA4" w:rsidR="00C30463" w:rsidRPr="00C30463" w:rsidRDefault="00C30463" w:rsidP="00C30463">
                  <w:pPr>
                    <w:pStyle w:val="ListParagraph"/>
                    <w:numPr>
                      <w:ilvl w:val="0"/>
                      <w:numId w:val="8"/>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Main responsibility for architecture, development and maintenance of QR platform system</w:t>
                  </w:r>
                </w:p>
              </w:tc>
            </w:tr>
            <w:tr w:rsidR="00C30463" w14:paraId="2CB7F817" w14:textId="77777777" w:rsidTr="00D36CA2">
              <w:trPr>
                <w:trHeight w:val="282"/>
              </w:trPr>
              <w:tc>
                <w:tcPr>
                  <w:tcW w:w="9124" w:type="dxa"/>
                </w:tcPr>
                <w:p w14:paraId="4C77D876" w14:textId="77777777" w:rsidR="00C30463" w:rsidRPr="0042307B" w:rsidRDefault="00C30463" w:rsidP="00C30463">
                  <w:pPr>
                    <w:rPr>
                      <w:rFonts w:ascii="Arial Unicode MS" w:eastAsia="Arial Unicode MS" w:hAnsi="Arial Unicode MS" w:cs="Arial Unicode MS"/>
                      <w:sz w:val="20"/>
                      <w:szCs w:val="20"/>
                    </w:rPr>
                  </w:pPr>
                </w:p>
              </w:tc>
            </w:tr>
            <w:tr w:rsidR="00C30463" w14:paraId="0C399FD2" w14:textId="77777777" w:rsidTr="00D36CA2">
              <w:trPr>
                <w:trHeight w:val="282"/>
              </w:trPr>
              <w:tc>
                <w:tcPr>
                  <w:tcW w:w="9124" w:type="dxa"/>
                </w:tcPr>
                <w:p w14:paraId="62A9D9DA" w14:textId="77777777" w:rsidR="00C30463" w:rsidRPr="00371495" w:rsidRDefault="00C30463" w:rsidP="00C30463">
                  <w:pPr>
                    <w:rPr>
                      <w:rFonts w:ascii="Arial Unicode MS" w:eastAsia="Arial Unicode MS" w:hAnsi="Arial Unicode MS" w:cs="Arial Unicode MS"/>
                      <w:b/>
                    </w:rPr>
                  </w:pPr>
                  <w:r w:rsidRPr="00371495">
                    <w:rPr>
                      <w:rFonts w:ascii="Arial Unicode MS" w:eastAsia="Arial Unicode MS" w:hAnsi="Arial Unicode MS" w:cs="Arial Unicode MS"/>
                      <w:b/>
                    </w:rPr>
                    <w:t>Senior Software Engineer</w:t>
                  </w:r>
                </w:p>
                <w:p w14:paraId="513C2A8F" w14:textId="29177A1B" w:rsidR="00C30463" w:rsidRPr="0042307B" w:rsidRDefault="00C30463" w:rsidP="00C30463">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01/2018 – 02/2019: ZaloPay - VNG Corporation</w:t>
                  </w:r>
                </w:p>
              </w:tc>
            </w:tr>
            <w:tr w:rsidR="00C30463" w14:paraId="5A14D828" w14:textId="77777777" w:rsidTr="00D36CA2">
              <w:trPr>
                <w:trHeight w:val="282"/>
              </w:trPr>
              <w:tc>
                <w:tcPr>
                  <w:tcW w:w="9124" w:type="dxa"/>
                </w:tcPr>
                <w:p w14:paraId="04B42598" w14:textId="77777777" w:rsidR="00C30463" w:rsidRDefault="00C30463" w:rsidP="00C30463">
                  <w:pPr>
                    <w:pStyle w:val="ListParagraph"/>
                    <w:numPr>
                      <w:ilvl w:val="0"/>
                      <w:numId w:val="3"/>
                    </w:numPr>
                    <w:rPr>
                      <w:rFonts w:ascii="Arial Unicode MS" w:eastAsia="Arial Unicode MS" w:hAnsi="Arial Unicode MS" w:cs="Arial Unicode MS"/>
                      <w:sz w:val="20"/>
                      <w:szCs w:val="20"/>
                    </w:rPr>
                  </w:pPr>
                  <w:r w:rsidRPr="7725B13E">
                    <w:rPr>
                      <w:rFonts w:ascii="Arial Unicode MS" w:eastAsia="Arial Unicode MS" w:hAnsi="Arial Unicode MS" w:cs="Arial Unicode MS"/>
                      <w:sz w:val="20"/>
                      <w:szCs w:val="20"/>
                    </w:rPr>
                    <w:t>Main responsibility for</w:t>
                  </w:r>
                  <w:r>
                    <w:rPr>
                      <w:rFonts w:ascii="Arial Unicode MS" w:eastAsia="Arial Unicode MS" w:hAnsi="Arial Unicode MS" w:cs="Arial Unicode MS"/>
                      <w:sz w:val="20"/>
                      <w:szCs w:val="20"/>
                    </w:rPr>
                    <w:t xml:space="preserve"> architecture,</w:t>
                  </w:r>
                  <w:r w:rsidRPr="7725B13E">
                    <w:rPr>
                      <w:rFonts w:ascii="Arial Unicode MS" w:eastAsia="Arial Unicode MS" w:hAnsi="Arial Unicode MS" w:cs="Arial Unicode MS"/>
                      <w:sz w:val="20"/>
                      <w:szCs w:val="20"/>
                    </w:rPr>
                    <w:t xml:space="preserve"> development</w:t>
                  </w:r>
                  <w:r>
                    <w:rPr>
                      <w:rFonts w:ascii="Arial Unicode MS" w:eastAsia="Arial Unicode MS" w:hAnsi="Arial Unicode MS" w:cs="Arial Unicode MS"/>
                      <w:sz w:val="20"/>
                      <w:szCs w:val="20"/>
                    </w:rPr>
                    <w:t xml:space="preserve"> and</w:t>
                  </w:r>
                  <w:r w:rsidRPr="7725B13E">
                    <w:rPr>
                      <w:rFonts w:ascii="Arial Unicode MS" w:eastAsia="Arial Unicode MS" w:hAnsi="Arial Unicode MS" w:cs="Arial Unicode MS"/>
                      <w:sz w:val="20"/>
                      <w:szCs w:val="20"/>
                    </w:rPr>
                    <w:t xml:space="preserve"> maintenance of API gateway system for bank</w:t>
                  </w:r>
                  <w:r>
                    <w:rPr>
                      <w:rFonts w:ascii="Arial Unicode MS" w:eastAsia="Arial Unicode MS" w:hAnsi="Arial Unicode MS" w:cs="Arial Unicode MS"/>
                      <w:sz w:val="20"/>
                      <w:szCs w:val="20"/>
                    </w:rPr>
                    <w:t xml:space="preserve">. It allows banks open APIs to integrate the payment companies </w:t>
                  </w:r>
                </w:p>
                <w:p w14:paraId="0E12EC26" w14:textId="77777777" w:rsidR="00C30463" w:rsidRPr="00371495" w:rsidRDefault="00C30463" w:rsidP="00C30463">
                  <w:pPr>
                    <w:pStyle w:val="ListParagraph"/>
                    <w:numPr>
                      <w:ilvl w:val="0"/>
                      <w:numId w:val="3"/>
                    </w:numPr>
                    <w:rPr>
                      <w:rFonts w:ascii="Arial Unicode MS" w:eastAsia="Arial Unicode MS" w:hAnsi="Arial Unicode MS" w:cs="Arial Unicode MS"/>
                      <w:b/>
                      <w:sz w:val="20"/>
                      <w:szCs w:val="20"/>
                    </w:rPr>
                  </w:pPr>
                  <w:r>
                    <w:rPr>
                      <w:rFonts w:ascii="Arial Unicode MS" w:eastAsia="Arial Unicode MS" w:hAnsi="Arial Unicode MS" w:cs="Arial Unicode MS"/>
                      <w:sz w:val="20"/>
                      <w:szCs w:val="20"/>
                    </w:rPr>
                    <w:t>Integrate new payment services between and ZaloPay and the service providers</w:t>
                  </w:r>
                </w:p>
                <w:p w14:paraId="06FA1C90" w14:textId="77777777" w:rsidR="00C30463" w:rsidRDefault="00C30463" w:rsidP="00C30463">
                  <w:pPr>
                    <w:pStyle w:val="ListParagraph"/>
                    <w:numPr>
                      <w:ilvl w:val="0"/>
                      <w:numId w:val="3"/>
                    </w:numPr>
                    <w:rPr>
                      <w:rFonts w:ascii="Arial Unicode MS" w:eastAsia="Arial Unicode MS" w:hAnsi="Arial Unicode MS" w:cs="Arial Unicode MS"/>
                      <w:sz w:val="20"/>
                      <w:szCs w:val="20"/>
                    </w:rPr>
                  </w:pPr>
                  <w:r w:rsidRPr="00371495">
                    <w:rPr>
                      <w:rFonts w:ascii="Arial Unicode MS" w:eastAsia="Arial Unicode MS" w:hAnsi="Arial Unicode MS" w:cs="Arial Unicode MS"/>
                      <w:sz w:val="20"/>
                      <w:szCs w:val="20"/>
                    </w:rPr>
                    <w:t>Key projects</w:t>
                  </w:r>
                </w:p>
                <w:p w14:paraId="442680FA" w14:textId="77777777" w:rsidR="00C30463" w:rsidRPr="00371495" w:rsidRDefault="00C30463" w:rsidP="00C30463">
                  <w:pPr>
                    <w:pStyle w:val="ListParagraph"/>
                    <w:numPr>
                      <w:ilvl w:val="1"/>
                      <w:numId w:val="3"/>
                    </w:numPr>
                    <w:rPr>
                      <w:rFonts w:ascii="Arial Unicode MS" w:eastAsia="Arial Unicode MS" w:hAnsi="Arial Unicode MS" w:cs="Arial Unicode MS"/>
                      <w:sz w:val="20"/>
                      <w:szCs w:val="20"/>
                    </w:rPr>
                  </w:pPr>
                  <w:r w:rsidRPr="7725B13E">
                    <w:rPr>
                      <w:rFonts w:ascii="Arial Unicode MS" w:eastAsia="Arial Unicode MS" w:hAnsi="Arial Unicode MS" w:cs="Arial Unicode MS"/>
                      <w:sz w:val="20"/>
                      <w:szCs w:val="20"/>
                    </w:rPr>
                    <w:t>Deliver API gateway system for Eximbank, Viet Capital Bank</w:t>
                  </w:r>
                </w:p>
                <w:p w14:paraId="29CDACC2" w14:textId="77777777" w:rsidR="00C30463" w:rsidRPr="00281358" w:rsidRDefault="00C30463" w:rsidP="00C30463">
                  <w:pPr>
                    <w:pStyle w:val="ListParagraph"/>
                    <w:numPr>
                      <w:ilvl w:val="1"/>
                      <w:numId w:val="3"/>
                    </w:numPr>
                    <w:rPr>
                      <w:sz w:val="20"/>
                      <w:szCs w:val="20"/>
                    </w:rPr>
                  </w:pPr>
                  <w:r>
                    <w:rPr>
                      <w:rFonts w:ascii="Arial Unicode MS" w:eastAsia="Arial Unicode MS" w:hAnsi="Arial Unicode MS" w:cs="Arial Unicode MS"/>
                      <w:sz w:val="20"/>
                      <w:szCs w:val="20"/>
                    </w:rPr>
                    <w:t>Integrate IBFT service between ZaloPay and Sacombank</w:t>
                  </w:r>
                </w:p>
                <w:p w14:paraId="4E4F7A54" w14:textId="6CDB07F8" w:rsidR="00C30463" w:rsidRPr="00281358" w:rsidRDefault="00C30463" w:rsidP="00C30463">
                  <w:pPr>
                    <w:pStyle w:val="ListParagraph"/>
                    <w:numPr>
                      <w:ilvl w:val="1"/>
                      <w:numId w:val="3"/>
                    </w:numPr>
                    <w:rPr>
                      <w:sz w:val="20"/>
                      <w:szCs w:val="20"/>
                    </w:rPr>
                  </w:pPr>
                  <w:r w:rsidRPr="00281358">
                    <w:rPr>
                      <w:rFonts w:ascii="Arial Unicode MS" w:eastAsia="Arial Unicode MS" w:hAnsi="Arial Unicode MS" w:cs="Arial Unicode MS"/>
                      <w:sz w:val="20"/>
                      <w:szCs w:val="20"/>
                    </w:rPr>
                    <w:t>Integrate payment and tokenization services of international card between ZaloPay and Cybersource</w:t>
                  </w:r>
                </w:p>
              </w:tc>
            </w:tr>
            <w:tr w:rsidR="00C30463" w14:paraId="052C4A63" w14:textId="77777777" w:rsidTr="00D36CA2">
              <w:trPr>
                <w:trHeight w:val="282"/>
              </w:trPr>
              <w:tc>
                <w:tcPr>
                  <w:tcW w:w="9124" w:type="dxa"/>
                </w:tcPr>
                <w:p w14:paraId="068DB383" w14:textId="77777777" w:rsidR="00C30463" w:rsidRPr="0042307B" w:rsidRDefault="00C30463" w:rsidP="00C30463">
                  <w:pPr>
                    <w:rPr>
                      <w:rFonts w:ascii="Arial Unicode MS" w:eastAsia="Arial Unicode MS" w:hAnsi="Arial Unicode MS" w:cs="Arial Unicode MS"/>
                      <w:sz w:val="20"/>
                      <w:szCs w:val="20"/>
                    </w:rPr>
                  </w:pPr>
                </w:p>
              </w:tc>
            </w:tr>
            <w:tr w:rsidR="00C30463" w14:paraId="46502DD9" w14:textId="77777777" w:rsidTr="00D36CA2">
              <w:trPr>
                <w:trHeight w:val="707"/>
              </w:trPr>
              <w:tc>
                <w:tcPr>
                  <w:tcW w:w="9124" w:type="dxa"/>
                </w:tcPr>
                <w:p w14:paraId="503A4DC6" w14:textId="5B132A42" w:rsidR="00C30463" w:rsidRPr="00371495" w:rsidRDefault="00C30463" w:rsidP="00C30463">
                  <w:pPr>
                    <w:rPr>
                      <w:rFonts w:ascii="Arial Unicode MS" w:eastAsia="Arial Unicode MS" w:hAnsi="Arial Unicode MS" w:cs="Arial Unicode MS"/>
                      <w:b/>
                      <w:bCs/>
                    </w:rPr>
                  </w:pPr>
                  <w:r w:rsidRPr="7725B13E">
                    <w:rPr>
                      <w:rFonts w:ascii="Arial Unicode MS" w:eastAsia="Arial Unicode MS" w:hAnsi="Arial Unicode MS" w:cs="Arial Unicode MS"/>
                      <w:b/>
                      <w:bCs/>
                    </w:rPr>
                    <w:t>Card Development &amp; Integration Leader</w:t>
                  </w:r>
                </w:p>
                <w:p w14:paraId="67C687AF" w14:textId="33E6CF9B" w:rsidR="00C30463" w:rsidRPr="0017601B" w:rsidRDefault="00C30463" w:rsidP="00C30463">
                  <w:pPr>
                    <w:rPr>
                      <w:rFonts w:ascii="Arial Unicode MS" w:eastAsia="Arial Unicode MS" w:hAnsi="Arial Unicode MS" w:cs="Arial Unicode MS"/>
                      <w:b/>
                      <w:bCs/>
                      <w:sz w:val="20"/>
                      <w:szCs w:val="20"/>
                    </w:rPr>
                  </w:pPr>
                  <w:r w:rsidRPr="7725B13E">
                    <w:rPr>
                      <w:rFonts w:ascii="Arial Unicode MS" w:eastAsia="Arial Unicode MS" w:hAnsi="Arial Unicode MS" w:cs="Arial Unicode MS"/>
                      <w:sz w:val="20"/>
                      <w:szCs w:val="20"/>
                    </w:rPr>
                    <w:t xml:space="preserve">01/2012 – 12/2017: </w:t>
                  </w:r>
                  <w:r>
                    <w:rPr>
                      <w:rFonts w:ascii="Arial Unicode MS" w:eastAsia="Arial Unicode MS" w:hAnsi="Arial Unicode MS" w:cs="Arial Unicode MS"/>
                      <w:sz w:val="20"/>
                      <w:szCs w:val="20"/>
                    </w:rPr>
                    <w:t>Sacombank</w:t>
                  </w:r>
                </w:p>
              </w:tc>
            </w:tr>
            <w:tr w:rsidR="00C30463" w14:paraId="7223A049" w14:textId="77777777" w:rsidTr="00D36CA2">
              <w:tc>
                <w:tcPr>
                  <w:tcW w:w="9124" w:type="dxa"/>
                </w:tcPr>
                <w:p w14:paraId="0CFBBF8B" w14:textId="2CBC27B9" w:rsidR="00C30463" w:rsidRPr="0075682C" w:rsidRDefault="00C30463" w:rsidP="00C30463">
                  <w:pPr>
                    <w:pStyle w:val="ListParagraph"/>
                    <w:numPr>
                      <w:ilvl w:val="0"/>
                      <w:numId w:val="3"/>
                    </w:numPr>
                    <w:rPr>
                      <w:rFonts w:ascii="Arial Unicode MS" w:eastAsia="Arial Unicode MS" w:hAnsi="Arial Unicode MS" w:cs="Arial Unicode MS"/>
                      <w:sz w:val="20"/>
                      <w:szCs w:val="20"/>
                    </w:rPr>
                  </w:pPr>
                  <w:r w:rsidRPr="007F7DBD">
                    <w:rPr>
                      <w:rFonts w:ascii="Arial Unicode MS" w:eastAsia="Arial Unicode MS" w:hAnsi="Arial Unicode MS" w:cs="Arial Unicode MS"/>
                      <w:sz w:val="20"/>
                      <w:szCs w:val="20"/>
                    </w:rPr>
                    <w:t>Employee of the year (2014, 2015, 2016)</w:t>
                  </w:r>
                </w:p>
                <w:p w14:paraId="30EFE594" w14:textId="3A0552C2" w:rsidR="00C30463" w:rsidRDefault="00C30463" w:rsidP="00C30463">
                  <w:pPr>
                    <w:pStyle w:val="ListParagraph"/>
                    <w:numPr>
                      <w:ilvl w:val="0"/>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Responsible of a team of 12 people for development and maintenance of middleware, data warehouse, reporting, proxy and internal &amp; external website; integration between card system with payment gateways and card associations</w:t>
                  </w:r>
                </w:p>
                <w:p w14:paraId="7E472D70" w14:textId="77777777" w:rsidR="00C30463" w:rsidRDefault="00C30463" w:rsidP="00C30463">
                  <w:pPr>
                    <w:pStyle w:val="ListParagraph"/>
                    <w:numPr>
                      <w:ilvl w:val="0"/>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Feasibility analysis and consultancy of new projects and negotiation with business team</w:t>
                  </w:r>
                </w:p>
                <w:p w14:paraId="0BA71741" w14:textId="1462A9E9" w:rsidR="00C30463" w:rsidRDefault="00C30463" w:rsidP="00C30463">
                  <w:pPr>
                    <w:pStyle w:val="ListParagraph"/>
                    <w:numPr>
                      <w:ilvl w:val="0"/>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Software architecture and development of card system for compliance PCI DSS standard</w:t>
                  </w:r>
                </w:p>
                <w:p w14:paraId="2470E083" w14:textId="627D817F" w:rsidR="00C30463" w:rsidRDefault="00C30463" w:rsidP="00C30463">
                  <w:pPr>
                    <w:pStyle w:val="ListParagraph"/>
                    <w:numPr>
                      <w:ilvl w:val="0"/>
                      <w:numId w:val="3"/>
                    </w:numPr>
                    <w:rPr>
                      <w:rFonts w:ascii="Arial Unicode MS" w:eastAsia="Arial Unicode MS" w:hAnsi="Arial Unicode MS" w:cs="Arial Unicode MS"/>
                      <w:sz w:val="20"/>
                      <w:szCs w:val="20"/>
                    </w:rPr>
                  </w:pPr>
                  <w:r w:rsidRPr="7725B13E">
                    <w:rPr>
                      <w:rFonts w:ascii="Arial Unicode MS" w:eastAsia="Arial Unicode MS" w:hAnsi="Arial Unicode MS" w:cs="Arial Unicode MS"/>
                      <w:sz w:val="20"/>
                      <w:szCs w:val="20"/>
                    </w:rPr>
                    <w:t>Manage resource and plan for developing new projects and maintaining current in-house development systems</w:t>
                  </w:r>
                </w:p>
                <w:p w14:paraId="41317BDE" w14:textId="6AB73769" w:rsidR="00C30463" w:rsidRPr="00F91191" w:rsidRDefault="00C30463" w:rsidP="00C30463">
                  <w:pPr>
                    <w:pStyle w:val="ListParagraph"/>
                    <w:numPr>
                      <w:ilvl w:val="0"/>
                      <w:numId w:val="3"/>
                    </w:numPr>
                    <w:rPr>
                      <w:rFonts w:ascii="Arial Unicode MS" w:eastAsia="Arial Unicode MS" w:hAnsi="Arial Unicode MS" w:cs="Arial Unicode MS"/>
                      <w:sz w:val="20"/>
                      <w:szCs w:val="20"/>
                    </w:rPr>
                  </w:pPr>
                  <w:r w:rsidRPr="00F91191">
                    <w:rPr>
                      <w:rFonts w:ascii="Arial Unicode MS" w:eastAsia="Arial Unicode MS" w:hAnsi="Arial Unicode MS" w:cs="Arial Unicode MS"/>
                      <w:sz w:val="20"/>
                      <w:szCs w:val="20"/>
                    </w:rPr>
                    <w:t>Experienced in programming about enterprise systems to adapt criteria high availability, load balancer, multi process, multi thread, recover and continue running for batch systems</w:t>
                  </w:r>
                </w:p>
                <w:p w14:paraId="5B908A06" w14:textId="77777777" w:rsidR="00C30463" w:rsidRDefault="00C30463" w:rsidP="00C30463">
                  <w:pPr>
                    <w:pStyle w:val="ListParagraph"/>
                    <w:numPr>
                      <w:ilvl w:val="0"/>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Research into the machine learning for analyzing cardholder behavior</w:t>
                  </w:r>
                </w:p>
                <w:p w14:paraId="262C0CBF" w14:textId="165A8C53" w:rsidR="00C30463" w:rsidRPr="00DD72E8" w:rsidRDefault="00C30463" w:rsidP="00C30463">
                  <w:pPr>
                    <w:pStyle w:val="ListParagraph"/>
                    <w:numPr>
                      <w:ilvl w:val="0"/>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Key projects:</w:t>
                  </w:r>
                </w:p>
                <w:p w14:paraId="7CF6E13E" w14:textId="02F1D3BB" w:rsidR="00C30463" w:rsidRDefault="00C30463" w:rsidP="00C30463">
                  <w:pPr>
                    <w:pStyle w:val="ListParagraph"/>
                    <w:numPr>
                      <w:ilvl w:val="1"/>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Upgrade CMS (Card Management System)</w:t>
                  </w:r>
                </w:p>
                <w:p w14:paraId="4BDC0078" w14:textId="3224B976" w:rsidR="00C30463" w:rsidRDefault="00C30463" w:rsidP="00C30463">
                  <w:pPr>
                    <w:pStyle w:val="ListParagraph"/>
                    <w:numPr>
                      <w:ilvl w:val="1"/>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Architect and develop middleware (card service bus) to transform ISO-8583 message between IST/Switch, CMS and Core Banking</w:t>
                  </w:r>
                </w:p>
                <w:p w14:paraId="7499DFD1" w14:textId="4D174595" w:rsidR="00C30463" w:rsidRDefault="00C30463" w:rsidP="00C30463">
                  <w:pPr>
                    <w:pStyle w:val="ListParagraph"/>
                    <w:numPr>
                      <w:ilvl w:val="1"/>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Integrate mobile application (Sacombank mCard, Sacombank mBanking), internet banking with CMS through middleware (payment gateway)</w:t>
                  </w:r>
                </w:p>
                <w:p w14:paraId="31245DAD" w14:textId="5B2A80ED" w:rsidR="00C30463" w:rsidRDefault="00C30463" w:rsidP="00C30463">
                  <w:pPr>
                    <w:pStyle w:val="ListParagraph"/>
                    <w:numPr>
                      <w:ilvl w:val="1"/>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Digital technology</w:t>
                  </w:r>
                </w:p>
                <w:p w14:paraId="3558D162" w14:textId="77A408E5" w:rsidR="00C30463" w:rsidRDefault="00C30463" w:rsidP="00C30463">
                  <w:pPr>
                    <w:pStyle w:val="ListParagraph"/>
                    <w:numPr>
                      <w:ilvl w:val="2"/>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PIN (Personal Identification Number) on glass for selecting and changing PIN on Sacombank mCard</w:t>
                  </w:r>
                </w:p>
                <w:p w14:paraId="0F2C2CB7" w14:textId="0C66C6CA" w:rsidR="00C30463" w:rsidRDefault="00C30463" w:rsidP="00C30463">
                  <w:pPr>
                    <w:pStyle w:val="ListParagraph"/>
                    <w:numPr>
                      <w:ilvl w:val="2"/>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Visa/MasterCard/</w:t>
                  </w:r>
                  <w:r w:rsidR="00A55768">
                    <w:rPr>
                      <w:rFonts w:ascii="Arial Unicode MS" w:eastAsia="Arial Unicode MS" w:hAnsi="Arial Unicode MS" w:cs="Arial Unicode MS"/>
                      <w:sz w:val="20"/>
                      <w:szCs w:val="20"/>
                    </w:rPr>
                    <w:t>NAPAS</w:t>
                  </w:r>
                  <w:r>
                    <w:rPr>
                      <w:rFonts w:ascii="Arial Unicode MS" w:eastAsia="Arial Unicode MS" w:hAnsi="Arial Unicode MS" w:cs="Arial Unicode MS"/>
                      <w:sz w:val="20"/>
                      <w:szCs w:val="20"/>
                    </w:rPr>
                    <w:t xml:space="preserve"> tokenization</w:t>
                  </w:r>
                </w:p>
                <w:p w14:paraId="3E4A20A6" w14:textId="268EC0E2" w:rsidR="00C30463" w:rsidRDefault="00C30463" w:rsidP="00C30463">
                  <w:pPr>
                    <w:pStyle w:val="ListParagraph"/>
                    <w:numPr>
                      <w:ilvl w:val="2"/>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QR cash at ATM (Automated Teller Machine)</w:t>
                  </w:r>
                </w:p>
                <w:p w14:paraId="7BE4C9DD" w14:textId="631EE8FE" w:rsidR="00C30463" w:rsidRDefault="00C30463" w:rsidP="00C30463">
                  <w:pPr>
                    <w:pStyle w:val="ListParagraph"/>
                    <w:numPr>
                      <w:ilvl w:val="2"/>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QR payment via Visa/MasterCard/</w:t>
                  </w:r>
                  <w:r w:rsidR="00725A60">
                    <w:rPr>
                      <w:rFonts w:ascii="Arial Unicode MS" w:eastAsia="Arial Unicode MS" w:hAnsi="Arial Unicode MS" w:cs="Arial Unicode MS"/>
                      <w:sz w:val="20"/>
                      <w:szCs w:val="20"/>
                    </w:rPr>
                    <w:t>VNPAY</w:t>
                  </w:r>
                </w:p>
                <w:p w14:paraId="1EEBAB6C" w14:textId="50E96B16" w:rsidR="00C30463" w:rsidRDefault="00C30463" w:rsidP="00C30463">
                  <w:pPr>
                    <w:pStyle w:val="ListParagraph"/>
                    <w:numPr>
                      <w:ilvl w:val="2"/>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Sen</w:t>
                  </w:r>
                  <w:r w:rsidR="00725A60">
                    <w:rPr>
                      <w:rFonts w:ascii="Arial Unicode MS" w:eastAsia="Arial Unicode MS" w:hAnsi="Arial Unicode MS" w:cs="Arial Unicode MS"/>
                      <w:sz w:val="20"/>
                      <w:szCs w:val="20"/>
                    </w:rPr>
                    <w:t>d money to Visa/MasterCard/NAPAS</w:t>
                  </w:r>
                </w:p>
                <w:p w14:paraId="6D4A5CBA" w14:textId="12221B88" w:rsidR="00C30463" w:rsidRDefault="00C30463" w:rsidP="00C30463">
                  <w:pPr>
                    <w:pStyle w:val="ListParagraph"/>
                    <w:numPr>
                      <w:ilvl w:val="2"/>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Send money to mobile and withdraw at ATM</w:t>
                  </w:r>
                </w:p>
                <w:p w14:paraId="0299D219" w14:textId="621DB1B1" w:rsidR="00C30463" w:rsidRDefault="00C30463" w:rsidP="00C30463">
                  <w:pPr>
                    <w:pStyle w:val="ListParagraph"/>
                    <w:numPr>
                      <w:ilvl w:val="1"/>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Data technology</w:t>
                  </w:r>
                </w:p>
                <w:p w14:paraId="7480A0BA" w14:textId="77777777" w:rsidR="00C30463" w:rsidRDefault="00C30463" w:rsidP="00C30463">
                  <w:pPr>
                    <w:pStyle w:val="ListParagraph"/>
                    <w:numPr>
                      <w:ilvl w:val="2"/>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Calculate KPI for sale officer</w:t>
                  </w:r>
                </w:p>
                <w:p w14:paraId="2836BE61" w14:textId="298EEA22" w:rsidR="00C30463" w:rsidRDefault="00C30463" w:rsidP="00C30463">
                  <w:pPr>
                    <w:pStyle w:val="ListParagraph"/>
                    <w:numPr>
                      <w:ilvl w:val="2"/>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Reconciliation for about 1000 ATMs</w:t>
                  </w:r>
                </w:p>
                <w:p w14:paraId="2433CBF1" w14:textId="2E629906" w:rsidR="00C30463" w:rsidRPr="007F7DBD" w:rsidRDefault="00C30463" w:rsidP="00C30463">
                  <w:pPr>
                    <w:pStyle w:val="ListParagraph"/>
                    <w:numPr>
                      <w:ilvl w:val="2"/>
                      <w:numId w:val="3"/>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Data warehouse for replicating and mining data from master database (DB2) to slaver database (SQL Server)</w:t>
                  </w:r>
                </w:p>
              </w:tc>
            </w:tr>
            <w:tr w:rsidR="00C30463" w14:paraId="46FE8FB8" w14:textId="77777777" w:rsidTr="00D36CA2">
              <w:tc>
                <w:tcPr>
                  <w:tcW w:w="9124" w:type="dxa"/>
                </w:tcPr>
                <w:p w14:paraId="5BC8F226" w14:textId="77777777" w:rsidR="00C30463" w:rsidRDefault="00C30463" w:rsidP="00C30463">
                  <w:pPr>
                    <w:rPr>
                      <w:rFonts w:ascii="Arial Unicode MS" w:eastAsia="Arial Unicode MS" w:hAnsi="Arial Unicode MS" w:cs="Arial Unicode MS"/>
                      <w:sz w:val="20"/>
                      <w:szCs w:val="20"/>
                    </w:rPr>
                  </w:pPr>
                </w:p>
              </w:tc>
            </w:tr>
          </w:tbl>
          <w:p w14:paraId="2EDC5F9C" w14:textId="77777777" w:rsidR="00290690" w:rsidRDefault="00290690">
            <w:pPr>
              <w:rPr>
                <w:rFonts w:ascii="Arial Unicode MS" w:eastAsia="Arial Unicode MS" w:hAnsi="Arial Unicode MS" w:cs="Arial Unicode MS"/>
                <w:sz w:val="20"/>
                <w:szCs w:val="20"/>
              </w:rPr>
            </w:pPr>
          </w:p>
        </w:tc>
      </w:tr>
      <w:tr w:rsidR="00290690" w14:paraId="792C81D0" w14:textId="77777777" w:rsidTr="7725B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3CA7663" w14:textId="77777777" w:rsidR="00290690" w:rsidRPr="005855FD" w:rsidRDefault="00285F54">
            <w:pPr>
              <w:rPr>
                <w:rFonts w:ascii="Arial Unicode MS" w:eastAsia="Arial Unicode MS" w:hAnsi="Arial Unicode MS" w:cs="Arial Unicode MS"/>
                <w:sz w:val="24"/>
                <w:szCs w:val="24"/>
              </w:rPr>
            </w:pPr>
            <w:r w:rsidRPr="005855FD">
              <w:rPr>
                <w:rFonts w:ascii="FontAwesome" w:eastAsia="Arial Unicode MS" w:hAnsi="FontAwesome" w:cs="Arial Unicode MS"/>
                <w:sz w:val="24"/>
                <w:szCs w:val="24"/>
              </w:rPr>
              <w:lastRenderedPageBreak/>
              <w:t xml:space="preserve"> </w:t>
            </w:r>
            <w:r w:rsidR="00290690" w:rsidRPr="005855FD">
              <w:rPr>
                <w:rFonts w:ascii="Arial Unicode MS" w:eastAsia="Arial Unicode MS" w:hAnsi="Arial Unicode MS" w:cs="Arial Unicode MS"/>
                <w:sz w:val="24"/>
                <w:szCs w:val="24"/>
              </w:rPr>
              <w:t>SKILLS</w:t>
            </w:r>
          </w:p>
        </w:tc>
      </w:tr>
      <w:tr w:rsidR="00B841F0" w14:paraId="1EB118B0" w14:textId="77777777" w:rsidTr="7725B13E">
        <w:tc>
          <w:tcPr>
            <w:cnfStyle w:val="001000000000" w:firstRow="0" w:lastRow="0" w:firstColumn="1" w:lastColumn="0" w:oddVBand="0" w:evenVBand="0" w:oddHBand="0" w:evenHBand="0" w:firstRowFirstColumn="0" w:firstRowLastColumn="0" w:lastRowFirstColumn="0" w:lastRowLastColumn="0"/>
            <w:tcW w:w="9350" w:type="dxa"/>
          </w:tcPr>
          <w:tbl>
            <w:tblPr>
              <w:tblStyle w:val="TableGrid"/>
              <w:tblW w:w="9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40"/>
              <w:gridCol w:w="1530"/>
              <w:gridCol w:w="1890"/>
              <w:gridCol w:w="1440"/>
              <w:gridCol w:w="1440"/>
            </w:tblGrid>
            <w:tr w:rsidR="003F1710" w14:paraId="4530CB43" w14:textId="77777777" w:rsidTr="003F1710">
              <w:tc>
                <w:tcPr>
                  <w:tcW w:w="9157" w:type="dxa"/>
                  <w:gridSpan w:val="6"/>
                  <w:vAlign w:val="center"/>
                </w:tcPr>
                <w:p w14:paraId="3B7CFE33" w14:textId="2A2CA087" w:rsidR="003F1710" w:rsidRPr="003F1710" w:rsidRDefault="003F1710" w:rsidP="003F1710">
                  <w:pPr>
                    <w:rPr>
                      <w:rFonts w:ascii="Arial Unicode MS" w:eastAsia="Arial Unicode MS" w:hAnsi="Arial Unicode MS" w:cs="Arial Unicode MS"/>
                      <w:b/>
                    </w:rPr>
                  </w:pPr>
                  <w:r w:rsidRPr="0042307B">
                    <w:rPr>
                      <w:rFonts w:ascii="Arial Unicode MS" w:eastAsia="Arial Unicode MS" w:hAnsi="Arial Unicode MS" w:cs="Arial Unicode MS"/>
                      <w:b/>
                    </w:rPr>
                    <w:t>Technical</w:t>
                  </w:r>
                </w:p>
              </w:tc>
            </w:tr>
            <w:tr w:rsidR="003F1710" w14:paraId="50CC4769" w14:textId="77777777" w:rsidTr="003F1710">
              <w:tc>
                <w:tcPr>
                  <w:tcW w:w="9157" w:type="dxa"/>
                  <w:gridSpan w:val="6"/>
                  <w:vAlign w:val="center"/>
                </w:tcPr>
                <w:p w14:paraId="7E13150F" w14:textId="77777777" w:rsidR="00A853F8" w:rsidRDefault="003F1710" w:rsidP="00A853F8">
                  <w:pPr>
                    <w:pStyle w:val="ListParagraph"/>
                    <w:numPr>
                      <w:ilvl w:val="0"/>
                      <w:numId w:val="7"/>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Programming </w:t>
                  </w:r>
                  <w:r w:rsidRPr="003F1710">
                    <w:rPr>
                      <w:rFonts w:ascii="Arial Unicode MS" w:eastAsia="Arial Unicode MS" w:hAnsi="Arial Unicode MS" w:cs="Arial Unicode MS"/>
                      <w:sz w:val="20"/>
                      <w:szCs w:val="20"/>
                    </w:rPr>
                    <w:t xml:space="preserve">Languages: </w:t>
                  </w:r>
                  <w:r w:rsidR="00423877">
                    <w:rPr>
                      <w:rFonts w:ascii="Arial Unicode MS" w:eastAsia="Arial Unicode MS" w:hAnsi="Arial Unicode MS" w:cs="Arial Unicode MS"/>
                      <w:sz w:val="20"/>
                      <w:szCs w:val="20"/>
                    </w:rPr>
                    <w:t xml:space="preserve">Golang, </w:t>
                  </w:r>
                  <w:r w:rsidRPr="003F1710">
                    <w:rPr>
                      <w:rFonts w:ascii="Arial Unicode MS" w:eastAsia="Arial Unicode MS" w:hAnsi="Arial Unicode MS" w:cs="Arial Unicode MS"/>
                      <w:sz w:val="20"/>
                      <w:szCs w:val="20"/>
                    </w:rPr>
                    <w:t>Java, C#, SQL</w:t>
                  </w:r>
                  <w:r w:rsidR="00C83649">
                    <w:rPr>
                      <w:rFonts w:ascii="Arial Unicode MS" w:eastAsia="Arial Unicode MS" w:hAnsi="Arial Unicode MS" w:cs="Arial Unicode MS"/>
                      <w:sz w:val="20"/>
                      <w:szCs w:val="20"/>
                    </w:rPr>
                    <w:t>, Flutter, React</w:t>
                  </w:r>
                </w:p>
                <w:p w14:paraId="3A71542B" w14:textId="11FBA5C4" w:rsidR="003F1710" w:rsidRDefault="003F1710" w:rsidP="00A853F8">
                  <w:pPr>
                    <w:pStyle w:val="ListParagraph"/>
                    <w:numPr>
                      <w:ilvl w:val="0"/>
                      <w:numId w:val="7"/>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lastRenderedPageBreak/>
                    <w:t>Databases: RDBMS (SQL Server, Oracle, DB2, MySQL), Non-RDBMS (MongoDB</w:t>
                  </w:r>
                  <w:r w:rsidR="00423877">
                    <w:rPr>
                      <w:rFonts w:ascii="Arial Unicode MS" w:eastAsia="Arial Unicode MS" w:hAnsi="Arial Unicode MS" w:cs="Arial Unicode MS"/>
                      <w:sz w:val="20"/>
                      <w:szCs w:val="20"/>
                    </w:rPr>
                    <w:t>, Cassandra</w:t>
                  </w:r>
                  <w:r>
                    <w:rPr>
                      <w:rFonts w:ascii="Arial Unicode MS" w:eastAsia="Arial Unicode MS" w:hAnsi="Arial Unicode MS" w:cs="Arial Unicode MS"/>
                      <w:sz w:val="20"/>
                      <w:szCs w:val="20"/>
                    </w:rPr>
                    <w:t xml:space="preserve">, Redis) </w:t>
                  </w:r>
                </w:p>
                <w:p w14:paraId="6C3EE347" w14:textId="14A0462C" w:rsidR="00C83649" w:rsidRDefault="00C83649" w:rsidP="002D5578">
                  <w:pPr>
                    <w:pStyle w:val="ListParagraph"/>
                    <w:numPr>
                      <w:ilvl w:val="0"/>
                      <w:numId w:val="6"/>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Orchestrator: Kubernetes</w:t>
                  </w:r>
                </w:p>
                <w:p w14:paraId="28B6B743" w14:textId="77777777" w:rsidR="003F1710" w:rsidRDefault="003F1710" w:rsidP="002D5578">
                  <w:pPr>
                    <w:pStyle w:val="ListParagraph"/>
                    <w:numPr>
                      <w:ilvl w:val="0"/>
                      <w:numId w:val="6"/>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Operating Systems: Windows, Linux, Mac OS</w:t>
                  </w:r>
                </w:p>
                <w:p w14:paraId="04A13D51" w14:textId="2F65534B" w:rsidR="003F1710" w:rsidRDefault="003F1710" w:rsidP="002D5578">
                  <w:pPr>
                    <w:pStyle w:val="ListParagraph"/>
                    <w:numPr>
                      <w:ilvl w:val="0"/>
                      <w:numId w:val="6"/>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Message Queues: Apache ActiveMQ, Apache Kafka, Microsoft </w:t>
                  </w:r>
                  <w:r w:rsidR="00A853F8">
                    <w:rPr>
                      <w:rFonts w:ascii="Arial Unicode MS" w:eastAsia="Arial Unicode MS" w:hAnsi="Arial Unicode MS" w:cs="Arial Unicode MS"/>
                      <w:sz w:val="20"/>
                      <w:szCs w:val="20"/>
                    </w:rPr>
                    <w:t>MSMQ</w:t>
                  </w:r>
                </w:p>
                <w:p w14:paraId="38B9F3D7" w14:textId="2079C9F7" w:rsidR="003F1710" w:rsidRPr="003725C6" w:rsidRDefault="003F1710" w:rsidP="00C83649">
                  <w:pPr>
                    <w:pStyle w:val="ListParagraph"/>
                    <w:numPr>
                      <w:ilvl w:val="0"/>
                      <w:numId w:val="6"/>
                    </w:num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Tools: Git</w:t>
                  </w:r>
                  <w:r w:rsidR="00C83649">
                    <w:rPr>
                      <w:rFonts w:ascii="Arial Unicode MS" w:eastAsia="Arial Unicode MS" w:hAnsi="Arial Unicode MS" w:cs="Arial Unicode MS"/>
                      <w:sz w:val="20"/>
                      <w:szCs w:val="20"/>
                    </w:rPr>
                    <w:t xml:space="preserve"> (Git Flow)</w:t>
                  </w:r>
                  <w:r>
                    <w:rPr>
                      <w:rFonts w:ascii="Arial Unicode MS" w:eastAsia="Arial Unicode MS" w:hAnsi="Arial Unicode MS" w:cs="Arial Unicode MS"/>
                      <w:sz w:val="20"/>
                      <w:szCs w:val="20"/>
                    </w:rPr>
                    <w:t xml:space="preserve">, </w:t>
                  </w:r>
                  <w:r w:rsidR="00C83649">
                    <w:rPr>
                      <w:rFonts w:ascii="Arial Unicode MS" w:eastAsia="Arial Unicode MS" w:hAnsi="Arial Unicode MS" w:cs="Arial Unicode MS"/>
                      <w:sz w:val="20"/>
                      <w:szCs w:val="20"/>
                    </w:rPr>
                    <w:t>Jenkins (CI/CD), Traefik, Jaeger, Prometheus, Grafana, Eclipse, Visual Code</w:t>
                  </w:r>
                </w:p>
              </w:tc>
            </w:tr>
            <w:tr w:rsidR="003F1710" w14:paraId="6E224277" w14:textId="77777777" w:rsidTr="003F1710">
              <w:tc>
                <w:tcPr>
                  <w:tcW w:w="9157" w:type="dxa"/>
                  <w:gridSpan w:val="6"/>
                  <w:vAlign w:val="center"/>
                </w:tcPr>
                <w:p w14:paraId="47DC6BD9" w14:textId="77777777" w:rsidR="003F1710" w:rsidRDefault="003F1710" w:rsidP="00076BFC">
                  <w:pPr>
                    <w:jc w:val="center"/>
                  </w:pPr>
                </w:p>
              </w:tc>
            </w:tr>
            <w:tr w:rsidR="003F1710" w14:paraId="072D6E14" w14:textId="77777777" w:rsidTr="003F1710">
              <w:tc>
                <w:tcPr>
                  <w:tcW w:w="9157" w:type="dxa"/>
                  <w:gridSpan w:val="6"/>
                  <w:vAlign w:val="center"/>
                </w:tcPr>
                <w:p w14:paraId="335CB8E1" w14:textId="0D173051" w:rsidR="003F1710" w:rsidRPr="003F1710" w:rsidRDefault="003F1710" w:rsidP="003F1710">
                  <w:r w:rsidRPr="0042307B">
                    <w:rPr>
                      <w:rFonts w:ascii="Arial Unicode MS" w:eastAsia="Arial Unicode MS" w:hAnsi="Arial Unicode MS" w:cs="Arial Unicode MS"/>
                      <w:b/>
                    </w:rPr>
                    <w:t>Soft</w:t>
                  </w:r>
                </w:p>
              </w:tc>
            </w:tr>
            <w:tr w:rsidR="00AF479D" w14:paraId="2A8C8C10" w14:textId="77777777" w:rsidTr="003F1710">
              <w:tc>
                <w:tcPr>
                  <w:tcW w:w="1417" w:type="dxa"/>
                  <w:vAlign w:val="center"/>
                </w:tcPr>
                <w:p w14:paraId="74E49CAD" w14:textId="77777777" w:rsidR="00AF479D" w:rsidRDefault="009974FA" w:rsidP="00AF479D">
                  <w:pPr>
                    <w:jc w:val="center"/>
                  </w:pPr>
                  <w:r>
                    <w:object w:dxaOrig="1065" w:dyaOrig="1065" w14:anchorId="350AB0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5pt;height:53.25pt" o:ole="">
                        <v:imagedata r:id="rId9" o:title=""/>
                      </v:shape>
                      <o:OLEObject Type="Embed" ProgID="Visio.Drawing.15" ShapeID="_x0000_i1025" DrawAspect="Content" ObjectID="_1704177265" r:id="rId10"/>
                    </w:object>
                  </w:r>
                </w:p>
                <w:p w14:paraId="015B8785" w14:textId="77777777" w:rsidR="009974FA" w:rsidRPr="00AF479D" w:rsidRDefault="009974FA" w:rsidP="00AF479D">
                  <w:pPr>
                    <w:jc w:val="center"/>
                    <w:rPr>
                      <w:b/>
                    </w:rPr>
                  </w:pPr>
                  <w:r w:rsidRPr="007B6AAD">
                    <w:rPr>
                      <w:rFonts w:ascii="Arial Unicode MS" w:eastAsia="Arial Unicode MS" w:hAnsi="Arial Unicode MS" w:cs="Arial Unicode MS"/>
                      <w:sz w:val="20"/>
                      <w:szCs w:val="20"/>
                    </w:rPr>
                    <w:t>Leadership</w:t>
                  </w:r>
                </w:p>
              </w:tc>
              <w:tc>
                <w:tcPr>
                  <w:tcW w:w="1440" w:type="dxa"/>
                  <w:vAlign w:val="center"/>
                </w:tcPr>
                <w:p w14:paraId="2F6AB7BC" w14:textId="77777777" w:rsidR="00AF479D" w:rsidRDefault="00E84DDB" w:rsidP="00076BFC">
                  <w:pPr>
                    <w:jc w:val="center"/>
                  </w:pPr>
                  <w:r>
                    <w:object w:dxaOrig="1136" w:dyaOrig="1136" w14:anchorId="76311F39">
                      <v:shape id="_x0000_i1026" type="#_x0000_t75" style="width:57pt;height:57pt" o:ole="">
                        <v:imagedata r:id="rId11" o:title=""/>
                      </v:shape>
                      <o:OLEObject Type="Embed" ProgID="Visio.Drawing.15" ShapeID="_x0000_i1026" DrawAspect="Content" ObjectID="_1704177266" r:id="rId12"/>
                    </w:object>
                  </w:r>
                </w:p>
                <w:p w14:paraId="2C17668A" w14:textId="77777777" w:rsidR="00AF479D" w:rsidRDefault="00AF479D" w:rsidP="00076BFC">
                  <w:pPr>
                    <w:jc w:val="center"/>
                    <w:rPr>
                      <w:rFonts w:ascii="Arial Unicode MS" w:eastAsia="Arial Unicode MS" w:hAnsi="Arial Unicode MS" w:cs="Arial Unicode MS"/>
                      <w:sz w:val="20"/>
                      <w:szCs w:val="20"/>
                    </w:rPr>
                  </w:pPr>
                  <w:r w:rsidRPr="007B6AAD">
                    <w:rPr>
                      <w:rFonts w:ascii="Arial Unicode MS" w:eastAsia="Arial Unicode MS" w:hAnsi="Arial Unicode MS" w:cs="Arial Unicode MS"/>
                      <w:sz w:val="20"/>
                      <w:szCs w:val="20"/>
                    </w:rPr>
                    <w:t>Teamwork</w:t>
                  </w:r>
                </w:p>
              </w:tc>
              <w:tc>
                <w:tcPr>
                  <w:tcW w:w="1530" w:type="dxa"/>
                  <w:vAlign w:val="center"/>
                </w:tcPr>
                <w:p w14:paraId="18C586CD" w14:textId="77777777" w:rsidR="009974FA" w:rsidRDefault="009974FA" w:rsidP="009974FA">
                  <w:pPr>
                    <w:jc w:val="center"/>
                  </w:pPr>
                  <w:r>
                    <w:object w:dxaOrig="1065" w:dyaOrig="1065" w14:anchorId="5587CC56">
                      <v:shape id="_x0000_i1027" type="#_x0000_t75" style="width:53.25pt;height:53.25pt" o:ole="">
                        <v:imagedata r:id="rId13" o:title=""/>
                      </v:shape>
                      <o:OLEObject Type="Embed" ProgID="Visio.Drawing.15" ShapeID="_x0000_i1027" DrawAspect="Content" ObjectID="_1704177267" r:id="rId14"/>
                    </w:object>
                  </w:r>
                </w:p>
                <w:p w14:paraId="6CD12D51" w14:textId="77777777" w:rsidR="00AF479D" w:rsidRDefault="009974FA" w:rsidP="009974FA">
                  <w:pPr>
                    <w:jc w:val="center"/>
                    <w:rPr>
                      <w:rFonts w:ascii="Arial Unicode MS" w:eastAsia="Arial Unicode MS" w:hAnsi="Arial Unicode MS" w:cs="Arial Unicode MS"/>
                      <w:sz w:val="20"/>
                      <w:szCs w:val="20"/>
                    </w:rPr>
                  </w:pPr>
                  <w:r w:rsidRPr="007B6AAD">
                    <w:rPr>
                      <w:rFonts w:ascii="Arial Unicode MS" w:eastAsia="Arial Unicode MS" w:hAnsi="Arial Unicode MS" w:cs="Arial Unicode MS"/>
                      <w:sz w:val="20"/>
                      <w:szCs w:val="20"/>
                    </w:rPr>
                    <w:t>Planning</w:t>
                  </w:r>
                  <w:r>
                    <w:t xml:space="preserve"> </w:t>
                  </w:r>
                </w:p>
              </w:tc>
              <w:tc>
                <w:tcPr>
                  <w:tcW w:w="1890" w:type="dxa"/>
                  <w:vAlign w:val="center"/>
                </w:tcPr>
                <w:p w14:paraId="2FC45F85" w14:textId="77777777" w:rsidR="00AF479D" w:rsidRDefault="00AF479D" w:rsidP="00076BFC">
                  <w:pPr>
                    <w:jc w:val="center"/>
                  </w:pPr>
                  <w:r>
                    <w:object w:dxaOrig="1065" w:dyaOrig="1065" w14:anchorId="55B6D82E">
                      <v:shape id="_x0000_i1028" type="#_x0000_t75" style="width:53.25pt;height:53.25pt" o:ole="">
                        <v:imagedata r:id="rId15" o:title=""/>
                      </v:shape>
                      <o:OLEObject Type="Embed" ProgID="Visio.Drawing.15" ShapeID="_x0000_i1028" DrawAspect="Content" ObjectID="_1704177268" r:id="rId16"/>
                    </w:object>
                  </w:r>
                </w:p>
                <w:p w14:paraId="1B914085" w14:textId="77777777" w:rsidR="00AF479D" w:rsidRDefault="00AF479D" w:rsidP="00076BFC">
                  <w:pPr>
                    <w:jc w:val="center"/>
                    <w:rPr>
                      <w:rFonts w:ascii="Arial Unicode MS" w:eastAsia="Arial Unicode MS" w:hAnsi="Arial Unicode MS" w:cs="Arial Unicode MS"/>
                      <w:sz w:val="20"/>
                      <w:szCs w:val="20"/>
                    </w:rPr>
                  </w:pPr>
                  <w:r w:rsidRPr="007B6AAD">
                    <w:rPr>
                      <w:rFonts w:ascii="Arial Unicode MS" w:eastAsia="Arial Unicode MS" w:hAnsi="Arial Unicode MS" w:cs="Arial Unicode MS"/>
                      <w:sz w:val="20"/>
                      <w:szCs w:val="20"/>
                    </w:rPr>
                    <w:t>Time Management</w:t>
                  </w:r>
                </w:p>
              </w:tc>
              <w:tc>
                <w:tcPr>
                  <w:tcW w:w="1440" w:type="dxa"/>
                  <w:vAlign w:val="center"/>
                </w:tcPr>
                <w:p w14:paraId="2E64E192" w14:textId="77777777" w:rsidR="00AF479D" w:rsidRDefault="00AF479D" w:rsidP="00076BFC">
                  <w:pPr>
                    <w:jc w:val="center"/>
                  </w:pPr>
                  <w:r>
                    <w:object w:dxaOrig="1065" w:dyaOrig="1065" w14:anchorId="62904DDA">
                      <v:shape id="_x0000_i1029" type="#_x0000_t75" style="width:53.25pt;height:53.25pt" o:ole="">
                        <v:imagedata r:id="rId17" o:title=""/>
                      </v:shape>
                      <o:OLEObject Type="Embed" ProgID="Visio.Drawing.15" ShapeID="_x0000_i1029" DrawAspect="Content" ObjectID="_1704177269" r:id="rId18"/>
                    </w:object>
                  </w:r>
                </w:p>
                <w:p w14:paraId="6F2E5ACE" w14:textId="77777777" w:rsidR="00AF479D" w:rsidRDefault="00AF479D" w:rsidP="00076BFC">
                  <w:pPr>
                    <w:jc w:val="center"/>
                    <w:rPr>
                      <w:rFonts w:ascii="Arial Unicode MS" w:eastAsia="Arial Unicode MS" w:hAnsi="Arial Unicode MS" w:cs="Arial Unicode MS"/>
                      <w:sz w:val="20"/>
                      <w:szCs w:val="20"/>
                    </w:rPr>
                  </w:pPr>
                  <w:r w:rsidRPr="007B6AAD">
                    <w:rPr>
                      <w:rFonts w:ascii="Arial Unicode MS" w:eastAsia="Arial Unicode MS" w:hAnsi="Arial Unicode MS" w:cs="Arial Unicode MS"/>
                      <w:sz w:val="20"/>
                      <w:szCs w:val="20"/>
                    </w:rPr>
                    <w:t>Research</w:t>
                  </w:r>
                </w:p>
              </w:tc>
              <w:tc>
                <w:tcPr>
                  <w:tcW w:w="1440" w:type="dxa"/>
                  <w:vAlign w:val="center"/>
                </w:tcPr>
                <w:p w14:paraId="605E7696" w14:textId="77777777" w:rsidR="009974FA" w:rsidRDefault="009974FA" w:rsidP="009974FA">
                  <w:pPr>
                    <w:jc w:val="center"/>
                  </w:pPr>
                  <w:r>
                    <w:object w:dxaOrig="1065" w:dyaOrig="1065" w14:anchorId="550788AC">
                      <v:shape id="_x0000_i1030" type="#_x0000_t75" style="width:53.25pt;height:53.25pt" o:ole="">
                        <v:imagedata r:id="rId19" o:title=""/>
                      </v:shape>
                      <o:OLEObject Type="Embed" ProgID="Visio.Drawing.15" ShapeID="_x0000_i1030" DrawAspect="Content" ObjectID="_1704177270" r:id="rId20"/>
                    </w:object>
                  </w:r>
                </w:p>
                <w:p w14:paraId="22F84C1C" w14:textId="77777777" w:rsidR="00AF479D" w:rsidRDefault="009974FA" w:rsidP="009974FA">
                  <w:pPr>
                    <w:jc w:val="center"/>
                    <w:rPr>
                      <w:rFonts w:ascii="Arial Unicode MS" w:eastAsia="Arial Unicode MS" w:hAnsi="Arial Unicode MS" w:cs="Arial Unicode MS"/>
                      <w:sz w:val="20"/>
                      <w:szCs w:val="20"/>
                    </w:rPr>
                  </w:pPr>
                  <w:r w:rsidRPr="007B6AAD">
                    <w:rPr>
                      <w:rFonts w:ascii="Arial Unicode MS" w:eastAsia="Arial Unicode MS" w:hAnsi="Arial Unicode MS" w:cs="Arial Unicode MS"/>
                      <w:sz w:val="20"/>
                      <w:szCs w:val="20"/>
                    </w:rPr>
                    <w:t>Creative</w:t>
                  </w:r>
                </w:p>
              </w:tc>
            </w:tr>
            <w:tr w:rsidR="00AF479D" w14:paraId="5DFBEE55" w14:textId="77777777" w:rsidTr="003F1710">
              <w:tc>
                <w:tcPr>
                  <w:tcW w:w="1417" w:type="dxa"/>
                </w:tcPr>
                <w:p w14:paraId="6CE61CFF" w14:textId="77777777" w:rsidR="00AF479D" w:rsidRDefault="00AF479D">
                  <w:pPr>
                    <w:rPr>
                      <w:rFonts w:ascii="Arial Unicode MS" w:eastAsia="Arial Unicode MS" w:hAnsi="Arial Unicode MS" w:cs="Arial Unicode MS"/>
                      <w:sz w:val="20"/>
                      <w:szCs w:val="20"/>
                    </w:rPr>
                  </w:pPr>
                </w:p>
              </w:tc>
              <w:tc>
                <w:tcPr>
                  <w:tcW w:w="1440" w:type="dxa"/>
                </w:tcPr>
                <w:p w14:paraId="52F36503" w14:textId="77777777" w:rsidR="00AF479D" w:rsidRDefault="00AF479D">
                  <w:pPr>
                    <w:rPr>
                      <w:rFonts w:ascii="Arial Unicode MS" w:eastAsia="Arial Unicode MS" w:hAnsi="Arial Unicode MS" w:cs="Arial Unicode MS"/>
                      <w:sz w:val="20"/>
                      <w:szCs w:val="20"/>
                    </w:rPr>
                  </w:pPr>
                </w:p>
              </w:tc>
              <w:tc>
                <w:tcPr>
                  <w:tcW w:w="1530" w:type="dxa"/>
                </w:tcPr>
                <w:p w14:paraId="5E770006" w14:textId="77777777" w:rsidR="00AF479D" w:rsidRDefault="00AF479D">
                  <w:pPr>
                    <w:rPr>
                      <w:rFonts w:ascii="Arial Unicode MS" w:eastAsia="Arial Unicode MS" w:hAnsi="Arial Unicode MS" w:cs="Arial Unicode MS"/>
                      <w:sz w:val="20"/>
                      <w:szCs w:val="20"/>
                    </w:rPr>
                  </w:pPr>
                </w:p>
              </w:tc>
              <w:tc>
                <w:tcPr>
                  <w:tcW w:w="1890" w:type="dxa"/>
                </w:tcPr>
                <w:p w14:paraId="1648E184" w14:textId="77777777" w:rsidR="00AF479D" w:rsidRDefault="00AF479D">
                  <w:pPr>
                    <w:rPr>
                      <w:rFonts w:ascii="Arial Unicode MS" w:eastAsia="Arial Unicode MS" w:hAnsi="Arial Unicode MS" w:cs="Arial Unicode MS"/>
                      <w:sz w:val="20"/>
                      <w:szCs w:val="20"/>
                    </w:rPr>
                  </w:pPr>
                </w:p>
              </w:tc>
              <w:tc>
                <w:tcPr>
                  <w:tcW w:w="1440" w:type="dxa"/>
                </w:tcPr>
                <w:p w14:paraId="050037AF" w14:textId="77777777" w:rsidR="00AF479D" w:rsidRDefault="00AF479D">
                  <w:pPr>
                    <w:rPr>
                      <w:rFonts w:ascii="Arial Unicode MS" w:eastAsia="Arial Unicode MS" w:hAnsi="Arial Unicode MS" w:cs="Arial Unicode MS"/>
                      <w:sz w:val="20"/>
                      <w:szCs w:val="20"/>
                    </w:rPr>
                  </w:pPr>
                </w:p>
              </w:tc>
              <w:tc>
                <w:tcPr>
                  <w:tcW w:w="1440" w:type="dxa"/>
                </w:tcPr>
                <w:p w14:paraId="7464E6EC" w14:textId="77777777" w:rsidR="00AF479D" w:rsidRDefault="00AF479D">
                  <w:pPr>
                    <w:rPr>
                      <w:rFonts w:ascii="Arial Unicode MS" w:eastAsia="Arial Unicode MS" w:hAnsi="Arial Unicode MS" w:cs="Arial Unicode MS"/>
                      <w:sz w:val="20"/>
                      <w:szCs w:val="20"/>
                    </w:rPr>
                  </w:pPr>
                </w:p>
              </w:tc>
            </w:tr>
          </w:tbl>
          <w:p w14:paraId="24F323CC" w14:textId="77777777" w:rsidR="00B841F0" w:rsidRDefault="00B841F0">
            <w:pPr>
              <w:rPr>
                <w:rFonts w:ascii="Arial Unicode MS" w:eastAsia="Arial Unicode MS" w:hAnsi="Arial Unicode MS" w:cs="Arial Unicode MS"/>
                <w:sz w:val="20"/>
                <w:szCs w:val="20"/>
              </w:rPr>
            </w:pPr>
          </w:p>
        </w:tc>
      </w:tr>
      <w:tr w:rsidR="00B841F0" w14:paraId="0454B9A6" w14:textId="77777777" w:rsidTr="7725B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B0CC7AC" w14:textId="77777777" w:rsidR="00B841F0" w:rsidRPr="005855FD" w:rsidRDefault="00476027" w:rsidP="00285F54">
            <w:pPr>
              <w:rPr>
                <w:rFonts w:ascii="Arial Unicode MS" w:eastAsia="Arial Unicode MS" w:hAnsi="Arial Unicode MS" w:cs="Arial Unicode MS"/>
                <w:sz w:val="24"/>
                <w:szCs w:val="24"/>
              </w:rPr>
            </w:pPr>
            <w:r w:rsidRPr="005855FD">
              <w:rPr>
                <w:rFonts w:ascii="FontAwesome" w:eastAsia="Arial Unicode MS" w:hAnsi="FontAwesome" w:cs="Arial Unicode MS"/>
                <w:sz w:val="24"/>
                <w:szCs w:val="24"/>
              </w:rPr>
              <w:lastRenderedPageBreak/>
              <w:t></w:t>
            </w:r>
            <w:r w:rsidR="00285F54" w:rsidRPr="005855FD">
              <w:rPr>
                <w:rFonts w:ascii="FontAwesome" w:eastAsia="Arial Unicode MS" w:hAnsi="FontAwesome" w:cs="Arial Unicode MS"/>
                <w:sz w:val="24"/>
                <w:szCs w:val="24"/>
              </w:rPr>
              <w:t xml:space="preserve"> </w:t>
            </w:r>
            <w:r w:rsidR="00B841F0" w:rsidRPr="005855FD">
              <w:rPr>
                <w:rFonts w:ascii="Arial Unicode MS" w:eastAsia="Arial Unicode MS" w:hAnsi="Arial Unicode MS" w:cs="Arial Unicode MS"/>
                <w:sz w:val="24"/>
                <w:szCs w:val="24"/>
              </w:rPr>
              <w:t>HOBBIES</w:t>
            </w:r>
          </w:p>
        </w:tc>
      </w:tr>
      <w:tr w:rsidR="00762C95" w14:paraId="103B05E7" w14:textId="77777777" w:rsidTr="7725B13E">
        <w:tc>
          <w:tcPr>
            <w:cnfStyle w:val="001000000000" w:firstRow="0" w:lastRow="0" w:firstColumn="1" w:lastColumn="0" w:oddVBand="0" w:evenVBand="0" w:oddHBand="0" w:evenHBand="0" w:firstRowFirstColumn="0" w:firstRowLastColumn="0" w:lastRowFirstColumn="0" w:lastRowLastColumn="0"/>
            <w:tcW w:w="935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4"/>
              <w:gridCol w:w="1825"/>
              <w:gridCol w:w="1825"/>
              <w:gridCol w:w="1825"/>
              <w:gridCol w:w="1825"/>
            </w:tblGrid>
            <w:tr w:rsidR="00D61443" w14:paraId="4E657626" w14:textId="77777777" w:rsidTr="009974FA">
              <w:trPr>
                <w:trHeight w:val="1413"/>
              </w:trPr>
              <w:tc>
                <w:tcPr>
                  <w:tcW w:w="1824" w:type="dxa"/>
                </w:tcPr>
                <w:p w14:paraId="4162D691" w14:textId="77777777" w:rsidR="00D61443" w:rsidRDefault="005F5B0E" w:rsidP="00D61443">
                  <w:pPr>
                    <w:jc w:val="center"/>
                  </w:pPr>
                  <w:r>
                    <w:object w:dxaOrig="1065" w:dyaOrig="1065" w14:anchorId="1D131E94">
                      <v:shape id="_x0000_i1031" type="#_x0000_t75" style="width:53.25pt;height:53.25pt" o:ole="">
                        <v:imagedata r:id="rId21" o:title=""/>
                      </v:shape>
                      <o:OLEObject Type="Embed" ProgID="Visio.Drawing.15" ShapeID="_x0000_i1031" DrawAspect="Content" ObjectID="_1704177271" r:id="rId22"/>
                    </w:object>
                  </w:r>
                </w:p>
                <w:p w14:paraId="07CE5A89" w14:textId="77777777" w:rsidR="005F5B0E" w:rsidRDefault="005F5B0E" w:rsidP="00D61443">
                  <w:pPr>
                    <w:jc w:val="center"/>
                    <w:rPr>
                      <w:rFonts w:ascii="Arial Unicode MS" w:eastAsia="Arial Unicode MS" w:hAnsi="Arial Unicode MS" w:cs="Arial Unicode MS"/>
                      <w:sz w:val="20"/>
                      <w:szCs w:val="20"/>
                    </w:rPr>
                  </w:pPr>
                  <w:r w:rsidRPr="007B6AAD">
                    <w:rPr>
                      <w:rFonts w:ascii="Arial Unicode MS" w:eastAsia="Arial Unicode MS" w:hAnsi="Arial Unicode MS" w:cs="Arial Unicode MS"/>
                      <w:sz w:val="20"/>
                      <w:szCs w:val="20"/>
                    </w:rPr>
                    <w:t>Read</w:t>
                  </w:r>
                </w:p>
              </w:tc>
              <w:tc>
                <w:tcPr>
                  <w:tcW w:w="1825" w:type="dxa"/>
                </w:tcPr>
                <w:p w14:paraId="1273F5CA" w14:textId="77777777" w:rsidR="00D61443" w:rsidRDefault="005F5B0E" w:rsidP="00D61443">
                  <w:pPr>
                    <w:jc w:val="center"/>
                  </w:pPr>
                  <w:r>
                    <w:object w:dxaOrig="1065" w:dyaOrig="1065" w14:anchorId="0188E36B">
                      <v:shape id="_x0000_i1032" type="#_x0000_t75" style="width:53.25pt;height:53.25pt" o:ole="">
                        <v:imagedata r:id="rId23" o:title=""/>
                      </v:shape>
                      <o:OLEObject Type="Embed" ProgID="Visio.Drawing.15" ShapeID="_x0000_i1032" DrawAspect="Content" ObjectID="_1704177272" r:id="rId24"/>
                    </w:object>
                  </w:r>
                </w:p>
                <w:p w14:paraId="05A90CD2" w14:textId="77777777" w:rsidR="005F5B0E" w:rsidRDefault="005F5B0E" w:rsidP="00D61443">
                  <w:pPr>
                    <w:jc w:val="center"/>
                    <w:rPr>
                      <w:rFonts w:ascii="Arial Unicode MS" w:eastAsia="Arial Unicode MS" w:hAnsi="Arial Unicode MS" w:cs="Arial Unicode MS"/>
                      <w:sz w:val="20"/>
                      <w:szCs w:val="20"/>
                    </w:rPr>
                  </w:pPr>
                  <w:r w:rsidRPr="007B6AAD">
                    <w:rPr>
                      <w:rFonts w:ascii="Arial Unicode MS" w:eastAsia="Arial Unicode MS" w:hAnsi="Arial Unicode MS" w:cs="Arial Unicode MS"/>
                      <w:sz w:val="20"/>
                      <w:szCs w:val="20"/>
                    </w:rPr>
                    <w:t>Travel</w:t>
                  </w:r>
                </w:p>
              </w:tc>
              <w:tc>
                <w:tcPr>
                  <w:tcW w:w="1825" w:type="dxa"/>
                </w:tcPr>
                <w:p w14:paraId="415D7DE0" w14:textId="77777777" w:rsidR="00D61443" w:rsidRDefault="005F5B0E" w:rsidP="00D61443">
                  <w:pPr>
                    <w:jc w:val="center"/>
                  </w:pPr>
                  <w:r>
                    <w:object w:dxaOrig="1065" w:dyaOrig="1065" w14:anchorId="7B893691">
                      <v:shape id="_x0000_i1033" type="#_x0000_t75" style="width:53.25pt;height:53.25pt" o:ole="">
                        <v:imagedata r:id="rId25" o:title=""/>
                      </v:shape>
                      <o:OLEObject Type="Embed" ProgID="Visio.Drawing.15" ShapeID="_x0000_i1033" DrawAspect="Content" ObjectID="_1704177273" r:id="rId26"/>
                    </w:object>
                  </w:r>
                </w:p>
                <w:p w14:paraId="3AB2CCF2" w14:textId="77777777" w:rsidR="005F5B0E" w:rsidRDefault="00F001A9" w:rsidP="00D61443">
                  <w:pPr>
                    <w:jc w:val="cente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Sport</w:t>
                  </w:r>
                </w:p>
              </w:tc>
              <w:tc>
                <w:tcPr>
                  <w:tcW w:w="1825" w:type="dxa"/>
                </w:tcPr>
                <w:p w14:paraId="786D4032" w14:textId="77777777" w:rsidR="00D61443" w:rsidRDefault="005F5B0E" w:rsidP="00D61443">
                  <w:pPr>
                    <w:jc w:val="center"/>
                  </w:pPr>
                  <w:r>
                    <w:object w:dxaOrig="1065" w:dyaOrig="1065" w14:anchorId="59FF4971">
                      <v:shape id="_x0000_i1034" type="#_x0000_t75" style="width:53.25pt;height:53.25pt" o:ole="">
                        <v:imagedata r:id="rId27" o:title=""/>
                      </v:shape>
                      <o:OLEObject Type="Embed" ProgID="Visio.Drawing.15" ShapeID="_x0000_i1034" DrawAspect="Content" ObjectID="_1704177274" r:id="rId28"/>
                    </w:object>
                  </w:r>
                </w:p>
                <w:p w14:paraId="1244A7AB" w14:textId="77777777" w:rsidR="005F5B0E" w:rsidRDefault="005F5B0E" w:rsidP="00D61443">
                  <w:pPr>
                    <w:jc w:val="center"/>
                    <w:rPr>
                      <w:rFonts w:ascii="Arial Unicode MS" w:eastAsia="Arial Unicode MS" w:hAnsi="Arial Unicode MS" w:cs="Arial Unicode MS"/>
                      <w:sz w:val="20"/>
                      <w:szCs w:val="20"/>
                    </w:rPr>
                  </w:pPr>
                  <w:r w:rsidRPr="007B6AAD">
                    <w:rPr>
                      <w:rFonts w:ascii="Arial Unicode MS" w:eastAsia="Arial Unicode MS" w:hAnsi="Arial Unicode MS" w:cs="Arial Unicode MS"/>
                      <w:sz w:val="20"/>
                      <w:szCs w:val="20"/>
                    </w:rPr>
                    <w:t>Music</w:t>
                  </w:r>
                </w:p>
              </w:tc>
              <w:tc>
                <w:tcPr>
                  <w:tcW w:w="1825" w:type="dxa"/>
                </w:tcPr>
                <w:p w14:paraId="6EE0F501" w14:textId="77777777" w:rsidR="00D61443" w:rsidRDefault="005F5B0E" w:rsidP="00D61443">
                  <w:pPr>
                    <w:jc w:val="center"/>
                  </w:pPr>
                  <w:r>
                    <w:object w:dxaOrig="1065" w:dyaOrig="1065" w14:anchorId="31B167AB">
                      <v:shape id="_x0000_i1035" type="#_x0000_t75" style="width:53.25pt;height:53.25pt" o:ole="">
                        <v:imagedata r:id="rId29" o:title=""/>
                      </v:shape>
                      <o:OLEObject Type="Embed" ProgID="Visio.Drawing.15" ShapeID="_x0000_i1035" DrawAspect="Content" ObjectID="_1704177275" r:id="rId30"/>
                    </w:object>
                  </w:r>
                </w:p>
                <w:p w14:paraId="472415CF" w14:textId="77777777" w:rsidR="005F5B0E" w:rsidRDefault="005F5B0E" w:rsidP="00D61443">
                  <w:pPr>
                    <w:jc w:val="center"/>
                    <w:rPr>
                      <w:rFonts w:ascii="Arial Unicode MS" w:eastAsia="Arial Unicode MS" w:hAnsi="Arial Unicode MS" w:cs="Arial Unicode MS"/>
                      <w:sz w:val="20"/>
                      <w:szCs w:val="20"/>
                    </w:rPr>
                  </w:pPr>
                  <w:r w:rsidRPr="007B6AAD">
                    <w:rPr>
                      <w:rFonts w:ascii="Arial Unicode MS" w:eastAsia="Arial Unicode MS" w:hAnsi="Arial Unicode MS" w:cs="Arial Unicode MS"/>
                      <w:sz w:val="20"/>
                      <w:szCs w:val="20"/>
                    </w:rPr>
                    <w:t>Technology</w:t>
                  </w:r>
                </w:p>
              </w:tc>
            </w:tr>
            <w:tr w:rsidR="00D61443" w14:paraId="524674B5" w14:textId="77777777" w:rsidTr="009974FA">
              <w:tc>
                <w:tcPr>
                  <w:tcW w:w="1824" w:type="dxa"/>
                </w:tcPr>
                <w:p w14:paraId="25726261" w14:textId="77777777" w:rsidR="00D61443" w:rsidRDefault="00D61443">
                  <w:pPr>
                    <w:rPr>
                      <w:rFonts w:ascii="Arial Unicode MS" w:eastAsia="Arial Unicode MS" w:hAnsi="Arial Unicode MS" w:cs="Arial Unicode MS"/>
                      <w:sz w:val="20"/>
                      <w:szCs w:val="20"/>
                    </w:rPr>
                  </w:pPr>
                </w:p>
              </w:tc>
              <w:tc>
                <w:tcPr>
                  <w:tcW w:w="1825" w:type="dxa"/>
                </w:tcPr>
                <w:p w14:paraId="3034DD29" w14:textId="77777777" w:rsidR="00D61443" w:rsidRDefault="00D61443">
                  <w:pPr>
                    <w:rPr>
                      <w:rFonts w:ascii="Arial Unicode MS" w:eastAsia="Arial Unicode MS" w:hAnsi="Arial Unicode MS" w:cs="Arial Unicode MS"/>
                      <w:sz w:val="20"/>
                      <w:szCs w:val="20"/>
                    </w:rPr>
                  </w:pPr>
                </w:p>
              </w:tc>
              <w:tc>
                <w:tcPr>
                  <w:tcW w:w="1825" w:type="dxa"/>
                </w:tcPr>
                <w:p w14:paraId="77153107" w14:textId="77777777" w:rsidR="00D61443" w:rsidRDefault="00D61443">
                  <w:pPr>
                    <w:rPr>
                      <w:rFonts w:ascii="Arial Unicode MS" w:eastAsia="Arial Unicode MS" w:hAnsi="Arial Unicode MS" w:cs="Arial Unicode MS"/>
                      <w:sz w:val="20"/>
                      <w:szCs w:val="20"/>
                    </w:rPr>
                  </w:pPr>
                </w:p>
              </w:tc>
              <w:tc>
                <w:tcPr>
                  <w:tcW w:w="1825" w:type="dxa"/>
                </w:tcPr>
                <w:p w14:paraId="0306D029" w14:textId="77777777" w:rsidR="00D61443" w:rsidRDefault="00D61443">
                  <w:pPr>
                    <w:rPr>
                      <w:rFonts w:ascii="Arial Unicode MS" w:eastAsia="Arial Unicode MS" w:hAnsi="Arial Unicode MS" w:cs="Arial Unicode MS"/>
                      <w:sz w:val="20"/>
                      <w:szCs w:val="20"/>
                    </w:rPr>
                  </w:pPr>
                </w:p>
              </w:tc>
              <w:tc>
                <w:tcPr>
                  <w:tcW w:w="1825" w:type="dxa"/>
                </w:tcPr>
                <w:p w14:paraId="376C56B0" w14:textId="77777777" w:rsidR="00D61443" w:rsidRDefault="00D61443">
                  <w:pPr>
                    <w:rPr>
                      <w:rFonts w:ascii="Arial Unicode MS" w:eastAsia="Arial Unicode MS" w:hAnsi="Arial Unicode MS" w:cs="Arial Unicode MS"/>
                      <w:sz w:val="20"/>
                      <w:szCs w:val="20"/>
                    </w:rPr>
                  </w:pPr>
                </w:p>
              </w:tc>
            </w:tr>
          </w:tbl>
          <w:p w14:paraId="73F81B44" w14:textId="77777777" w:rsidR="00762C95" w:rsidRDefault="00762C95">
            <w:pPr>
              <w:rPr>
                <w:rFonts w:ascii="Arial Unicode MS" w:eastAsia="Arial Unicode MS" w:hAnsi="Arial Unicode MS" w:cs="Arial Unicode MS"/>
                <w:sz w:val="20"/>
                <w:szCs w:val="20"/>
              </w:rPr>
            </w:pPr>
          </w:p>
        </w:tc>
      </w:tr>
      <w:tr w:rsidR="00762C95" w14:paraId="0F31B928" w14:textId="77777777" w:rsidTr="7725B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35E2EAF" w14:textId="77777777" w:rsidR="00762C95" w:rsidRPr="005855FD" w:rsidRDefault="00285F54">
            <w:pPr>
              <w:rPr>
                <w:rFonts w:ascii="Arial Unicode MS" w:eastAsia="Arial Unicode MS" w:hAnsi="Arial Unicode MS" w:cs="Arial Unicode MS"/>
                <w:sz w:val="24"/>
                <w:szCs w:val="24"/>
              </w:rPr>
            </w:pPr>
            <w:r w:rsidRPr="005855FD">
              <w:rPr>
                <w:rFonts w:ascii="FontAwesome" w:eastAsia="Arial Unicode MS" w:hAnsi="FontAwesome" w:cs="Arial Unicode MS"/>
                <w:sz w:val="24"/>
                <w:szCs w:val="24"/>
              </w:rPr>
              <w:t xml:space="preserve"> </w:t>
            </w:r>
            <w:r w:rsidR="00762C95" w:rsidRPr="005855FD">
              <w:rPr>
                <w:rFonts w:ascii="Arial Unicode MS" w:eastAsia="Arial Unicode MS" w:hAnsi="Arial Unicode MS" w:cs="Arial Unicode MS"/>
                <w:sz w:val="24"/>
                <w:szCs w:val="24"/>
              </w:rPr>
              <w:t>REFERENCES</w:t>
            </w:r>
          </w:p>
        </w:tc>
      </w:tr>
      <w:tr w:rsidR="00762C95" w14:paraId="0F5B3AD1" w14:textId="77777777" w:rsidTr="7725B13E">
        <w:tc>
          <w:tcPr>
            <w:cnfStyle w:val="001000000000" w:firstRow="0" w:lastRow="0" w:firstColumn="1" w:lastColumn="0" w:oddVBand="0" w:evenVBand="0" w:oddHBand="0" w:evenHBand="0" w:firstRowFirstColumn="0" w:firstRowLastColumn="0" w:lastRowFirstColumn="0" w:lastRowLastColumn="0"/>
            <w:tcW w:w="935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374"/>
            </w:tblGrid>
            <w:tr w:rsidR="00762C95" w14:paraId="362EFEAC" w14:textId="77777777" w:rsidTr="006B4108">
              <w:tc>
                <w:tcPr>
                  <w:tcW w:w="4750" w:type="dxa"/>
                </w:tcPr>
                <w:p w14:paraId="0198F53F" w14:textId="067C6C58" w:rsidR="00762C95" w:rsidRPr="001C5FBC" w:rsidRDefault="00423877">
                  <w:pPr>
                    <w:rPr>
                      <w:rFonts w:ascii="Arial Unicode MS" w:eastAsia="Arial Unicode MS" w:hAnsi="Arial Unicode MS" w:cs="Arial Unicode MS"/>
                      <w:b/>
                      <w:sz w:val="20"/>
                      <w:szCs w:val="20"/>
                    </w:rPr>
                  </w:pPr>
                  <w:r>
                    <w:rPr>
                      <w:rFonts w:ascii="Arial Unicode MS" w:eastAsia="Arial Unicode MS" w:hAnsi="Arial Unicode MS" w:cs="Arial Unicode MS"/>
                      <w:b/>
                      <w:sz w:val="20"/>
                      <w:szCs w:val="20"/>
                    </w:rPr>
                    <w:t>NGUYEN DINH TRUNG</w:t>
                  </w:r>
                </w:p>
              </w:tc>
              <w:tc>
                <w:tcPr>
                  <w:tcW w:w="4374" w:type="dxa"/>
                </w:tcPr>
                <w:p w14:paraId="640530D3" w14:textId="77777777" w:rsidR="00762C95" w:rsidRPr="001C5FBC" w:rsidRDefault="00762C95">
                  <w:pPr>
                    <w:rPr>
                      <w:rFonts w:ascii="Arial Unicode MS" w:eastAsia="Arial Unicode MS" w:hAnsi="Arial Unicode MS" w:cs="Arial Unicode MS"/>
                      <w:b/>
                      <w:sz w:val="20"/>
                      <w:szCs w:val="20"/>
                    </w:rPr>
                  </w:pPr>
                </w:p>
              </w:tc>
            </w:tr>
            <w:tr w:rsidR="00762C95" w14:paraId="298AAD4A" w14:textId="77777777" w:rsidTr="006B4108">
              <w:trPr>
                <w:trHeight w:val="782"/>
              </w:trPr>
              <w:tc>
                <w:tcPr>
                  <w:tcW w:w="4750" w:type="dxa"/>
                </w:tcPr>
                <w:p w14:paraId="43ECE0A1" w14:textId="5CDC122A" w:rsidR="00762C95" w:rsidRDefault="00423877">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Head of </w:t>
                  </w:r>
                  <w:r w:rsidR="003B3433">
                    <w:rPr>
                      <w:rFonts w:ascii="Arial Unicode MS" w:eastAsia="Arial Unicode MS" w:hAnsi="Arial Unicode MS" w:cs="Arial Unicode MS"/>
                      <w:sz w:val="20"/>
                      <w:szCs w:val="20"/>
                    </w:rPr>
                    <w:t>Digital Transform</w:t>
                  </w:r>
                  <w:r>
                    <w:rPr>
                      <w:rFonts w:ascii="Arial Unicode MS" w:eastAsia="Arial Unicode MS" w:hAnsi="Arial Unicode MS" w:cs="Arial Unicode MS"/>
                      <w:sz w:val="20"/>
                      <w:szCs w:val="20"/>
                    </w:rPr>
                    <w:t xml:space="preserve"> Department</w:t>
                  </w:r>
                  <w:r w:rsidR="00762C95">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Sacombank</w:t>
                  </w:r>
                </w:p>
                <w:p w14:paraId="73510CE9" w14:textId="30C6CC44" w:rsidR="00476027" w:rsidRDefault="00423877" w:rsidP="003418CF">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0989606303</w:t>
                  </w:r>
                </w:p>
                <w:p w14:paraId="4AE63B5A" w14:textId="5D1C855D" w:rsidR="003418CF" w:rsidRDefault="007404FE" w:rsidP="003418CF">
                  <w:pPr>
                    <w:rPr>
                      <w:rFonts w:ascii="Arial Unicode MS" w:eastAsia="Arial Unicode MS" w:hAnsi="Arial Unicode MS" w:cs="Arial Unicode MS"/>
                      <w:sz w:val="20"/>
                      <w:szCs w:val="20"/>
                    </w:rPr>
                  </w:pPr>
                  <w:hyperlink r:id="rId31" w:history="1">
                    <w:r w:rsidR="00423877" w:rsidRPr="00BA46C9">
                      <w:rPr>
                        <w:rStyle w:val="Hyperlink"/>
                        <w:rFonts w:ascii="Arial Unicode MS" w:eastAsia="Arial Unicode MS" w:hAnsi="Arial Unicode MS" w:cs="Arial Unicode MS"/>
                        <w:sz w:val="20"/>
                        <w:szCs w:val="20"/>
                      </w:rPr>
                      <w:t>trunnd8368@sacombank.com</w:t>
                    </w:r>
                  </w:hyperlink>
                  <w:r w:rsidR="00423877">
                    <w:rPr>
                      <w:rFonts w:ascii="Arial Unicode MS" w:eastAsia="Arial Unicode MS" w:hAnsi="Arial Unicode MS" w:cs="Arial Unicode MS"/>
                      <w:sz w:val="20"/>
                      <w:szCs w:val="20"/>
                    </w:rPr>
                    <w:t xml:space="preserve"> </w:t>
                  </w:r>
                </w:p>
              </w:tc>
              <w:tc>
                <w:tcPr>
                  <w:tcW w:w="4374" w:type="dxa"/>
                </w:tcPr>
                <w:p w14:paraId="7D7FC3E2" w14:textId="77777777" w:rsidR="00476027" w:rsidRDefault="00476027">
                  <w:pPr>
                    <w:rPr>
                      <w:rFonts w:ascii="Arial Unicode MS" w:eastAsia="Arial Unicode MS" w:hAnsi="Arial Unicode MS" w:cs="Arial Unicode MS"/>
                      <w:sz w:val="20"/>
                      <w:szCs w:val="20"/>
                    </w:rPr>
                  </w:pPr>
                </w:p>
              </w:tc>
            </w:tr>
          </w:tbl>
          <w:p w14:paraId="4826B0D8" w14:textId="77777777" w:rsidR="00762C95" w:rsidRDefault="00762C95">
            <w:pPr>
              <w:rPr>
                <w:rFonts w:ascii="Arial Unicode MS" w:eastAsia="Arial Unicode MS" w:hAnsi="Arial Unicode MS" w:cs="Arial Unicode MS"/>
                <w:sz w:val="20"/>
                <w:szCs w:val="20"/>
              </w:rPr>
            </w:pPr>
          </w:p>
        </w:tc>
      </w:tr>
    </w:tbl>
    <w:p w14:paraId="39EC306E" w14:textId="77777777" w:rsidR="00477BC1" w:rsidRPr="00160479" w:rsidRDefault="007404FE" w:rsidP="00A2300F">
      <w:pPr>
        <w:ind w:firstLine="720"/>
        <w:rPr>
          <w:rFonts w:ascii="Arial Unicode MS" w:eastAsia="Arial Unicode MS" w:hAnsi="Arial Unicode MS" w:cs="Arial Unicode MS"/>
          <w:sz w:val="20"/>
          <w:szCs w:val="20"/>
        </w:rPr>
      </w:pPr>
    </w:p>
    <w:sectPr w:rsidR="00477BC1" w:rsidRPr="00160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ontAwesome">
    <w:panose1 w:val="00000000000000000000"/>
    <w:charset w:val="00"/>
    <w:family w:val="moder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E33B3"/>
    <w:multiLevelType w:val="hybridMultilevel"/>
    <w:tmpl w:val="52061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24A9E"/>
    <w:multiLevelType w:val="hybridMultilevel"/>
    <w:tmpl w:val="857C8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16F73"/>
    <w:multiLevelType w:val="hybridMultilevel"/>
    <w:tmpl w:val="99D28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1C500F"/>
    <w:multiLevelType w:val="hybridMultilevel"/>
    <w:tmpl w:val="3748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6D0181"/>
    <w:multiLevelType w:val="hybridMultilevel"/>
    <w:tmpl w:val="1FB25930"/>
    <w:lvl w:ilvl="0" w:tplc="4CA4C070">
      <w:start w:val="2011"/>
      <w:numFmt w:val="bullet"/>
      <w:lvlText w:val="-"/>
      <w:lvlJc w:val="left"/>
      <w:pPr>
        <w:ind w:left="720" w:hanging="360"/>
      </w:pPr>
      <w:rPr>
        <w:rFonts w:ascii="Arial Unicode MS" w:eastAsia="Arial Unicode MS" w:hAnsi="Arial Unicode MS" w:cs="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FE0FC7"/>
    <w:multiLevelType w:val="hybridMultilevel"/>
    <w:tmpl w:val="EF181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8C26D9"/>
    <w:multiLevelType w:val="hybridMultilevel"/>
    <w:tmpl w:val="2DF21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A03C56"/>
    <w:multiLevelType w:val="hybridMultilevel"/>
    <w:tmpl w:val="25F6C544"/>
    <w:lvl w:ilvl="0" w:tplc="5FACBAC8">
      <w:start w:val="2011"/>
      <w:numFmt w:val="bullet"/>
      <w:lvlText w:val="-"/>
      <w:lvlJc w:val="left"/>
      <w:pPr>
        <w:ind w:left="720" w:hanging="360"/>
      </w:pPr>
      <w:rPr>
        <w:rFonts w:ascii="Arial Unicode MS" w:eastAsia="Arial Unicode MS" w:hAnsi="Arial Unicode MS" w:cs="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5"/>
  </w:num>
  <w:num w:numId="5">
    <w:abstractNumId w:val="6"/>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667"/>
    <w:rsid w:val="00026843"/>
    <w:rsid w:val="00033692"/>
    <w:rsid w:val="00054E30"/>
    <w:rsid w:val="00076BFC"/>
    <w:rsid w:val="000857A2"/>
    <w:rsid w:val="000C3BC9"/>
    <w:rsid w:val="000F2E76"/>
    <w:rsid w:val="001004C8"/>
    <w:rsid w:val="00100EBE"/>
    <w:rsid w:val="001248BB"/>
    <w:rsid w:val="00160479"/>
    <w:rsid w:val="0017601B"/>
    <w:rsid w:val="00195A95"/>
    <w:rsid w:val="001C4867"/>
    <w:rsid w:val="001C5550"/>
    <w:rsid w:val="001C5FBC"/>
    <w:rsid w:val="001F6624"/>
    <w:rsid w:val="00211D28"/>
    <w:rsid w:val="002244C8"/>
    <w:rsid w:val="0022560A"/>
    <w:rsid w:val="002351B9"/>
    <w:rsid w:val="0025391D"/>
    <w:rsid w:val="00272343"/>
    <w:rsid w:val="00274BFD"/>
    <w:rsid w:val="002805CB"/>
    <w:rsid w:val="00281358"/>
    <w:rsid w:val="00285F54"/>
    <w:rsid w:val="0028680D"/>
    <w:rsid w:val="00290690"/>
    <w:rsid w:val="002A391A"/>
    <w:rsid w:val="002B5848"/>
    <w:rsid w:val="002C6E31"/>
    <w:rsid w:val="002D5578"/>
    <w:rsid w:val="002F4D7E"/>
    <w:rsid w:val="00313762"/>
    <w:rsid w:val="003313A6"/>
    <w:rsid w:val="003418CF"/>
    <w:rsid w:val="0035386D"/>
    <w:rsid w:val="0036115A"/>
    <w:rsid w:val="0036650E"/>
    <w:rsid w:val="00371495"/>
    <w:rsid w:val="003725C6"/>
    <w:rsid w:val="00392EFD"/>
    <w:rsid w:val="003B3433"/>
    <w:rsid w:val="003F1710"/>
    <w:rsid w:val="00421998"/>
    <w:rsid w:val="0042307B"/>
    <w:rsid w:val="00423877"/>
    <w:rsid w:val="00454667"/>
    <w:rsid w:val="00461E0E"/>
    <w:rsid w:val="00476027"/>
    <w:rsid w:val="00492657"/>
    <w:rsid w:val="00492D3A"/>
    <w:rsid w:val="004962B7"/>
    <w:rsid w:val="004A0491"/>
    <w:rsid w:val="004A1E74"/>
    <w:rsid w:val="004C6DEA"/>
    <w:rsid w:val="00506E2D"/>
    <w:rsid w:val="0053390F"/>
    <w:rsid w:val="00541371"/>
    <w:rsid w:val="00563C66"/>
    <w:rsid w:val="00573FD0"/>
    <w:rsid w:val="00574B70"/>
    <w:rsid w:val="00580C59"/>
    <w:rsid w:val="005855FD"/>
    <w:rsid w:val="0058719D"/>
    <w:rsid w:val="00595267"/>
    <w:rsid w:val="005A4D63"/>
    <w:rsid w:val="005C2125"/>
    <w:rsid w:val="005F5B0E"/>
    <w:rsid w:val="006239F1"/>
    <w:rsid w:val="00660F4F"/>
    <w:rsid w:val="00663470"/>
    <w:rsid w:val="0066514B"/>
    <w:rsid w:val="00666909"/>
    <w:rsid w:val="00686361"/>
    <w:rsid w:val="006A677A"/>
    <w:rsid w:val="006B4108"/>
    <w:rsid w:val="006B6558"/>
    <w:rsid w:val="006D3F8F"/>
    <w:rsid w:val="006F616B"/>
    <w:rsid w:val="00714317"/>
    <w:rsid w:val="00723DED"/>
    <w:rsid w:val="00725A60"/>
    <w:rsid w:val="007404FE"/>
    <w:rsid w:val="0075682C"/>
    <w:rsid w:val="00761477"/>
    <w:rsid w:val="00762C95"/>
    <w:rsid w:val="00772D7B"/>
    <w:rsid w:val="0078545A"/>
    <w:rsid w:val="00793DA7"/>
    <w:rsid w:val="007B2934"/>
    <w:rsid w:val="007B6AAD"/>
    <w:rsid w:val="007C5CB2"/>
    <w:rsid w:val="007F65C5"/>
    <w:rsid w:val="007F7DBD"/>
    <w:rsid w:val="008065D1"/>
    <w:rsid w:val="0081521F"/>
    <w:rsid w:val="00844FDD"/>
    <w:rsid w:val="00891AB8"/>
    <w:rsid w:val="008A0EB7"/>
    <w:rsid w:val="008B1112"/>
    <w:rsid w:val="008C5BC8"/>
    <w:rsid w:val="00907F44"/>
    <w:rsid w:val="009179DD"/>
    <w:rsid w:val="009431E3"/>
    <w:rsid w:val="0098259C"/>
    <w:rsid w:val="009974FA"/>
    <w:rsid w:val="009A3797"/>
    <w:rsid w:val="009A6997"/>
    <w:rsid w:val="009B2FD1"/>
    <w:rsid w:val="009D47E7"/>
    <w:rsid w:val="009D5AED"/>
    <w:rsid w:val="009E4821"/>
    <w:rsid w:val="00A0360E"/>
    <w:rsid w:val="00A11A85"/>
    <w:rsid w:val="00A16E00"/>
    <w:rsid w:val="00A2300F"/>
    <w:rsid w:val="00A55768"/>
    <w:rsid w:val="00A65A05"/>
    <w:rsid w:val="00A853F8"/>
    <w:rsid w:val="00AA054E"/>
    <w:rsid w:val="00AA5E66"/>
    <w:rsid w:val="00AC22B1"/>
    <w:rsid w:val="00AC4BC8"/>
    <w:rsid w:val="00AD0C81"/>
    <w:rsid w:val="00AD52DB"/>
    <w:rsid w:val="00AF26D8"/>
    <w:rsid w:val="00AF479D"/>
    <w:rsid w:val="00AF5574"/>
    <w:rsid w:val="00B637CF"/>
    <w:rsid w:val="00B6469B"/>
    <w:rsid w:val="00B64D4D"/>
    <w:rsid w:val="00B65968"/>
    <w:rsid w:val="00B841F0"/>
    <w:rsid w:val="00BB5788"/>
    <w:rsid w:val="00BC5AFB"/>
    <w:rsid w:val="00C04B9D"/>
    <w:rsid w:val="00C30463"/>
    <w:rsid w:val="00C42619"/>
    <w:rsid w:val="00C438A9"/>
    <w:rsid w:val="00C557A2"/>
    <w:rsid w:val="00C83649"/>
    <w:rsid w:val="00D11666"/>
    <w:rsid w:val="00D231E5"/>
    <w:rsid w:val="00D3470E"/>
    <w:rsid w:val="00D36CA2"/>
    <w:rsid w:val="00D5490B"/>
    <w:rsid w:val="00D61443"/>
    <w:rsid w:val="00D8271D"/>
    <w:rsid w:val="00DD4119"/>
    <w:rsid w:val="00DD72E8"/>
    <w:rsid w:val="00DE4086"/>
    <w:rsid w:val="00E03B8E"/>
    <w:rsid w:val="00E05EB2"/>
    <w:rsid w:val="00E215B3"/>
    <w:rsid w:val="00E63F9E"/>
    <w:rsid w:val="00E70881"/>
    <w:rsid w:val="00E763A0"/>
    <w:rsid w:val="00E84DDB"/>
    <w:rsid w:val="00EA73AF"/>
    <w:rsid w:val="00EE46C0"/>
    <w:rsid w:val="00EE7C81"/>
    <w:rsid w:val="00F001A9"/>
    <w:rsid w:val="00F03CCF"/>
    <w:rsid w:val="00F10CB8"/>
    <w:rsid w:val="00F16CF5"/>
    <w:rsid w:val="00F27C37"/>
    <w:rsid w:val="00F46705"/>
    <w:rsid w:val="00F534E0"/>
    <w:rsid w:val="00F54D65"/>
    <w:rsid w:val="00F91191"/>
    <w:rsid w:val="00F91904"/>
    <w:rsid w:val="00F97397"/>
    <w:rsid w:val="00FA1BAA"/>
    <w:rsid w:val="7725B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F4997"/>
  <w15:chartTrackingRefBased/>
  <w15:docId w15:val="{9F389DDB-6F80-453F-8253-534AB0436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637C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2">
    <w:name w:val="List Table 3 Accent 2"/>
    <w:basedOn w:val="TableNormal"/>
    <w:uiPriority w:val="48"/>
    <w:rsid w:val="00B637CF"/>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B637CF"/>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7Colorful-Accent2">
    <w:name w:val="List Table 7 Colorful Accent 2"/>
    <w:basedOn w:val="TableNormal"/>
    <w:uiPriority w:val="52"/>
    <w:rsid w:val="00B637CF"/>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5">
    <w:name w:val="List Table 6 Colorful Accent 5"/>
    <w:basedOn w:val="TableNormal"/>
    <w:uiPriority w:val="51"/>
    <w:rsid w:val="00B637CF"/>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
    <w:name w:val="List Table 6 Colorful"/>
    <w:basedOn w:val="TableNormal"/>
    <w:uiPriority w:val="51"/>
    <w:rsid w:val="00B637C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78545A"/>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1604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
    <w:name w:val="Grid Table 5 Dark"/>
    <w:basedOn w:val="TableNormal"/>
    <w:uiPriority w:val="50"/>
    <w:rsid w:val="001604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2">
    <w:name w:val="List Table 2"/>
    <w:basedOn w:val="TableNormal"/>
    <w:uiPriority w:val="47"/>
    <w:rsid w:val="0076147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761477"/>
    <w:rPr>
      <w:color w:val="0563C1" w:themeColor="hyperlink"/>
      <w:u w:val="single"/>
    </w:rPr>
  </w:style>
  <w:style w:type="table" w:styleId="GridTable4-Accent1">
    <w:name w:val="Grid Table 4 Accent 1"/>
    <w:basedOn w:val="TableNormal"/>
    <w:uiPriority w:val="49"/>
    <w:rsid w:val="00762C9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rsid w:val="00762C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D11666"/>
    <w:pPr>
      <w:ind w:left="720"/>
      <w:contextualSpacing/>
    </w:pPr>
  </w:style>
  <w:style w:type="character" w:styleId="FollowedHyperlink">
    <w:name w:val="FollowedHyperlink"/>
    <w:basedOn w:val="DefaultParagraphFont"/>
    <w:uiPriority w:val="99"/>
    <w:semiHidden/>
    <w:unhideWhenUsed/>
    <w:rsid w:val="003418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555266">
      <w:bodyDiv w:val="1"/>
      <w:marLeft w:val="0"/>
      <w:marRight w:val="0"/>
      <w:marTop w:val="0"/>
      <w:marBottom w:val="0"/>
      <w:divBdr>
        <w:top w:val="none" w:sz="0" w:space="0" w:color="auto"/>
        <w:left w:val="none" w:sz="0" w:space="0" w:color="auto"/>
        <w:bottom w:val="none" w:sz="0" w:space="0" w:color="auto"/>
        <w:right w:val="none" w:sz="0" w:space="0" w:color="auto"/>
      </w:divBdr>
      <w:divsChild>
        <w:div w:id="1749883211">
          <w:marLeft w:val="0"/>
          <w:marRight w:val="0"/>
          <w:marTop w:val="0"/>
          <w:marBottom w:val="0"/>
          <w:divBdr>
            <w:top w:val="none" w:sz="0" w:space="0" w:color="auto"/>
            <w:left w:val="none" w:sz="0" w:space="0" w:color="auto"/>
            <w:bottom w:val="none" w:sz="0" w:space="0" w:color="auto"/>
            <w:right w:val="none" w:sz="0" w:space="0" w:color="auto"/>
          </w:divBdr>
        </w:div>
        <w:div w:id="1951545221">
          <w:marLeft w:val="0"/>
          <w:marRight w:val="0"/>
          <w:marTop w:val="0"/>
          <w:marBottom w:val="0"/>
          <w:divBdr>
            <w:top w:val="none" w:sz="0" w:space="0" w:color="auto"/>
            <w:left w:val="none" w:sz="0" w:space="0" w:color="auto"/>
            <w:bottom w:val="none" w:sz="0" w:space="0" w:color="auto"/>
            <w:right w:val="none" w:sz="0" w:space="0" w:color="auto"/>
          </w:divBdr>
        </w:div>
        <w:div w:id="23794484">
          <w:marLeft w:val="0"/>
          <w:marRight w:val="0"/>
          <w:marTop w:val="0"/>
          <w:marBottom w:val="0"/>
          <w:divBdr>
            <w:top w:val="none" w:sz="0" w:space="0" w:color="auto"/>
            <w:left w:val="none" w:sz="0" w:space="0" w:color="auto"/>
            <w:bottom w:val="none" w:sz="0" w:space="0" w:color="auto"/>
            <w:right w:val="none" w:sz="0" w:space="0" w:color="auto"/>
          </w:divBdr>
        </w:div>
      </w:divsChild>
    </w:div>
    <w:div w:id="1015302956">
      <w:bodyDiv w:val="1"/>
      <w:marLeft w:val="0"/>
      <w:marRight w:val="0"/>
      <w:marTop w:val="0"/>
      <w:marBottom w:val="0"/>
      <w:divBdr>
        <w:top w:val="none" w:sz="0" w:space="0" w:color="auto"/>
        <w:left w:val="none" w:sz="0" w:space="0" w:color="auto"/>
        <w:bottom w:val="none" w:sz="0" w:space="0" w:color="auto"/>
        <w:right w:val="none" w:sz="0" w:space="0" w:color="auto"/>
      </w:divBdr>
      <w:divsChild>
        <w:div w:id="1562516856">
          <w:marLeft w:val="0"/>
          <w:marRight w:val="0"/>
          <w:marTop w:val="0"/>
          <w:marBottom w:val="0"/>
          <w:divBdr>
            <w:top w:val="none" w:sz="0" w:space="0" w:color="auto"/>
            <w:left w:val="none" w:sz="0" w:space="0" w:color="auto"/>
            <w:bottom w:val="none" w:sz="0" w:space="0" w:color="auto"/>
            <w:right w:val="none" w:sz="0" w:space="0" w:color="auto"/>
          </w:divBdr>
        </w:div>
        <w:div w:id="421025401">
          <w:marLeft w:val="0"/>
          <w:marRight w:val="0"/>
          <w:marTop w:val="0"/>
          <w:marBottom w:val="0"/>
          <w:divBdr>
            <w:top w:val="none" w:sz="0" w:space="0" w:color="auto"/>
            <w:left w:val="none" w:sz="0" w:space="0" w:color="auto"/>
            <w:bottom w:val="none" w:sz="0" w:space="0" w:color="auto"/>
            <w:right w:val="none" w:sz="0" w:space="0" w:color="auto"/>
          </w:divBdr>
        </w:div>
        <w:div w:id="2137986306">
          <w:marLeft w:val="0"/>
          <w:marRight w:val="0"/>
          <w:marTop w:val="0"/>
          <w:marBottom w:val="0"/>
          <w:divBdr>
            <w:top w:val="none" w:sz="0" w:space="0" w:color="auto"/>
            <w:left w:val="none" w:sz="0" w:space="0" w:color="auto"/>
            <w:bottom w:val="none" w:sz="0" w:space="0" w:color="auto"/>
            <w:right w:val="none" w:sz="0" w:space="0" w:color="auto"/>
          </w:divBdr>
        </w:div>
        <w:div w:id="190462635">
          <w:marLeft w:val="0"/>
          <w:marRight w:val="0"/>
          <w:marTop w:val="0"/>
          <w:marBottom w:val="0"/>
          <w:divBdr>
            <w:top w:val="none" w:sz="0" w:space="0" w:color="auto"/>
            <w:left w:val="none" w:sz="0" w:space="0" w:color="auto"/>
            <w:bottom w:val="none" w:sz="0" w:space="0" w:color="auto"/>
            <w:right w:val="none" w:sz="0" w:space="0" w:color="auto"/>
          </w:divBdr>
        </w:div>
      </w:divsChild>
    </w:div>
    <w:div w:id="1759673802">
      <w:bodyDiv w:val="1"/>
      <w:marLeft w:val="0"/>
      <w:marRight w:val="0"/>
      <w:marTop w:val="0"/>
      <w:marBottom w:val="0"/>
      <w:divBdr>
        <w:top w:val="none" w:sz="0" w:space="0" w:color="auto"/>
        <w:left w:val="none" w:sz="0" w:space="0" w:color="auto"/>
        <w:bottom w:val="none" w:sz="0" w:space="0" w:color="auto"/>
        <w:right w:val="none" w:sz="0" w:space="0" w:color="auto"/>
      </w:divBdr>
      <w:divsChild>
        <w:div w:id="980773438">
          <w:marLeft w:val="0"/>
          <w:marRight w:val="0"/>
          <w:marTop w:val="0"/>
          <w:marBottom w:val="0"/>
          <w:divBdr>
            <w:top w:val="none" w:sz="0" w:space="0" w:color="auto"/>
            <w:left w:val="none" w:sz="0" w:space="0" w:color="auto"/>
            <w:bottom w:val="none" w:sz="0" w:space="0" w:color="auto"/>
            <w:right w:val="none" w:sz="0" w:space="0" w:color="auto"/>
          </w:divBdr>
        </w:div>
        <w:div w:id="124278504">
          <w:marLeft w:val="0"/>
          <w:marRight w:val="0"/>
          <w:marTop w:val="0"/>
          <w:marBottom w:val="0"/>
          <w:divBdr>
            <w:top w:val="none" w:sz="0" w:space="0" w:color="auto"/>
            <w:left w:val="none" w:sz="0" w:space="0" w:color="auto"/>
            <w:bottom w:val="none" w:sz="0" w:space="0" w:color="auto"/>
            <w:right w:val="none" w:sz="0" w:space="0" w:color="auto"/>
          </w:divBdr>
        </w:div>
        <w:div w:id="900022766">
          <w:marLeft w:val="0"/>
          <w:marRight w:val="0"/>
          <w:marTop w:val="0"/>
          <w:marBottom w:val="0"/>
          <w:divBdr>
            <w:top w:val="none" w:sz="0" w:space="0" w:color="auto"/>
            <w:left w:val="none" w:sz="0" w:space="0" w:color="auto"/>
            <w:bottom w:val="none" w:sz="0" w:space="0" w:color="auto"/>
            <w:right w:val="none" w:sz="0" w:space="0" w:color="auto"/>
          </w:divBdr>
        </w:div>
      </w:divsChild>
    </w:div>
    <w:div w:id="2056420788">
      <w:bodyDiv w:val="1"/>
      <w:marLeft w:val="0"/>
      <w:marRight w:val="0"/>
      <w:marTop w:val="0"/>
      <w:marBottom w:val="0"/>
      <w:divBdr>
        <w:top w:val="none" w:sz="0" w:space="0" w:color="auto"/>
        <w:left w:val="none" w:sz="0" w:space="0" w:color="auto"/>
        <w:bottom w:val="none" w:sz="0" w:space="0" w:color="auto"/>
        <w:right w:val="none" w:sz="0" w:space="0" w:color="auto"/>
      </w:divBdr>
      <w:divsChild>
        <w:div w:id="1880245473">
          <w:marLeft w:val="0"/>
          <w:marRight w:val="0"/>
          <w:marTop w:val="0"/>
          <w:marBottom w:val="0"/>
          <w:divBdr>
            <w:top w:val="none" w:sz="0" w:space="0" w:color="auto"/>
            <w:left w:val="none" w:sz="0" w:space="0" w:color="auto"/>
            <w:bottom w:val="none" w:sz="0" w:space="0" w:color="auto"/>
            <w:right w:val="none" w:sz="0" w:space="0" w:color="auto"/>
          </w:divBdr>
        </w:div>
        <w:div w:id="42144772">
          <w:marLeft w:val="0"/>
          <w:marRight w:val="0"/>
          <w:marTop w:val="0"/>
          <w:marBottom w:val="0"/>
          <w:divBdr>
            <w:top w:val="none" w:sz="0" w:space="0" w:color="auto"/>
            <w:left w:val="none" w:sz="0" w:space="0" w:color="auto"/>
            <w:bottom w:val="none" w:sz="0" w:space="0" w:color="auto"/>
            <w:right w:val="none" w:sz="0" w:space="0" w:color="auto"/>
          </w:divBdr>
        </w:div>
        <w:div w:id="1864710582">
          <w:marLeft w:val="0"/>
          <w:marRight w:val="0"/>
          <w:marTop w:val="0"/>
          <w:marBottom w:val="0"/>
          <w:divBdr>
            <w:top w:val="none" w:sz="0" w:space="0" w:color="auto"/>
            <w:left w:val="none" w:sz="0" w:space="0" w:color="auto"/>
            <w:bottom w:val="none" w:sz="0" w:space="0" w:color="auto"/>
            <w:right w:val="none" w:sz="0" w:space="0" w:color="auto"/>
          </w:divBdr>
        </w:div>
        <w:div w:id="81222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Visio_Drawing4.vsdx"/><Relationship Id="rId26" Type="http://schemas.openxmlformats.org/officeDocument/2006/relationships/package" Target="embeddings/Microsoft_Visio_Drawing8.vsdx"/><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hyperlink" Target="https://github.com/thdatcs" TargetMode="External"/><Relationship Id="rId12" Type="http://schemas.openxmlformats.org/officeDocument/2006/relationships/package" Target="embeddings/Microsoft_Visio_Drawing1.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hyperlink" Target="mailto:thdatcs@outlook.com" TargetMode="External"/><Relationship Id="rId11" Type="http://schemas.openxmlformats.org/officeDocument/2006/relationships/image" Target="media/image2.emf"/><Relationship Id="rId24" Type="http://schemas.openxmlformats.org/officeDocument/2006/relationships/package" Target="embeddings/Microsoft_Visio_Drawing7.vsdx"/><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9.vsdx"/><Relationship Id="rId10" Type="http://schemas.openxmlformats.org/officeDocument/2006/relationships/package" Target="embeddings/Microsoft_Visio_Drawing.vsdx"/><Relationship Id="rId19" Type="http://schemas.openxmlformats.org/officeDocument/2006/relationships/image" Target="media/image6.emf"/><Relationship Id="rId31" Type="http://schemas.openxmlformats.org/officeDocument/2006/relationships/hyperlink" Target="mailto:trunnd8368@sacombank.com"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image" Target="media/image10.emf"/><Relationship Id="rId30" Type="http://schemas.openxmlformats.org/officeDocument/2006/relationships/package" Target="embeddings/Microsoft_Visio_Drawing10.vsdx"/><Relationship Id="rId8" Type="http://schemas.openxmlformats.org/officeDocument/2006/relationships/hyperlink" Target="https://www.linkedin.com/in/dat-bui-thanh-b8468a1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DA414-2DE5-47E7-82DE-6D2B95DD4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yoyosakura-VM</dc:creator>
  <cp:keywords/>
  <dc:description/>
  <cp:lastModifiedBy>Dat, Bui Thanh - Phong Ky thuat the - Chuyen gia Cong nghe</cp:lastModifiedBy>
  <cp:revision>51</cp:revision>
  <cp:lastPrinted>2022-01-20T02:43:00Z</cp:lastPrinted>
  <dcterms:created xsi:type="dcterms:W3CDTF">2019-05-20T14:30:00Z</dcterms:created>
  <dcterms:modified xsi:type="dcterms:W3CDTF">2022-01-20T02:47:00Z</dcterms:modified>
</cp:coreProperties>
</file>