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ABD7" w14:textId="77777777" w:rsidR="006B1CA0" w:rsidRDefault="006B1CA0"/>
    <w:p w14:paraId="1B044507" w14:textId="77777777" w:rsidR="006B1CA0" w:rsidRDefault="006B1CA0"/>
    <w:p w14:paraId="0DD8E2EE" w14:textId="77777777" w:rsidR="006B1CA0" w:rsidRDefault="006B1CA0"/>
    <w:p w14:paraId="54867F94" w14:textId="77777777" w:rsidR="006B1CA0" w:rsidRPr="006B1CA0" w:rsidRDefault="006B1CA0">
      <w:pPr>
        <w:rPr>
          <w:b/>
          <w:bCs/>
        </w:rPr>
      </w:pPr>
    </w:p>
    <w:p w14:paraId="46D936AB" w14:textId="77777777" w:rsidR="006B1CA0" w:rsidRPr="006B1CA0" w:rsidRDefault="006B1CA0">
      <w:pPr>
        <w:rPr>
          <w:b/>
          <w:bCs/>
        </w:rPr>
      </w:pPr>
    </w:p>
    <w:p w14:paraId="16131929" w14:textId="77777777" w:rsidR="006B1CA0" w:rsidRPr="006B1CA0" w:rsidRDefault="006B1CA0">
      <w:pPr>
        <w:rPr>
          <w:b/>
          <w:bCs/>
        </w:rPr>
      </w:pPr>
    </w:p>
    <w:p w14:paraId="75B907F8" w14:textId="77777777" w:rsidR="006B1CA0" w:rsidRPr="006B1CA0" w:rsidRDefault="006B1CA0">
      <w:pPr>
        <w:rPr>
          <w:b/>
          <w:bCs/>
        </w:rPr>
      </w:pPr>
    </w:p>
    <w:p w14:paraId="56739946" w14:textId="77777777" w:rsidR="006B1CA0" w:rsidRPr="006B1CA0" w:rsidRDefault="006B1CA0">
      <w:pPr>
        <w:rPr>
          <w:b/>
          <w:bCs/>
        </w:rPr>
      </w:pPr>
    </w:p>
    <w:p w14:paraId="2BCBE6BA" w14:textId="174CAD4C" w:rsidR="006B1CA0" w:rsidRPr="00200C36" w:rsidRDefault="006B1CA0" w:rsidP="006B1CA0">
      <w:pPr>
        <w:jc w:val="center"/>
        <w:rPr>
          <w:b/>
          <w:bCs/>
          <w:sz w:val="40"/>
          <w:szCs w:val="40"/>
        </w:rPr>
      </w:pPr>
      <w:r w:rsidRPr="00200C36">
        <w:rPr>
          <w:b/>
          <w:bCs/>
          <w:sz w:val="40"/>
          <w:szCs w:val="40"/>
        </w:rPr>
        <w:t>Database</w:t>
      </w:r>
    </w:p>
    <w:p w14:paraId="25A6C6EC" w14:textId="24FAF0E9" w:rsidR="006B1CA0" w:rsidRPr="00200C36" w:rsidRDefault="006B1CA0" w:rsidP="006B1CA0">
      <w:pPr>
        <w:jc w:val="center"/>
        <w:rPr>
          <w:b/>
          <w:bCs/>
          <w:sz w:val="40"/>
          <w:szCs w:val="40"/>
        </w:rPr>
      </w:pPr>
      <w:r w:rsidRPr="00200C36">
        <w:rPr>
          <w:b/>
          <w:bCs/>
          <w:sz w:val="40"/>
          <w:szCs w:val="40"/>
        </w:rPr>
        <w:t xml:space="preserve">Design </w:t>
      </w:r>
      <w:r w:rsidR="00067863">
        <w:rPr>
          <w:b/>
          <w:bCs/>
          <w:sz w:val="40"/>
          <w:szCs w:val="40"/>
        </w:rPr>
        <w:t>Project</w:t>
      </w:r>
    </w:p>
    <w:p w14:paraId="0A2A171E" w14:textId="77777777" w:rsidR="006B1CA0" w:rsidRDefault="006B1CA0" w:rsidP="006B1CA0">
      <w:pPr>
        <w:jc w:val="center"/>
      </w:pPr>
    </w:p>
    <w:p w14:paraId="0BC5830A" w14:textId="77777777" w:rsidR="006B1CA0" w:rsidRDefault="006B1CA0" w:rsidP="006B1CA0">
      <w:pPr>
        <w:jc w:val="center"/>
      </w:pPr>
    </w:p>
    <w:p w14:paraId="33640A3C" w14:textId="77777777" w:rsidR="000152E4" w:rsidRDefault="00EE2849" w:rsidP="00EE2849">
      <w:r w:rsidRPr="00EE2849">
        <w:br/>
        <w:t xml:space="preserve"> </w:t>
      </w:r>
    </w:p>
    <w:p w14:paraId="2DDE5B6E" w14:textId="16A1439F" w:rsidR="00EE2849" w:rsidRPr="00EE2849" w:rsidRDefault="00EE2849" w:rsidP="00EE2849">
      <w:r w:rsidRPr="00EE2849">
        <w:br/>
      </w:r>
    </w:p>
    <w:p w14:paraId="55FB5856" w14:textId="5A6DB993" w:rsidR="00200C36" w:rsidRDefault="00200C36" w:rsidP="00EE2849"/>
    <w:p w14:paraId="3E7531AA" w14:textId="6A425EFE" w:rsidR="000152E4" w:rsidRDefault="000152E4" w:rsidP="00EE2849">
      <w:r>
        <w:t>DESCRIPTION</w:t>
      </w:r>
      <w:r w:rsidRPr="00EE2849">
        <w:br/>
      </w:r>
    </w:p>
    <w:p w14:paraId="0F4327DE" w14:textId="34FB7700" w:rsidR="000152E4" w:rsidRDefault="000152E4" w:rsidP="00EE2849">
      <w:r>
        <w:t xml:space="preserve">A national retailer company specialised in selling electronic products wants to increase their sales on Boxing Day. </w:t>
      </w:r>
      <w:r w:rsidR="00AB14B3">
        <w:t xml:space="preserve">More discounts would be given to customer this year for the most sold products. </w:t>
      </w:r>
      <w:r w:rsidR="005D456A">
        <w:t>Find out the top 9 electronics products best sold in quantity on Boxing Days over all the past five years. Provide and design a</w:t>
      </w:r>
      <w:r w:rsidR="00B24E32">
        <w:t>n expandable</w:t>
      </w:r>
      <w:r w:rsidR="005D456A">
        <w:t xml:space="preserve"> star schema that can address the company’s concerns.</w:t>
      </w:r>
    </w:p>
    <w:p w14:paraId="27F9A225" w14:textId="43ABECD9" w:rsidR="008B74CE" w:rsidRDefault="008B74CE" w:rsidP="00EE2849"/>
    <w:p w14:paraId="35AA229D" w14:textId="5AFEBC72" w:rsidR="00BA5354" w:rsidRDefault="00BA5354" w:rsidP="00EE2849">
      <w:r w:rsidRPr="00EE2849">
        <w:t xml:space="preserve">TASK </w:t>
      </w:r>
      <w:r w:rsidRPr="00EE2849">
        <w:br/>
        <w:t xml:space="preserve">• Design a relational schema that meets requirements. </w:t>
      </w:r>
      <w:r w:rsidRPr="00EE2849">
        <w:br/>
        <w:t xml:space="preserve">• Provide SQL queries which run against your designed model. </w:t>
      </w:r>
      <w:r w:rsidRPr="00EE2849">
        <w:br/>
        <w:t xml:space="preserve">• Provide explanations to </w:t>
      </w:r>
      <w:proofErr w:type="gramStart"/>
      <w:r w:rsidRPr="00EE2849">
        <w:t>the your</w:t>
      </w:r>
      <w:proofErr w:type="gramEnd"/>
      <w:r w:rsidRPr="00EE2849">
        <w:t xml:space="preserve"> queries.</w:t>
      </w:r>
    </w:p>
    <w:p w14:paraId="2678C27F" w14:textId="77777777" w:rsidR="00200C36" w:rsidRDefault="00200C36" w:rsidP="006B1CA0">
      <w:pPr>
        <w:jc w:val="center"/>
      </w:pPr>
    </w:p>
    <w:p w14:paraId="01CA4128" w14:textId="77777777" w:rsidR="00200C36" w:rsidRDefault="00200C36" w:rsidP="006B1CA0">
      <w:pPr>
        <w:jc w:val="center"/>
      </w:pPr>
    </w:p>
    <w:p w14:paraId="43867FA6" w14:textId="77777777" w:rsidR="00850A20" w:rsidRDefault="005B2A32" w:rsidP="00937CFE">
      <w:r>
        <w:br w:type="page"/>
      </w:r>
    </w:p>
    <w:p w14:paraId="19DBDE92" w14:textId="77777777" w:rsidR="00850A20" w:rsidRPr="00E218D1" w:rsidRDefault="00075A64" w:rsidP="00053BE3">
      <w:pPr>
        <w:pStyle w:val="Heading1"/>
      </w:pPr>
      <w:r w:rsidRPr="00E218D1">
        <w:lastRenderedPageBreak/>
        <w:t>Design</w:t>
      </w:r>
    </w:p>
    <w:p w14:paraId="22F643A8" w14:textId="77777777" w:rsidR="00C254BD" w:rsidRDefault="00C254BD" w:rsidP="00937CFE"/>
    <w:p w14:paraId="5C8E5BD9" w14:textId="77777777" w:rsidR="00C254BD" w:rsidRDefault="00580111" w:rsidP="00580111">
      <w:pPr>
        <w:jc w:val="center"/>
      </w:pPr>
      <w:r>
        <w:rPr>
          <w:noProof/>
        </w:rPr>
        <w:drawing>
          <wp:inline distT="0" distB="0" distL="0" distR="0" wp14:anchorId="449348F3" wp14:editId="616274A8">
            <wp:extent cx="4963885" cy="8318500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54" cy="83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692D" w14:textId="77777777" w:rsidR="00C254BD" w:rsidRPr="00E218D1" w:rsidRDefault="00C254BD" w:rsidP="00DE23C1">
      <w:pPr>
        <w:pStyle w:val="Heading1"/>
      </w:pPr>
      <w:r w:rsidRPr="00E218D1">
        <w:lastRenderedPageBreak/>
        <w:t>Explanation</w:t>
      </w:r>
    </w:p>
    <w:p w14:paraId="5FDDB8EA" w14:textId="77777777" w:rsidR="00C254BD" w:rsidRDefault="00C254BD" w:rsidP="00937CFE"/>
    <w:p w14:paraId="580BD37B" w14:textId="77777777" w:rsidR="00265CF5" w:rsidRDefault="00265CF5" w:rsidP="00937CFE">
      <w:r>
        <w:t>The following high-level business goals</w:t>
      </w:r>
      <w:r w:rsidR="0025753F">
        <w:t xml:space="preserve"> </w:t>
      </w:r>
      <w:r>
        <w:t>the project must meet are:</w:t>
      </w:r>
    </w:p>
    <w:p w14:paraId="58BCF3CB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 xml:space="preserve">Increase </w:t>
      </w:r>
      <w:r w:rsidR="004E3A1F">
        <w:t xml:space="preserve">overall </w:t>
      </w:r>
      <w:r>
        <w:t xml:space="preserve">company profit through </w:t>
      </w:r>
      <w:r w:rsidR="00A61DC8">
        <w:t xml:space="preserve">increasing sales </w:t>
      </w:r>
      <w:r w:rsidR="007E35B3">
        <w:t xml:space="preserve">of popular electronic products </w:t>
      </w:r>
      <w:r w:rsidR="004E3A1F">
        <w:t>on Boxing days over a five-year-period</w:t>
      </w:r>
      <w:r w:rsidR="00185F30">
        <w:t xml:space="preserve"> </w:t>
      </w:r>
    </w:p>
    <w:p w14:paraId="63E191FA" w14:textId="77777777" w:rsidR="00745C25" w:rsidRDefault="00745C25" w:rsidP="00745C25">
      <w:pPr>
        <w:pStyle w:val="ListParagraph"/>
      </w:pPr>
    </w:p>
    <w:p w14:paraId="5FAA1EDA" w14:textId="77777777" w:rsidR="005A4C38" w:rsidRDefault="00EC0AC2" w:rsidP="00265CF5">
      <w:pPr>
        <w:pStyle w:val="ListParagraph"/>
        <w:numPr>
          <w:ilvl w:val="0"/>
          <w:numId w:val="2"/>
        </w:numPr>
      </w:pPr>
      <w:r>
        <w:t xml:space="preserve">The Sales </w:t>
      </w:r>
      <w:r w:rsidR="00745C25">
        <w:t xml:space="preserve">and Marketing </w:t>
      </w:r>
      <w:r>
        <w:t xml:space="preserve">department </w:t>
      </w:r>
      <w:r w:rsidR="00745C25">
        <w:t>objectives are to:</w:t>
      </w:r>
    </w:p>
    <w:p w14:paraId="1C6E74C7" w14:textId="77777777" w:rsidR="00745C25" w:rsidRDefault="00745C25" w:rsidP="00745C25">
      <w:pPr>
        <w:pStyle w:val="ListParagraph"/>
        <w:numPr>
          <w:ilvl w:val="1"/>
          <w:numId w:val="2"/>
        </w:numPr>
      </w:pPr>
      <w:r>
        <w:t xml:space="preserve">Analyse </w:t>
      </w:r>
      <w:r w:rsidR="00231F5E">
        <w:t xml:space="preserve">customer </w:t>
      </w:r>
      <w:r w:rsidR="001C4F90">
        <w:t>product consumption trends and target specific market segments</w:t>
      </w:r>
    </w:p>
    <w:p w14:paraId="5482B921" w14:textId="77777777" w:rsidR="001C4F90" w:rsidRDefault="001C4F90" w:rsidP="00745C25">
      <w:pPr>
        <w:pStyle w:val="ListParagraph"/>
        <w:numPr>
          <w:ilvl w:val="1"/>
          <w:numId w:val="2"/>
        </w:numPr>
      </w:pPr>
      <w:r>
        <w:t>Identify product trends and create strategies for developing promotion channels</w:t>
      </w:r>
    </w:p>
    <w:p w14:paraId="360501BA" w14:textId="77777777" w:rsidR="007E35B3" w:rsidRDefault="001C4F90" w:rsidP="007E35B3">
      <w:pPr>
        <w:pStyle w:val="ListParagraph"/>
        <w:numPr>
          <w:ilvl w:val="1"/>
          <w:numId w:val="2"/>
        </w:numPr>
      </w:pPr>
      <w:r>
        <w:t>Analyse sales channels and increase profits</w:t>
      </w:r>
    </w:p>
    <w:p w14:paraId="79201522" w14:textId="77777777" w:rsidR="007E35B3" w:rsidRDefault="007E35B3" w:rsidP="007E35B3"/>
    <w:p w14:paraId="5ED7AE03" w14:textId="77777777" w:rsidR="00265CF5" w:rsidRDefault="00382FA7" w:rsidP="00265CF5">
      <w:r>
        <w:t>In specific, t</w:t>
      </w:r>
      <w:r w:rsidR="00265CF5">
        <w:t xml:space="preserve">his database design is used to record daily transactions, access reports to improve production, strategic </w:t>
      </w:r>
      <w:proofErr w:type="gramStart"/>
      <w:r w:rsidR="00265CF5">
        <w:t>forecasting</w:t>
      </w:r>
      <w:proofErr w:type="gramEnd"/>
      <w:r w:rsidR="00265CF5">
        <w:t xml:space="preserve"> and marketing forecasting JD Hub’s products. It will be used for:</w:t>
      </w:r>
    </w:p>
    <w:p w14:paraId="133BA240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Entering sales order details</w:t>
      </w:r>
    </w:p>
    <w:p w14:paraId="71CC4012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Recording product inventory</w:t>
      </w:r>
    </w:p>
    <w:p w14:paraId="43C2F60A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 xml:space="preserve">Entering and updating customer contacts </w:t>
      </w:r>
    </w:p>
    <w:p w14:paraId="2965AF15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Entering and updating promotion code for each order</w:t>
      </w:r>
    </w:p>
    <w:p w14:paraId="3CFA7D1D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Recording of daily sales orders</w:t>
      </w:r>
    </w:p>
    <w:p w14:paraId="709E9C1F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Listing recurring customer sales orders</w:t>
      </w:r>
    </w:p>
    <w:p w14:paraId="0FD84242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Listing recurring product favourites</w:t>
      </w:r>
    </w:p>
    <w:p w14:paraId="76728E27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Listing high frequency stores</w:t>
      </w:r>
    </w:p>
    <w:p w14:paraId="23C46681" w14:textId="77777777" w:rsidR="00265CF5" w:rsidRDefault="00265CF5" w:rsidP="00265CF5">
      <w:pPr>
        <w:pStyle w:val="ListParagraph"/>
        <w:numPr>
          <w:ilvl w:val="0"/>
          <w:numId w:val="2"/>
        </w:numPr>
      </w:pPr>
      <w:r>
        <w:t>Listing customer product tax amount and gross profit</w:t>
      </w:r>
    </w:p>
    <w:p w14:paraId="409D31EA" w14:textId="77777777" w:rsidR="00265CF5" w:rsidRDefault="00265CF5" w:rsidP="00937CFE"/>
    <w:p w14:paraId="6990A9AF" w14:textId="77777777" w:rsidR="009C5195" w:rsidRDefault="009C5195" w:rsidP="00937CFE"/>
    <w:p w14:paraId="6DCA89F2" w14:textId="77777777" w:rsidR="006C5F63" w:rsidRPr="009C5195" w:rsidRDefault="009C5195" w:rsidP="00DE23C1">
      <w:pPr>
        <w:pStyle w:val="Heading2"/>
      </w:pPr>
      <w:r w:rsidRPr="009C5195">
        <w:t>Technicalities</w:t>
      </w:r>
    </w:p>
    <w:p w14:paraId="0E1AEDEC" w14:textId="77777777" w:rsidR="00265CF5" w:rsidRDefault="00265CF5" w:rsidP="00937CFE"/>
    <w:p w14:paraId="3A262484" w14:textId="77777777" w:rsidR="00411D7E" w:rsidRDefault="00F256C1" w:rsidP="00937CFE">
      <w:r>
        <w:t xml:space="preserve">Facts: </w:t>
      </w:r>
      <w:r w:rsidR="00280610">
        <w:t>s</w:t>
      </w:r>
      <w:r>
        <w:t>ales (</w:t>
      </w:r>
      <w:proofErr w:type="spellStart"/>
      <w:r>
        <w:t>ie</w:t>
      </w:r>
      <w:proofErr w:type="spellEnd"/>
      <w:r>
        <w:t>. SALES_FACT)</w:t>
      </w:r>
    </w:p>
    <w:p w14:paraId="6453B51E" w14:textId="77777777" w:rsidR="00F256C1" w:rsidRDefault="00F256C1" w:rsidP="00937CFE"/>
    <w:p w14:paraId="7A581F94" w14:textId="77777777" w:rsidR="00F256C1" w:rsidRDefault="00F256C1" w:rsidP="00937CFE">
      <w:r>
        <w:t xml:space="preserve">Measures: </w:t>
      </w:r>
      <w:r w:rsidR="00800114">
        <w:t xml:space="preserve">quantity, </w:t>
      </w:r>
      <w:proofErr w:type="spellStart"/>
      <w:r w:rsidR="00800114">
        <w:t>sales_amount</w:t>
      </w:r>
      <w:proofErr w:type="spellEnd"/>
      <w:r w:rsidR="00800114">
        <w:t xml:space="preserve">, </w:t>
      </w:r>
      <w:proofErr w:type="spellStart"/>
      <w:r w:rsidR="00800114">
        <w:t>gross_profit</w:t>
      </w:r>
      <w:proofErr w:type="spellEnd"/>
      <w:r w:rsidR="00800114">
        <w:t xml:space="preserve">, </w:t>
      </w:r>
      <w:proofErr w:type="spellStart"/>
      <w:r w:rsidR="00800114">
        <w:t>sales_tax</w:t>
      </w:r>
      <w:proofErr w:type="spellEnd"/>
      <w:r w:rsidR="00800114">
        <w:t>, timestamp, (</w:t>
      </w:r>
      <w:proofErr w:type="spellStart"/>
      <w:r w:rsidR="00800114">
        <w:t>unit_cost</w:t>
      </w:r>
      <w:proofErr w:type="spellEnd"/>
      <w:r w:rsidR="00800114">
        <w:t>)</w:t>
      </w:r>
    </w:p>
    <w:p w14:paraId="21C06F3F" w14:textId="77777777" w:rsidR="00F256C1" w:rsidRDefault="00F256C1" w:rsidP="00937CFE"/>
    <w:p w14:paraId="6E788EBD" w14:textId="77777777" w:rsidR="00F256C1" w:rsidRDefault="00F256C1" w:rsidP="00937CFE">
      <w:r>
        <w:t xml:space="preserve">Dimensions: </w:t>
      </w:r>
      <w:r w:rsidR="00280610">
        <w:t>date of sales (</w:t>
      </w:r>
      <w:proofErr w:type="spellStart"/>
      <w:r w:rsidR="00280610">
        <w:t>ie</w:t>
      </w:r>
      <w:proofErr w:type="spellEnd"/>
      <w:r w:rsidR="00280610">
        <w:t>. DATE_DIM), promotion used (</w:t>
      </w:r>
      <w:proofErr w:type="spellStart"/>
      <w:r w:rsidR="00280610">
        <w:t>ie</w:t>
      </w:r>
      <w:proofErr w:type="spellEnd"/>
      <w:r w:rsidR="00280610">
        <w:t>. PROMOTION_DIM), delivery method (</w:t>
      </w:r>
      <w:proofErr w:type="spellStart"/>
      <w:r w:rsidR="00280610">
        <w:t>ie</w:t>
      </w:r>
      <w:proofErr w:type="spellEnd"/>
      <w:r w:rsidR="00280610">
        <w:t>. DELIVERY_DIM), sales customer (</w:t>
      </w:r>
      <w:proofErr w:type="spellStart"/>
      <w:r w:rsidR="00280610">
        <w:t>ie</w:t>
      </w:r>
      <w:proofErr w:type="spellEnd"/>
      <w:r w:rsidR="00280610">
        <w:t>. CUSTOMER_DIM), product (</w:t>
      </w:r>
      <w:proofErr w:type="spellStart"/>
      <w:r w:rsidR="00280610">
        <w:t>ie</w:t>
      </w:r>
      <w:proofErr w:type="spellEnd"/>
      <w:r w:rsidR="00280610">
        <w:t>. PRODUCT_DIM), location of sales (</w:t>
      </w:r>
      <w:proofErr w:type="spellStart"/>
      <w:r w:rsidR="00280610">
        <w:t>ie</w:t>
      </w:r>
      <w:proofErr w:type="spellEnd"/>
      <w:r w:rsidR="00280610">
        <w:t>. STORE_DIM)</w:t>
      </w:r>
    </w:p>
    <w:p w14:paraId="2208D41C" w14:textId="77777777" w:rsidR="005162AA" w:rsidRDefault="005162AA" w:rsidP="00937CFE"/>
    <w:p w14:paraId="47BDFBEE" w14:textId="77777777" w:rsidR="00934E4C" w:rsidRDefault="00934E4C">
      <w:pPr>
        <w:rPr>
          <w:highlight w:val="yellow"/>
        </w:rPr>
      </w:pPr>
      <w:r>
        <w:rPr>
          <w:highlight w:val="yellow"/>
        </w:rPr>
        <w:br w:type="page"/>
      </w:r>
    </w:p>
    <w:p w14:paraId="5E76B76B" w14:textId="77777777" w:rsidR="00A3727B" w:rsidRDefault="00D020A3" w:rsidP="00937CFE">
      <w:r w:rsidRPr="00204B20">
        <w:lastRenderedPageBreak/>
        <w:t>The</w:t>
      </w:r>
      <w:r w:rsidR="002D061C" w:rsidRPr="00204B20">
        <w:t xml:space="preserve"> transactional</w:t>
      </w:r>
      <w:r w:rsidRPr="00204B20">
        <w:t xml:space="preserve"> fact table SALES_FACT record measurements for </w:t>
      </w:r>
      <w:r w:rsidR="00D3753B" w:rsidRPr="00204B20">
        <w:t>sales</w:t>
      </w:r>
      <w:r w:rsidR="002D061C" w:rsidRPr="00204B20">
        <w:t>.</w:t>
      </w:r>
      <w:r w:rsidR="002D061C">
        <w:t xml:space="preserve"> </w:t>
      </w:r>
      <w:r w:rsidR="00381B3B">
        <w:t>It contains five foreign key columns</w:t>
      </w:r>
      <w:r w:rsidR="00E36CD0">
        <w:t>, which together comprise a multi-column primary key. The foreign keys are related to the primary keys of the dimension tables below.</w:t>
      </w:r>
      <w:r w:rsidR="00A3727B">
        <w:t xml:space="preserve"> A surrogate key is embedded into </w:t>
      </w:r>
      <w:r w:rsidR="00A3727B" w:rsidRPr="00204B20">
        <w:t>SALES_FACT</w:t>
      </w:r>
      <w:r w:rsidR="00A3727B">
        <w:t xml:space="preserve"> </w:t>
      </w:r>
      <w:r w:rsidR="00A51FD1">
        <w:t>for data operations</w:t>
      </w:r>
      <w:r w:rsidR="002E5AE2">
        <w:t xml:space="preserve"> (</w:t>
      </w:r>
      <w:proofErr w:type="spellStart"/>
      <w:r w:rsidR="002E5AE2">
        <w:t>ie</w:t>
      </w:r>
      <w:proofErr w:type="spellEnd"/>
      <w:r w:rsidR="002E5AE2">
        <w:t>. ETL)</w:t>
      </w:r>
      <w:r w:rsidR="00A51FD1">
        <w:t xml:space="preserve"> purposes.</w:t>
      </w:r>
    </w:p>
    <w:p w14:paraId="0B677B89" w14:textId="77777777" w:rsidR="006A22A6" w:rsidRDefault="006A22A6" w:rsidP="00937CFE"/>
    <w:p w14:paraId="1BFAED52" w14:textId="77777777" w:rsidR="00AD381E" w:rsidRDefault="00AD381E" w:rsidP="00937CFE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77"/>
        <w:gridCol w:w="2146"/>
        <w:gridCol w:w="2147"/>
        <w:gridCol w:w="2102"/>
      </w:tblGrid>
      <w:tr w:rsidR="00263A43" w:rsidRPr="00772732" w14:paraId="56DFCC7E" w14:textId="77777777" w:rsidTr="00263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7" w:type="dxa"/>
          </w:tcPr>
          <w:p w14:paraId="046F1F43" w14:textId="77777777" w:rsidR="00263A43" w:rsidRPr="003C426D" w:rsidRDefault="00263A43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46" w:type="dxa"/>
          </w:tcPr>
          <w:p w14:paraId="360EF0DB" w14:textId="77777777" w:rsidR="00263A43" w:rsidRPr="003C426D" w:rsidRDefault="00263A43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47" w:type="dxa"/>
          </w:tcPr>
          <w:p w14:paraId="763ADF24" w14:textId="77777777" w:rsidR="00263A43" w:rsidRPr="003C426D" w:rsidRDefault="00263A43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  <w:tc>
          <w:tcPr>
            <w:tcW w:w="2102" w:type="dxa"/>
          </w:tcPr>
          <w:p w14:paraId="4B8F6343" w14:textId="77777777" w:rsidR="00263A43" w:rsidRPr="00263A43" w:rsidRDefault="00263A43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</w:tr>
      <w:tr w:rsidR="00263A43" w:rsidRPr="00772732" w14:paraId="68886CED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62B4DEBB" w14:textId="77777777" w:rsidR="00263A43" w:rsidRPr="00C71711" w:rsidRDefault="00263A43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sales_ID</w:t>
            </w:r>
            <w:proofErr w:type="spellEnd"/>
          </w:p>
        </w:tc>
        <w:tc>
          <w:tcPr>
            <w:tcW w:w="2146" w:type="dxa"/>
          </w:tcPr>
          <w:p w14:paraId="4FD1876C" w14:textId="77777777" w:rsidR="00263A43" w:rsidRPr="00772732" w:rsidRDefault="00263A4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34450BC2" w14:textId="77777777" w:rsidR="00263A43" w:rsidRPr="00772732" w:rsidRDefault="00263A4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  <w:tc>
          <w:tcPr>
            <w:tcW w:w="2102" w:type="dxa"/>
          </w:tcPr>
          <w:p w14:paraId="57E0DCEE" w14:textId="77777777" w:rsidR="00263A43" w:rsidRDefault="00B81BD8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for extract, transform and load operations</w:t>
            </w:r>
          </w:p>
        </w:tc>
      </w:tr>
      <w:tr w:rsidR="00263A43" w:rsidRPr="00772732" w14:paraId="7D80B57F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54C7B177" w14:textId="77777777" w:rsidR="00263A43" w:rsidRPr="00772732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store_ID</w:t>
            </w:r>
            <w:proofErr w:type="spellEnd"/>
          </w:p>
        </w:tc>
        <w:tc>
          <w:tcPr>
            <w:tcW w:w="2146" w:type="dxa"/>
          </w:tcPr>
          <w:p w14:paraId="0BEFF541" w14:textId="77777777" w:rsidR="00263A43" w:rsidRPr="00772732" w:rsidRDefault="00263A4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0FA07BFC" w14:textId="77777777" w:rsidR="00263A43" w:rsidRPr="00772732" w:rsidRDefault="00C422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102" w:type="dxa"/>
          </w:tcPr>
          <w:p w14:paraId="1AC11CF5" w14:textId="77777777" w:rsidR="00263A43" w:rsidRDefault="009C74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STORE_DIM</w:t>
            </w:r>
          </w:p>
        </w:tc>
      </w:tr>
      <w:tr w:rsidR="00263A43" w:rsidRPr="00365F3B" w14:paraId="13E3CC25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DBFC8D0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delivery_ID</w:t>
            </w:r>
            <w:proofErr w:type="spellEnd"/>
          </w:p>
        </w:tc>
        <w:tc>
          <w:tcPr>
            <w:tcW w:w="2146" w:type="dxa"/>
          </w:tcPr>
          <w:p w14:paraId="5187C12F" w14:textId="77777777" w:rsidR="00263A43" w:rsidRPr="00365F3B" w:rsidRDefault="00263A4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600AF7F2" w14:textId="77777777" w:rsidR="00C42299" w:rsidRPr="00365F3B" w:rsidRDefault="00C42299" w:rsidP="00C422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102" w:type="dxa"/>
          </w:tcPr>
          <w:p w14:paraId="1FD6F0E2" w14:textId="77777777" w:rsidR="00263A43" w:rsidRPr="00365F3B" w:rsidRDefault="009C749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E40E7F">
              <w:t>DELIVERY</w:t>
            </w:r>
            <w:r>
              <w:t>_DIM</w:t>
            </w:r>
          </w:p>
        </w:tc>
      </w:tr>
      <w:tr w:rsidR="00263A43" w:rsidRPr="00365F3B" w14:paraId="1049B4D5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251B6A34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date_ID</w:t>
            </w:r>
            <w:proofErr w:type="spellEnd"/>
          </w:p>
        </w:tc>
        <w:tc>
          <w:tcPr>
            <w:tcW w:w="2146" w:type="dxa"/>
          </w:tcPr>
          <w:p w14:paraId="27C620AA" w14:textId="77777777" w:rsidR="00263A43" w:rsidRPr="00365F3B" w:rsidRDefault="00D46A5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47" w:type="dxa"/>
          </w:tcPr>
          <w:p w14:paraId="76DFD014" w14:textId="77777777" w:rsidR="00263A43" w:rsidRPr="00365F3B" w:rsidRDefault="00C422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102" w:type="dxa"/>
          </w:tcPr>
          <w:p w14:paraId="033E838F" w14:textId="77777777" w:rsidR="00263A43" w:rsidRPr="00365F3B" w:rsidRDefault="009C74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Related to </w:t>
            </w:r>
            <w:r w:rsidR="00E40E7F">
              <w:t>DATE</w:t>
            </w:r>
            <w:r>
              <w:t>_DIM</w:t>
            </w:r>
          </w:p>
        </w:tc>
      </w:tr>
      <w:tr w:rsidR="00263A43" w:rsidRPr="00365F3B" w14:paraId="7D7960A7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6AB057A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promotion_ID</w:t>
            </w:r>
            <w:proofErr w:type="spellEnd"/>
          </w:p>
        </w:tc>
        <w:tc>
          <w:tcPr>
            <w:tcW w:w="2146" w:type="dxa"/>
          </w:tcPr>
          <w:p w14:paraId="19FE0FB6" w14:textId="77777777" w:rsidR="00263A43" w:rsidRPr="00365F3B" w:rsidRDefault="00263A4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42AD6C4B" w14:textId="77777777" w:rsidR="00263A43" w:rsidRPr="00365F3B" w:rsidRDefault="00C4229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102" w:type="dxa"/>
          </w:tcPr>
          <w:p w14:paraId="12205569" w14:textId="77777777" w:rsidR="00263A43" w:rsidRPr="00365F3B" w:rsidRDefault="009C749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E40E7F">
              <w:t>PROMOTION</w:t>
            </w:r>
            <w:r>
              <w:t>_DIM</w:t>
            </w:r>
          </w:p>
        </w:tc>
      </w:tr>
      <w:tr w:rsidR="00263A43" w:rsidRPr="00365F3B" w14:paraId="4E6E4A2E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347DD9C2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product_SKU</w:t>
            </w:r>
            <w:proofErr w:type="spellEnd"/>
          </w:p>
        </w:tc>
        <w:tc>
          <w:tcPr>
            <w:tcW w:w="2146" w:type="dxa"/>
          </w:tcPr>
          <w:p w14:paraId="5B17C150" w14:textId="77777777" w:rsidR="00263A43" w:rsidRPr="00365F3B" w:rsidRDefault="00263A4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39601219" w14:textId="77777777" w:rsidR="00263A43" w:rsidRPr="00365F3B" w:rsidRDefault="00C422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2102" w:type="dxa"/>
          </w:tcPr>
          <w:p w14:paraId="35A32279" w14:textId="77777777" w:rsidR="00263A43" w:rsidRPr="00365F3B" w:rsidRDefault="009C749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Related to </w:t>
            </w:r>
            <w:r w:rsidR="00E40E7F">
              <w:t>PRODUCT</w:t>
            </w:r>
            <w:r>
              <w:t>_DIM</w:t>
            </w:r>
          </w:p>
        </w:tc>
      </w:tr>
      <w:tr w:rsidR="00263A43" w:rsidRPr="00365F3B" w14:paraId="23CD8426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7820B8D3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quantity</w:t>
            </w:r>
          </w:p>
        </w:tc>
        <w:tc>
          <w:tcPr>
            <w:tcW w:w="2146" w:type="dxa"/>
          </w:tcPr>
          <w:p w14:paraId="1A5F68FF" w14:textId="77777777" w:rsidR="00263A43" w:rsidRPr="00365F3B" w:rsidRDefault="00263A4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594BB94E" w14:textId="77777777" w:rsidR="009C7499" w:rsidRPr="00365F3B" w:rsidRDefault="009C7499" w:rsidP="009C7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4910C7CB" w14:textId="77777777" w:rsidR="00263A43" w:rsidRPr="00365F3B" w:rsidRDefault="009C749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units sold</w:t>
            </w:r>
          </w:p>
        </w:tc>
      </w:tr>
      <w:tr w:rsidR="00263A43" w:rsidRPr="00365F3B" w14:paraId="627DAC67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1E5371A2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unit_cost</w:t>
            </w:r>
            <w:proofErr w:type="spellEnd"/>
          </w:p>
        </w:tc>
        <w:tc>
          <w:tcPr>
            <w:tcW w:w="2146" w:type="dxa"/>
          </w:tcPr>
          <w:p w14:paraId="023B26CD" w14:textId="77777777" w:rsidR="00263A43" w:rsidRPr="00365F3B" w:rsidRDefault="00263A4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324C3CDF" w14:textId="77777777" w:rsidR="00263A43" w:rsidRPr="00365F3B" w:rsidRDefault="00A039E2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31C80BE9" w14:textId="77777777" w:rsidR="00263A43" w:rsidRPr="00365F3B" w:rsidRDefault="0037649C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uni</w:t>
            </w:r>
            <w:r w:rsidR="0002756F">
              <w:t>t</w:t>
            </w:r>
          </w:p>
        </w:tc>
      </w:tr>
      <w:tr w:rsidR="00263A43" w:rsidRPr="00365F3B" w14:paraId="26987FB2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0A4BE58E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sales_amount</w:t>
            </w:r>
            <w:proofErr w:type="spellEnd"/>
          </w:p>
        </w:tc>
        <w:tc>
          <w:tcPr>
            <w:tcW w:w="2146" w:type="dxa"/>
          </w:tcPr>
          <w:p w14:paraId="1CB22EE9" w14:textId="77777777" w:rsidR="00263A43" w:rsidRPr="00365F3B" w:rsidRDefault="00043F0C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7ABE6E91" w14:textId="77777777" w:rsidR="00263A43" w:rsidRPr="00365F3B" w:rsidRDefault="00A039E2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76A4AD47" w14:textId="77777777" w:rsidR="00263A43" w:rsidRPr="00365F3B" w:rsidRDefault="00A1606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sales amount</w:t>
            </w:r>
          </w:p>
        </w:tc>
      </w:tr>
      <w:tr w:rsidR="00263A43" w:rsidRPr="00365F3B" w14:paraId="7DAA10F2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43678FBA" w14:textId="77777777" w:rsidR="00263A43" w:rsidRPr="00365F3B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gross_profit</w:t>
            </w:r>
            <w:proofErr w:type="spellEnd"/>
          </w:p>
        </w:tc>
        <w:tc>
          <w:tcPr>
            <w:tcW w:w="2146" w:type="dxa"/>
          </w:tcPr>
          <w:p w14:paraId="7701B805" w14:textId="77777777" w:rsidR="00263A43" w:rsidRPr="00365F3B" w:rsidRDefault="00043F0C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17FD95C6" w14:textId="77777777" w:rsidR="00263A43" w:rsidRPr="00365F3B" w:rsidRDefault="00A039E2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76678D71" w14:textId="77777777" w:rsidR="00263A43" w:rsidRPr="00365F3B" w:rsidRDefault="00E34C60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 profit</w:t>
            </w:r>
            <w:r w:rsidR="0003282E">
              <w:t xml:space="preserve"> after tax</w:t>
            </w:r>
          </w:p>
        </w:tc>
      </w:tr>
      <w:tr w:rsidR="00263A43" w:rsidRPr="002A703D" w14:paraId="17D9E4BA" w14:textId="77777777" w:rsidTr="00263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00591F82" w14:textId="77777777" w:rsidR="00263A43" w:rsidRPr="002A703D" w:rsidRDefault="00263A43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sales_tax</w:t>
            </w:r>
            <w:proofErr w:type="spellEnd"/>
          </w:p>
        </w:tc>
        <w:tc>
          <w:tcPr>
            <w:tcW w:w="2146" w:type="dxa"/>
          </w:tcPr>
          <w:p w14:paraId="761A80FC" w14:textId="77777777" w:rsidR="00263A43" w:rsidRPr="002A703D" w:rsidRDefault="00043F0C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47" w:type="dxa"/>
          </w:tcPr>
          <w:p w14:paraId="71D33DAE" w14:textId="77777777" w:rsidR="00263A43" w:rsidRPr="002A703D" w:rsidRDefault="00A039E2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4FF22748" w14:textId="77777777" w:rsidR="00263A43" w:rsidRPr="002A703D" w:rsidRDefault="0039555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per sales</w:t>
            </w:r>
          </w:p>
        </w:tc>
      </w:tr>
      <w:tr w:rsidR="00263A43" w:rsidRPr="002A703D" w14:paraId="5A2DA5F2" w14:textId="77777777" w:rsidTr="00263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14:paraId="1D2878CE" w14:textId="77777777" w:rsidR="00263A43" w:rsidRPr="002A703D" w:rsidRDefault="00263A43" w:rsidP="003D2B6F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timestamp</w:t>
            </w:r>
          </w:p>
        </w:tc>
        <w:tc>
          <w:tcPr>
            <w:tcW w:w="2146" w:type="dxa"/>
          </w:tcPr>
          <w:p w14:paraId="34AF4A62" w14:textId="77777777" w:rsidR="00263A43" w:rsidRPr="002A703D" w:rsidRDefault="00B30AF7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47" w:type="dxa"/>
          </w:tcPr>
          <w:p w14:paraId="43C55962" w14:textId="77777777" w:rsidR="00263A43" w:rsidRPr="002A703D" w:rsidRDefault="00A039E2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</w:t>
            </w:r>
          </w:p>
        </w:tc>
        <w:tc>
          <w:tcPr>
            <w:tcW w:w="2102" w:type="dxa"/>
          </w:tcPr>
          <w:p w14:paraId="0502DEE5" w14:textId="77777777" w:rsidR="00263A43" w:rsidRPr="002A703D" w:rsidRDefault="003440F1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of sales</w:t>
            </w:r>
          </w:p>
        </w:tc>
      </w:tr>
    </w:tbl>
    <w:p w14:paraId="24441BF1" w14:textId="77777777" w:rsidR="00934E4C" w:rsidRDefault="00934E4C" w:rsidP="00937CFE"/>
    <w:p w14:paraId="63F0BD06" w14:textId="77777777" w:rsidR="00934E4C" w:rsidRDefault="00934E4C" w:rsidP="00937CFE"/>
    <w:p w14:paraId="25906C2B" w14:textId="77777777" w:rsidR="00BC46A9" w:rsidRDefault="00BC46A9" w:rsidP="00937CFE">
      <w:pPr>
        <w:rPr>
          <w:b/>
          <w:bCs/>
        </w:rPr>
      </w:pPr>
    </w:p>
    <w:p w14:paraId="3092710F" w14:textId="77777777" w:rsidR="005162AA" w:rsidRDefault="003B003E" w:rsidP="00937CFE">
      <w:r w:rsidRPr="00AE628F">
        <w:rPr>
          <w:b/>
          <w:bCs/>
        </w:rPr>
        <w:t>Dimension Table</w:t>
      </w:r>
      <w:r w:rsidR="00205717">
        <w:t xml:space="preserve">: </w:t>
      </w:r>
      <w:r w:rsidR="00AE628F">
        <w:t>DATE_DIM</w:t>
      </w:r>
    </w:p>
    <w:p w14:paraId="7D081234" w14:textId="77777777" w:rsidR="005162AA" w:rsidRDefault="005162AA" w:rsidP="00937CFE"/>
    <w:p w14:paraId="39AF5937" w14:textId="77777777" w:rsidR="002D061C" w:rsidRDefault="00E3079B" w:rsidP="00937CFE">
      <w:r>
        <w:t>T</w:t>
      </w:r>
      <w:r w:rsidR="0016640A">
        <w:t>he DATE_DIM table defines a time dimension with</w:t>
      </w:r>
      <w:r w:rsidR="00DA2FFF">
        <w:t xml:space="preserve"> six</w:t>
      </w:r>
      <w:r w:rsidR="0016640A">
        <w:t xml:space="preserve"> levels. </w:t>
      </w:r>
      <w:r w:rsidR="00AB21A6">
        <w:t xml:space="preserve">The surrogate key </w:t>
      </w:r>
      <w:proofErr w:type="spellStart"/>
      <w:r w:rsidR="00AB21A6" w:rsidRPr="00AB21A6">
        <w:t>holiday_indicator</w:t>
      </w:r>
      <w:proofErr w:type="spellEnd"/>
      <w:r w:rsidR="00AB21A6">
        <w:t xml:space="preserve"> </w:t>
      </w:r>
      <w:r w:rsidR="00E23B85">
        <w:t xml:space="preserve">is used to segregate a </w:t>
      </w:r>
      <w:r w:rsidR="00771B49">
        <w:t>normal day with a holiday</w:t>
      </w:r>
      <w:r w:rsidR="00D31B9B">
        <w:t>.</w:t>
      </w:r>
      <w:r w:rsidR="00AB21A6">
        <w:t xml:space="preserve"> </w:t>
      </w:r>
      <w:r w:rsidR="007B48F2">
        <w:t>In a standard hierarchy, the rollup sequence from the base to the top level is:</w:t>
      </w:r>
    </w:p>
    <w:p w14:paraId="16FE646E" w14:textId="77777777" w:rsidR="007B48F2" w:rsidRDefault="007B48F2" w:rsidP="00937CFE"/>
    <w:p w14:paraId="385F9472" w14:textId="77777777" w:rsidR="007B48F2" w:rsidRDefault="00A26640" w:rsidP="00937CFE">
      <w:r>
        <w:t>Date –&gt; Week</w:t>
      </w:r>
      <w:r w:rsidR="00456DF6">
        <w:t xml:space="preserve"> –&gt; </w:t>
      </w:r>
      <w:r w:rsidR="00CD53C7">
        <w:t>Month</w:t>
      </w:r>
      <w:r w:rsidR="002D7C13">
        <w:t xml:space="preserve"> –&gt;</w:t>
      </w:r>
      <w:r w:rsidR="00CD53C7">
        <w:t xml:space="preserve"> </w:t>
      </w:r>
      <w:r w:rsidR="002D7C13">
        <w:t>Quarter</w:t>
      </w:r>
      <w:r w:rsidR="00CD53C7">
        <w:t>–&gt;</w:t>
      </w:r>
      <w:r w:rsidR="002D7C13">
        <w:t xml:space="preserve"> Half</w:t>
      </w:r>
      <w:r w:rsidR="00CD53C7">
        <w:t xml:space="preserve"> Year</w:t>
      </w:r>
      <w:r w:rsidR="002D7C13">
        <w:t xml:space="preserve"> –&gt; Year</w:t>
      </w:r>
    </w:p>
    <w:p w14:paraId="45CEB401" w14:textId="77777777" w:rsidR="002D061C" w:rsidRDefault="002D061C" w:rsidP="00937CFE"/>
    <w:p w14:paraId="25DC54FE" w14:textId="77777777" w:rsidR="002D061C" w:rsidRDefault="00AD38FA" w:rsidP="00937CFE">
      <w:r>
        <w:t>Descriptions of DATE_DIM are:</w:t>
      </w:r>
    </w:p>
    <w:p w14:paraId="10B56AD2" w14:textId="77777777" w:rsidR="00FC4709" w:rsidRDefault="00FC4709" w:rsidP="00937CFE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97"/>
        <w:gridCol w:w="2195"/>
        <w:gridCol w:w="2196"/>
      </w:tblGrid>
      <w:tr w:rsidR="00311D8F" w:rsidRPr="00772732" w14:paraId="2A3BDB24" w14:textId="77777777" w:rsidTr="00E1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1ACFA5E6" w14:textId="77777777" w:rsidR="00311D8F" w:rsidRPr="003C426D" w:rsidRDefault="00311D8F" w:rsidP="00AD38FA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2B1C3775" w14:textId="77777777" w:rsidR="00311D8F" w:rsidRPr="003C426D" w:rsidRDefault="00311D8F" w:rsidP="00AD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7488413E" w14:textId="77777777" w:rsidR="00311D8F" w:rsidRPr="003C426D" w:rsidRDefault="00311D8F" w:rsidP="00AD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311D8F" w:rsidRPr="00772732" w14:paraId="32EF034A" w14:textId="77777777" w:rsidTr="00E1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552B20B" w14:textId="77777777" w:rsidR="00311D8F" w:rsidRPr="00C71711" w:rsidRDefault="00311D8F" w:rsidP="00C71711">
            <w:pPr>
              <w:jc w:val="center"/>
            </w:pPr>
            <w:proofErr w:type="spellStart"/>
            <w:r>
              <w:rPr>
                <w:i w:val="0"/>
                <w:iCs w:val="0"/>
              </w:rPr>
              <w:t>date_ID</w:t>
            </w:r>
            <w:proofErr w:type="spellEnd"/>
          </w:p>
        </w:tc>
        <w:tc>
          <w:tcPr>
            <w:tcW w:w="2195" w:type="dxa"/>
          </w:tcPr>
          <w:p w14:paraId="60853227" w14:textId="77777777" w:rsidR="00311D8F" w:rsidRPr="00772732" w:rsidRDefault="008B47C4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70E1DA0E" w14:textId="77777777" w:rsidR="00311D8F" w:rsidRDefault="00311D8F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3774DC3" w14:textId="77777777" w:rsidR="00311D8F" w:rsidRPr="00772732" w:rsidRDefault="00311D8F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311D8F" w:rsidRPr="00772732" w14:paraId="1991A06D" w14:textId="77777777" w:rsidTr="00E1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65DF25F" w14:textId="77777777" w:rsidR="00311D8F" w:rsidRPr="00772732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date_week</w:t>
            </w:r>
            <w:proofErr w:type="spellEnd"/>
          </w:p>
        </w:tc>
        <w:tc>
          <w:tcPr>
            <w:tcW w:w="2195" w:type="dxa"/>
          </w:tcPr>
          <w:p w14:paraId="2D27DABD" w14:textId="77777777" w:rsidR="00311D8F" w:rsidRPr="00772732" w:rsidRDefault="008B47C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</w:t>
            </w:r>
            <w:r w:rsidR="00377301">
              <w:t>R</w:t>
            </w:r>
            <w:r w:rsidR="000A5A58">
              <w:t>(</w:t>
            </w:r>
            <w:proofErr w:type="gramEnd"/>
            <w:r w:rsidR="000A5A58">
              <w:t>10)</w:t>
            </w:r>
          </w:p>
        </w:tc>
        <w:tc>
          <w:tcPr>
            <w:tcW w:w="2196" w:type="dxa"/>
          </w:tcPr>
          <w:p w14:paraId="6CFF4F49" w14:textId="77777777" w:rsidR="00311D8F" w:rsidRPr="00772732" w:rsidRDefault="000E7E1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2461CAB4" w14:textId="77777777" w:rsidTr="00E1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2C447A6" w14:textId="77777777" w:rsidR="00311D8F" w:rsidRPr="00772732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calendar_month</w:t>
            </w:r>
            <w:proofErr w:type="spellEnd"/>
          </w:p>
        </w:tc>
        <w:tc>
          <w:tcPr>
            <w:tcW w:w="2195" w:type="dxa"/>
          </w:tcPr>
          <w:p w14:paraId="3EFD5ACF" w14:textId="77777777" w:rsidR="00311D8F" w:rsidRPr="00772732" w:rsidRDefault="008B47C4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18919730" w14:textId="77777777" w:rsidR="00311D8F" w:rsidRPr="00772732" w:rsidRDefault="00311D8F" w:rsidP="00E16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451247DF" w14:textId="77777777" w:rsidTr="00E1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6AA330E" w14:textId="77777777" w:rsidR="00311D8F" w:rsidRPr="00772732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lastRenderedPageBreak/>
              <w:t>calendar_weekmonth</w:t>
            </w:r>
            <w:proofErr w:type="spellEnd"/>
          </w:p>
        </w:tc>
        <w:tc>
          <w:tcPr>
            <w:tcW w:w="2195" w:type="dxa"/>
          </w:tcPr>
          <w:p w14:paraId="5A758DDB" w14:textId="77777777" w:rsidR="00311D8F" w:rsidRPr="00772732" w:rsidRDefault="008B47C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6ACFE85E" w14:textId="77777777" w:rsidR="00311D8F" w:rsidRPr="00772732" w:rsidRDefault="000E7E1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0F5979AF" w14:textId="77777777" w:rsidTr="00E1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95C1B3D" w14:textId="77777777" w:rsidR="00311D8F" w:rsidRPr="00772732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calendar_year</w:t>
            </w:r>
            <w:proofErr w:type="spellEnd"/>
          </w:p>
        </w:tc>
        <w:tc>
          <w:tcPr>
            <w:tcW w:w="2195" w:type="dxa"/>
          </w:tcPr>
          <w:p w14:paraId="0D8DDC37" w14:textId="77777777" w:rsidR="00311D8F" w:rsidRPr="00772732" w:rsidRDefault="008B47C4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1645D06C" w14:textId="77777777" w:rsidR="00311D8F" w:rsidRPr="00772732" w:rsidRDefault="00311D8F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4FB62C57" w14:textId="77777777" w:rsidTr="00E1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69DD5C2" w14:textId="77777777" w:rsidR="00311D8F" w:rsidRPr="008D6DAE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calendar_quarter</w:t>
            </w:r>
            <w:proofErr w:type="spellEnd"/>
          </w:p>
        </w:tc>
        <w:tc>
          <w:tcPr>
            <w:tcW w:w="2195" w:type="dxa"/>
          </w:tcPr>
          <w:p w14:paraId="201E739B" w14:textId="77777777" w:rsidR="00311D8F" w:rsidRPr="008D6DAE" w:rsidRDefault="008B47C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4B45CC29" w14:textId="77777777" w:rsidR="00311D8F" w:rsidRPr="008D6DAE" w:rsidRDefault="000E7E1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63E779E5" w14:textId="77777777" w:rsidTr="00E1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ACFF194" w14:textId="77777777" w:rsidR="00311D8F" w:rsidRPr="008D6DAE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calendar_halfyear</w:t>
            </w:r>
            <w:proofErr w:type="spellEnd"/>
          </w:p>
        </w:tc>
        <w:tc>
          <w:tcPr>
            <w:tcW w:w="2195" w:type="dxa"/>
          </w:tcPr>
          <w:p w14:paraId="36738ACA" w14:textId="77777777" w:rsidR="00311D8F" w:rsidRPr="008D6DAE" w:rsidRDefault="008B47C4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09A040ED" w14:textId="77777777" w:rsidR="00311D8F" w:rsidRPr="008D6DAE" w:rsidRDefault="00311D8F" w:rsidP="00AF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11D8F" w:rsidRPr="00772732" w14:paraId="22C32727" w14:textId="77777777" w:rsidTr="00E1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3C3011" w14:textId="77777777" w:rsidR="00311D8F" w:rsidRPr="008D6DAE" w:rsidRDefault="00311D8F" w:rsidP="00AF6D45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holiday_indicator</w:t>
            </w:r>
            <w:proofErr w:type="spellEnd"/>
          </w:p>
        </w:tc>
        <w:tc>
          <w:tcPr>
            <w:tcW w:w="2195" w:type="dxa"/>
          </w:tcPr>
          <w:p w14:paraId="1A0CC8E8" w14:textId="77777777" w:rsidR="00311D8F" w:rsidRPr="008D6DAE" w:rsidRDefault="008B47C4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196" w:type="dxa"/>
          </w:tcPr>
          <w:p w14:paraId="77841FC1" w14:textId="77777777" w:rsidR="00311D8F" w:rsidRPr="008D6DAE" w:rsidRDefault="00311D8F" w:rsidP="00AF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Surrogate key</w:t>
            </w:r>
          </w:p>
        </w:tc>
      </w:tr>
    </w:tbl>
    <w:p w14:paraId="33C1B658" w14:textId="77777777" w:rsidR="006040D2" w:rsidRPr="00772732" w:rsidRDefault="006040D2" w:rsidP="00937CFE"/>
    <w:p w14:paraId="297D2A22" w14:textId="77777777" w:rsidR="00970717" w:rsidRDefault="00970717" w:rsidP="006040D2">
      <w:pPr>
        <w:rPr>
          <w:b/>
          <w:bCs/>
        </w:rPr>
      </w:pPr>
    </w:p>
    <w:p w14:paraId="41C61DDD" w14:textId="77777777" w:rsidR="00970717" w:rsidRDefault="00970717" w:rsidP="006040D2">
      <w:pPr>
        <w:rPr>
          <w:b/>
          <w:bCs/>
        </w:rPr>
      </w:pPr>
    </w:p>
    <w:p w14:paraId="68747402" w14:textId="77777777" w:rsidR="006040D2" w:rsidRDefault="006040D2" w:rsidP="006040D2">
      <w:r w:rsidRPr="00AE628F">
        <w:rPr>
          <w:b/>
          <w:bCs/>
        </w:rPr>
        <w:t>Dimension Table</w:t>
      </w:r>
      <w:r>
        <w:t>: PROMOTION_DIM</w:t>
      </w:r>
    </w:p>
    <w:p w14:paraId="569370EE" w14:textId="77777777" w:rsidR="00E3079B" w:rsidRDefault="00E3079B">
      <w:pPr>
        <w:rPr>
          <w:b/>
          <w:bCs/>
        </w:rPr>
      </w:pPr>
    </w:p>
    <w:p w14:paraId="71602C21" w14:textId="77777777" w:rsidR="006040D2" w:rsidRDefault="006040D2" w:rsidP="006040D2">
      <w:r>
        <w:t xml:space="preserve">The PROMOTION_DIM table defines </w:t>
      </w:r>
      <w:r w:rsidR="00450AD9">
        <w:t>a single rollup level: Promotion</w:t>
      </w:r>
    </w:p>
    <w:p w14:paraId="1189EDBF" w14:textId="77777777" w:rsidR="006040D2" w:rsidRDefault="006040D2" w:rsidP="006040D2"/>
    <w:p w14:paraId="73726052" w14:textId="77777777" w:rsidR="006040D2" w:rsidRDefault="006040D2" w:rsidP="006040D2">
      <w:r>
        <w:t xml:space="preserve">Descriptions of </w:t>
      </w:r>
      <w:r w:rsidR="00637BA0">
        <w:t>PRO</w:t>
      </w:r>
      <w:r w:rsidR="00D37406">
        <w:t>MO</w:t>
      </w:r>
      <w:r w:rsidR="00637BA0">
        <w:t>TION</w:t>
      </w:r>
      <w:r>
        <w:t>_DIM are:</w:t>
      </w:r>
    </w:p>
    <w:p w14:paraId="05E622E1" w14:textId="77777777" w:rsidR="006040D2" w:rsidRDefault="006040D2">
      <w:pPr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97"/>
        <w:gridCol w:w="2195"/>
        <w:gridCol w:w="2196"/>
      </w:tblGrid>
      <w:tr w:rsidR="00BF06FF" w:rsidRPr="00772732" w14:paraId="2531DD03" w14:textId="77777777" w:rsidTr="003D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68D4B33B" w14:textId="77777777" w:rsidR="00BF06FF" w:rsidRPr="003C426D" w:rsidRDefault="00BF06FF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42ECBFB1" w14:textId="77777777" w:rsidR="00BF06FF" w:rsidRPr="003C426D" w:rsidRDefault="00BF06FF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0F82BA4D" w14:textId="77777777" w:rsidR="00BF06FF" w:rsidRPr="003C426D" w:rsidRDefault="00BF06FF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BF06FF" w:rsidRPr="00772732" w14:paraId="4448C489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4F8890C" w14:textId="77777777" w:rsidR="00BF06FF" w:rsidRPr="00C71711" w:rsidRDefault="00473BE8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promotion</w:t>
            </w:r>
            <w:r w:rsidR="00BF06FF">
              <w:rPr>
                <w:i w:val="0"/>
                <w:iCs w:val="0"/>
              </w:rPr>
              <w:t>_ID</w:t>
            </w:r>
            <w:proofErr w:type="spellEnd"/>
          </w:p>
        </w:tc>
        <w:tc>
          <w:tcPr>
            <w:tcW w:w="2195" w:type="dxa"/>
          </w:tcPr>
          <w:p w14:paraId="4DAE3360" w14:textId="77777777" w:rsidR="00BF06FF" w:rsidRPr="00772732" w:rsidRDefault="008B47C4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2EF5D58C" w14:textId="77777777" w:rsidR="00BF06FF" w:rsidRDefault="00BF06F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80E3660" w14:textId="77777777" w:rsidR="00BF06FF" w:rsidRPr="00772732" w:rsidRDefault="00BF06F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BF06FF" w:rsidRPr="00772732" w14:paraId="603579E0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6A8966F" w14:textId="77777777" w:rsidR="00BF06FF" w:rsidRPr="00772732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promotion_name</w:t>
            </w:r>
            <w:proofErr w:type="spellEnd"/>
          </w:p>
        </w:tc>
        <w:tc>
          <w:tcPr>
            <w:tcW w:w="2195" w:type="dxa"/>
          </w:tcPr>
          <w:p w14:paraId="7C9FF1EB" w14:textId="77777777" w:rsidR="00BF06FF" w:rsidRPr="00772732" w:rsidRDefault="00377301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D94F52">
              <w:t>(</w:t>
            </w:r>
            <w:proofErr w:type="gramEnd"/>
            <w:r w:rsidR="00A41B28">
              <w:t>100</w:t>
            </w:r>
            <w:r w:rsidR="00D94F52">
              <w:t>)</w:t>
            </w:r>
          </w:p>
        </w:tc>
        <w:tc>
          <w:tcPr>
            <w:tcW w:w="2196" w:type="dxa"/>
          </w:tcPr>
          <w:p w14:paraId="1F10BD28" w14:textId="77777777" w:rsidR="00BF06FF" w:rsidRPr="00772732" w:rsidRDefault="00BF06FF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F06FF" w:rsidRPr="00772732" w14:paraId="5F9EE53A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E91781D" w14:textId="77777777" w:rsidR="00BF06FF" w:rsidRPr="00772732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promotion_media</w:t>
            </w:r>
            <w:proofErr w:type="spellEnd"/>
          </w:p>
        </w:tc>
        <w:tc>
          <w:tcPr>
            <w:tcW w:w="2195" w:type="dxa"/>
          </w:tcPr>
          <w:p w14:paraId="2DB9E666" w14:textId="77777777" w:rsidR="00BF06FF" w:rsidRPr="00772732" w:rsidRDefault="00377301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D94F52">
              <w:t>(</w:t>
            </w:r>
            <w:proofErr w:type="gramEnd"/>
            <w:r w:rsidR="0057095B">
              <w:t>100</w:t>
            </w:r>
            <w:r w:rsidR="00D94F52">
              <w:t>)</w:t>
            </w:r>
          </w:p>
        </w:tc>
        <w:tc>
          <w:tcPr>
            <w:tcW w:w="2196" w:type="dxa"/>
          </w:tcPr>
          <w:p w14:paraId="4FC8A641" w14:textId="77777777" w:rsidR="00BF06FF" w:rsidRPr="00772732" w:rsidRDefault="00BF06F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F06FF" w:rsidRPr="00772732" w14:paraId="54028809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DCCC533" w14:textId="77777777" w:rsidR="00BF06FF" w:rsidRPr="00772732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begin_date</w:t>
            </w:r>
            <w:proofErr w:type="spellEnd"/>
          </w:p>
        </w:tc>
        <w:tc>
          <w:tcPr>
            <w:tcW w:w="2195" w:type="dxa"/>
          </w:tcPr>
          <w:p w14:paraId="63B61B47" w14:textId="77777777" w:rsidR="00BF06FF" w:rsidRPr="00772732" w:rsidRDefault="00377301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5C416668" w14:textId="77777777" w:rsidR="00BF06FF" w:rsidRPr="00772732" w:rsidRDefault="00BF06FF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F06FF" w:rsidRPr="00772732" w14:paraId="3B9CD52F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0299C76" w14:textId="77777777" w:rsidR="00BF06FF" w:rsidRPr="00772732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end_date</w:t>
            </w:r>
            <w:proofErr w:type="spellEnd"/>
          </w:p>
        </w:tc>
        <w:tc>
          <w:tcPr>
            <w:tcW w:w="2195" w:type="dxa"/>
          </w:tcPr>
          <w:p w14:paraId="57641084" w14:textId="77777777" w:rsidR="00BF06FF" w:rsidRPr="00772732" w:rsidRDefault="00377301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34DA73E5" w14:textId="77777777" w:rsidR="00BF06FF" w:rsidRPr="00772732" w:rsidRDefault="00BF06F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F06FF" w:rsidRPr="00772732" w14:paraId="7DF33A2A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AAB405F" w14:textId="77777777" w:rsidR="00BF06FF" w:rsidRPr="008D6DAE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promotion_descr</w:t>
            </w:r>
            <w:proofErr w:type="spellEnd"/>
          </w:p>
        </w:tc>
        <w:tc>
          <w:tcPr>
            <w:tcW w:w="2195" w:type="dxa"/>
          </w:tcPr>
          <w:p w14:paraId="66D13D3F" w14:textId="77777777" w:rsidR="00BF06FF" w:rsidRPr="008D6DAE" w:rsidRDefault="00377301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43240A">
              <w:t>(</w:t>
            </w:r>
            <w:proofErr w:type="gramEnd"/>
            <w:r w:rsidR="0043240A">
              <w:t>255)</w:t>
            </w:r>
          </w:p>
        </w:tc>
        <w:tc>
          <w:tcPr>
            <w:tcW w:w="2196" w:type="dxa"/>
          </w:tcPr>
          <w:p w14:paraId="042797B2" w14:textId="77777777" w:rsidR="00BF06FF" w:rsidRPr="008D6DAE" w:rsidRDefault="00BF06FF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F06FF" w:rsidRPr="00772732" w14:paraId="3F516D0E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70B476E" w14:textId="77777777" w:rsidR="00BF06FF" w:rsidRPr="008D6DAE" w:rsidRDefault="00473BE8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promotion_code</w:t>
            </w:r>
            <w:proofErr w:type="spellEnd"/>
          </w:p>
        </w:tc>
        <w:tc>
          <w:tcPr>
            <w:tcW w:w="2195" w:type="dxa"/>
          </w:tcPr>
          <w:p w14:paraId="06C02FA4" w14:textId="77777777" w:rsidR="00BF06FF" w:rsidRPr="008D6DAE" w:rsidRDefault="00377301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43240A">
              <w:t>(</w:t>
            </w:r>
            <w:proofErr w:type="gramEnd"/>
            <w:r w:rsidR="0043240A">
              <w:t>10)</w:t>
            </w:r>
          </w:p>
        </w:tc>
        <w:tc>
          <w:tcPr>
            <w:tcW w:w="2196" w:type="dxa"/>
          </w:tcPr>
          <w:p w14:paraId="15F0509E" w14:textId="77777777" w:rsidR="00BF06FF" w:rsidRPr="008D6DAE" w:rsidRDefault="00BF06F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</w:tbl>
    <w:p w14:paraId="31D179A5" w14:textId="77777777" w:rsidR="006040D2" w:rsidRDefault="006040D2">
      <w:pPr>
        <w:rPr>
          <w:b/>
          <w:bCs/>
        </w:rPr>
      </w:pPr>
    </w:p>
    <w:p w14:paraId="4C347453" w14:textId="77777777" w:rsidR="00B31222" w:rsidRDefault="00B31222">
      <w:pPr>
        <w:rPr>
          <w:b/>
          <w:bCs/>
        </w:rPr>
      </w:pPr>
    </w:p>
    <w:p w14:paraId="135F75A3" w14:textId="77777777" w:rsidR="00970717" w:rsidRDefault="00970717" w:rsidP="00B31222">
      <w:pPr>
        <w:rPr>
          <w:b/>
          <w:bCs/>
        </w:rPr>
      </w:pPr>
    </w:p>
    <w:p w14:paraId="5030ADC1" w14:textId="77777777" w:rsidR="00B31222" w:rsidRDefault="00B31222" w:rsidP="00B31222">
      <w:r w:rsidRPr="00AE628F">
        <w:rPr>
          <w:b/>
          <w:bCs/>
        </w:rPr>
        <w:t>Dimension Table</w:t>
      </w:r>
      <w:r>
        <w:t>: DELIVERY_DIM</w:t>
      </w:r>
    </w:p>
    <w:p w14:paraId="7686A026" w14:textId="77777777" w:rsidR="00B31222" w:rsidRDefault="00B31222">
      <w:pPr>
        <w:rPr>
          <w:b/>
          <w:bCs/>
        </w:rPr>
      </w:pPr>
    </w:p>
    <w:p w14:paraId="25BAC63F" w14:textId="77777777" w:rsidR="00034A11" w:rsidRDefault="00C60E44" w:rsidP="00C60E44">
      <w:r>
        <w:t xml:space="preserve">The </w:t>
      </w:r>
      <w:r w:rsidR="000147E4">
        <w:t xml:space="preserve">DELIVERY_DIM </w:t>
      </w:r>
      <w:r>
        <w:t xml:space="preserve">table defines a single rollup level: </w:t>
      </w:r>
      <w:r w:rsidR="00A40FB3">
        <w:t>Delivery</w:t>
      </w:r>
      <w:r w:rsidR="005502A1">
        <w:t>.</w:t>
      </w:r>
    </w:p>
    <w:p w14:paraId="09541CDB" w14:textId="77777777" w:rsidR="00034A11" w:rsidRDefault="00034A11" w:rsidP="00C60E44"/>
    <w:p w14:paraId="7AE3B959" w14:textId="77777777" w:rsidR="00C60E44" w:rsidRPr="00743DB7" w:rsidRDefault="00743DB7" w:rsidP="00C60E44">
      <w:proofErr w:type="spellStart"/>
      <w:r w:rsidRPr="00743DB7">
        <w:t>delivery_type</w:t>
      </w:r>
      <w:proofErr w:type="spellEnd"/>
      <w:r w:rsidRPr="00743DB7">
        <w:t xml:space="preserve"> </w:t>
      </w:r>
      <w:r w:rsidR="00D11EBA">
        <w:t xml:space="preserve">describes the </w:t>
      </w:r>
      <w:r w:rsidR="00E01179">
        <w:t xml:space="preserve">method of delivery </w:t>
      </w:r>
      <w:r w:rsidR="00A447B6">
        <w:t xml:space="preserve">either </w:t>
      </w:r>
      <w:r w:rsidR="00E01179">
        <w:t>chose</w:t>
      </w:r>
      <w:r w:rsidR="00DA14B6">
        <w:t>n</w:t>
      </w:r>
      <w:r w:rsidR="00A447B6">
        <w:t xml:space="preserve"> automatically or by the customer</w:t>
      </w:r>
      <w:r w:rsidR="00FD045A">
        <w:t>:</w:t>
      </w:r>
    </w:p>
    <w:p w14:paraId="0D4A8997" w14:textId="77777777" w:rsidR="00C60E44" w:rsidRDefault="00C60E44">
      <w:pPr>
        <w:rPr>
          <w:b/>
          <w:bCs/>
        </w:rPr>
      </w:pPr>
    </w:p>
    <w:p w14:paraId="7F8D1BE0" w14:textId="77777777" w:rsidR="0028288B" w:rsidRDefault="0028288B">
      <w:pPr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97"/>
        <w:gridCol w:w="2195"/>
        <w:gridCol w:w="2196"/>
      </w:tblGrid>
      <w:tr w:rsidR="0028288B" w:rsidRPr="00772732" w14:paraId="3633CAA4" w14:textId="77777777" w:rsidTr="003D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63735F27" w14:textId="77777777" w:rsidR="0028288B" w:rsidRPr="003C426D" w:rsidRDefault="0028288B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5C1641E5" w14:textId="77777777" w:rsidR="0028288B" w:rsidRPr="003C426D" w:rsidRDefault="0028288B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5CEAC927" w14:textId="77777777" w:rsidR="0028288B" w:rsidRPr="003C426D" w:rsidRDefault="0028288B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28288B" w:rsidRPr="00772732" w14:paraId="71ECD43C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BF1B783" w14:textId="77777777" w:rsidR="0028288B" w:rsidRPr="00C71711" w:rsidRDefault="0028288B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delivery_ID</w:t>
            </w:r>
            <w:proofErr w:type="spellEnd"/>
          </w:p>
        </w:tc>
        <w:tc>
          <w:tcPr>
            <w:tcW w:w="2195" w:type="dxa"/>
          </w:tcPr>
          <w:p w14:paraId="031A16CD" w14:textId="77777777" w:rsidR="0028288B" w:rsidRPr="00772732" w:rsidRDefault="00377301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1AE973D7" w14:textId="77777777" w:rsidR="0028288B" w:rsidRDefault="0028288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90DCFE2" w14:textId="77777777" w:rsidR="0028288B" w:rsidRPr="00772732" w:rsidRDefault="0028288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28288B" w:rsidRPr="00772732" w14:paraId="79CE9589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596F869" w14:textId="77777777" w:rsidR="0028288B" w:rsidRPr="00772732" w:rsidRDefault="0028288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delivery_type</w:t>
            </w:r>
            <w:proofErr w:type="spellEnd"/>
          </w:p>
        </w:tc>
        <w:tc>
          <w:tcPr>
            <w:tcW w:w="2195" w:type="dxa"/>
          </w:tcPr>
          <w:p w14:paraId="2BC49C4D" w14:textId="77777777" w:rsidR="0028288B" w:rsidRPr="00772732" w:rsidRDefault="00391F30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6" w:type="dxa"/>
          </w:tcPr>
          <w:p w14:paraId="30AD0CBE" w14:textId="77777777" w:rsidR="0028288B" w:rsidRPr="00772732" w:rsidRDefault="0028288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28288B" w:rsidRPr="00772732" w14:paraId="7C2FA166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54B91AC" w14:textId="77777777" w:rsidR="0028288B" w:rsidRPr="00772732" w:rsidRDefault="0028288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delivery_date</w:t>
            </w:r>
            <w:proofErr w:type="spellEnd"/>
          </w:p>
        </w:tc>
        <w:tc>
          <w:tcPr>
            <w:tcW w:w="2195" w:type="dxa"/>
          </w:tcPr>
          <w:p w14:paraId="3F203259" w14:textId="77777777" w:rsidR="0028288B" w:rsidRPr="00772732" w:rsidRDefault="00F927EF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51386961" w14:textId="77777777" w:rsidR="0028288B" w:rsidRPr="00772732" w:rsidRDefault="0028288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28288B" w:rsidRPr="00772732" w14:paraId="4FBECDE5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A4FCD3A" w14:textId="77777777" w:rsidR="0028288B" w:rsidRPr="00772732" w:rsidRDefault="0028288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received_</w:t>
            </w:r>
            <w:r w:rsidR="00F927EF">
              <w:rPr>
                <w:i w:val="0"/>
                <w:iCs w:val="0"/>
              </w:rPr>
              <w:t>date</w:t>
            </w:r>
            <w:proofErr w:type="spellEnd"/>
          </w:p>
        </w:tc>
        <w:tc>
          <w:tcPr>
            <w:tcW w:w="2195" w:type="dxa"/>
          </w:tcPr>
          <w:p w14:paraId="7280F79E" w14:textId="77777777" w:rsidR="0028288B" w:rsidRPr="00772732" w:rsidRDefault="00F927EF" w:rsidP="00F92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58A86886" w14:textId="77777777" w:rsidR="0028288B" w:rsidRPr="00772732" w:rsidRDefault="0028288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28288B" w:rsidRPr="00772732" w14:paraId="159D4F69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5EDB5A3" w14:textId="77777777" w:rsidR="0028288B" w:rsidRPr="00772732" w:rsidRDefault="0028288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delivery_status</w:t>
            </w:r>
            <w:proofErr w:type="spellEnd"/>
          </w:p>
        </w:tc>
        <w:tc>
          <w:tcPr>
            <w:tcW w:w="2195" w:type="dxa"/>
          </w:tcPr>
          <w:p w14:paraId="6B5E1A2F" w14:textId="77777777" w:rsidR="0028288B" w:rsidRPr="00772732" w:rsidRDefault="00391F30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6" w:type="dxa"/>
          </w:tcPr>
          <w:p w14:paraId="141F7377" w14:textId="77777777" w:rsidR="0028288B" w:rsidRPr="00772732" w:rsidRDefault="0028288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</w:t>
            </w:r>
          </w:p>
        </w:tc>
      </w:tr>
    </w:tbl>
    <w:p w14:paraId="4EFC24F1" w14:textId="77777777" w:rsidR="0028288B" w:rsidRDefault="0028288B">
      <w:pPr>
        <w:rPr>
          <w:b/>
          <w:bCs/>
        </w:rPr>
      </w:pPr>
    </w:p>
    <w:p w14:paraId="3A221B6D" w14:textId="77777777" w:rsidR="00B31222" w:rsidRDefault="00B31222">
      <w:pPr>
        <w:rPr>
          <w:b/>
          <w:bCs/>
        </w:rPr>
      </w:pPr>
    </w:p>
    <w:p w14:paraId="4982F153" w14:textId="77777777" w:rsidR="000A4988" w:rsidRDefault="000A4988">
      <w:pPr>
        <w:rPr>
          <w:b/>
          <w:bCs/>
        </w:rPr>
      </w:pPr>
      <w:r>
        <w:rPr>
          <w:b/>
          <w:bCs/>
        </w:rPr>
        <w:br w:type="page"/>
      </w:r>
    </w:p>
    <w:p w14:paraId="3F70D6FE" w14:textId="77777777" w:rsidR="00B31222" w:rsidRDefault="00B31222" w:rsidP="00B31222">
      <w:r w:rsidRPr="00AE628F">
        <w:rPr>
          <w:b/>
          <w:bCs/>
        </w:rPr>
        <w:lastRenderedPageBreak/>
        <w:t>Dimension Table</w:t>
      </w:r>
      <w:r>
        <w:t>: CUSTOMER_DIM</w:t>
      </w:r>
    </w:p>
    <w:p w14:paraId="66F49FF1" w14:textId="77777777" w:rsidR="00B31222" w:rsidRDefault="00B31222">
      <w:pPr>
        <w:rPr>
          <w:b/>
          <w:bCs/>
        </w:rPr>
      </w:pPr>
    </w:p>
    <w:p w14:paraId="51A8E04E" w14:textId="77777777" w:rsidR="006A38C3" w:rsidRDefault="006A38C3">
      <w:pPr>
        <w:rPr>
          <w:b/>
          <w:bCs/>
        </w:rPr>
      </w:pPr>
      <w:r>
        <w:t xml:space="preserve">CUSTOMER_DIM contains </w:t>
      </w:r>
      <w:r w:rsidR="008327B2">
        <w:t>standard customer details</w:t>
      </w:r>
      <w:r w:rsidR="005954FA">
        <w:t xml:space="preserve"> such as name, customer </w:t>
      </w:r>
      <w:r w:rsidR="004F4ABF">
        <w:t>type in the system (</w:t>
      </w:r>
      <w:proofErr w:type="spellStart"/>
      <w:r w:rsidR="004F4ABF">
        <w:t>ie</w:t>
      </w:r>
      <w:proofErr w:type="spellEnd"/>
      <w:r w:rsidR="004F4ABF">
        <w:t xml:space="preserve">. </w:t>
      </w:r>
      <w:proofErr w:type="spellStart"/>
      <w:r w:rsidR="004F4ABF">
        <w:t>customer_type</w:t>
      </w:r>
      <w:proofErr w:type="spellEnd"/>
      <w:r w:rsidR="004F4ABF">
        <w:t xml:space="preserve">), </w:t>
      </w:r>
      <w:r w:rsidR="00803A84">
        <w:t>customer address and payment method</w:t>
      </w:r>
      <w:r w:rsidR="00800AAE">
        <w:t>:</w:t>
      </w:r>
    </w:p>
    <w:p w14:paraId="56B1DE8F" w14:textId="77777777" w:rsidR="0028288B" w:rsidRDefault="0028288B">
      <w:pPr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19"/>
        <w:gridCol w:w="2195"/>
        <w:gridCol w:w="2196"/>
      </w:tblGrid>
      <w:tr w:rsidR="00365F3B" w:rsidRPr="00772732" w14:paraId="0D8A3DBF" w14:textId="77777777" w:rsidTr="003D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00B40612" w14:textId="77777777" w:rsidR="00365F3B" w:rsidRPr="003C426D" w:rsidRDefault="00365F3B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15598628" w14:textId="77777777" w:rsidR="00365F3B" w:rsidRPr="003C426D" w:rsidRDefault="00365F3B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267C670E" w14:textId="77777777" w:rsidR="00365F3B" w:rsidRPr="003C426D" w:rsidRDefault="00365F3B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365F3B" w:rsidRPr="00772732" w14:paraId="0FF52530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B6F8652" w14:textId="77777777" w:rsidR="00365F3B" w:rsidRPr="00C71711" w:rsidRDefault="00365F3B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customer_ID</w:t>
            </w:r>
            <w:proofErr w:type="spellEnd"/>
          </w:p>
        </w:tc>
        <w:tc>
          <w:tcPr>
            <w:tcW w:w="2195" w:type="dxa"/>
          </w:tcPr>
          <w:p w14:paraId="50809CEA" w14:textId="77777777" w:rsidR="00365F3B" w:rsidRPr="00772732" w:rsidRDefault="00391F30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7110AA23" w14:textId="77777777" w:rsidR="00365F3B" w:rsidRDefault="00365F3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75C033E" w14:textId="77777777" w:rsidR="00365F3B" w:rsidRPr="00772732" w:rsidRDefault="00365F3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365F3B" w:rsidRPr="00772732" w14:paraId="7A932B66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AA056BD" w14:textId="77777777" w:rsidR="00365F3B" w:rsidRPr="00772732" w:rsidRDefault="00365F3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first_name</w:t>
            </w:r>
            <w:proofErr w:type="spellEnd"/>
          </w:p>
        </w:tc>
        <w:tc>
          <w:tcPr>
            <w:tcW w:w="2195" w:type="dxa"/>
          </w:tcPr>
          <w:p w14:paraId="042C6243" w14:textId="77777777" w:rsidR="00365F3B" w:rsidRPr="00772732" w:rsidRDefault="00391F30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35C25066" w14:textId="77777777" w:rsidR="00365F3B" w:rsidRPr="00772732" w:rsidRDefault="00365F3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365F3B" w:rsidRPr="00365F3B" w14:paraId="78D69167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AF4D9CB" w14:textId="77777777" w:rsidR="00365F3B" w:rsidRPr="00365F3B" w:rsidRDefault="00365F3B" w:rsidP="003D2B6F">
            <w:pPr>
              <w:jc w:val="center"/>
              <w:rPr>
                <w:i w:val="0"/>
                <w:iCs w:val="0"/>
              </w:rPr>
            </w:pPr>
            <w:proofErr w:type="spellStart"/>
            <w:r w:rsidRPr="00365F3B">
              <w:rPr>
                <w:i w:val="0"/>
                <w:iCs w:val="0"/>
              </w:rPr>
              <w:t>middle_name</w:t>
            </w:r>
            <w:proofErr w:type="spellEnd"/>
          </w:p>
        </w:tc>
        <w:tc>
          <w:tcPr>
            <w:tcW w:w="2195" w:type="dxa"/>
          </w:tcPr>
          <w:p w14:paraId="1E5436C3" w14:textId="77777777" w:rsidR="00365F3B" w:rsidRPr="00365F3B" w:rsidRDefault="00391F30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1FC58D9D" w14:textId="77777777" w:rsidR="00365F3B" w:rsidRPr="00365F3B" w:rsidRDefault="00365F3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4CB867C4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9526A9" w14:textId="77777777" w:rsidR="00365F3B" w:rsidRPr="00365F3B" w:rsidRDefault="00365F3B" w:rsidP="003D2B6F">
            <w:pPr>
              <w:jc w:val="center"/>
              <w:rPr>
                <w:i w:val="0"/>
                <w:iCs w:val="0"/>
              </w:rPr>
            </w:pPr>
            <w:proofErr w:type="spellStart"/>
            <w:r w:rsidRPr="00365F3B">
              <w:rPr>
                <w:i w:val="0"/>
                <w:iCs w:val="0"/>
              </w:rPr>
              <w:t>last_name</w:t>
            </w:r>
            <w:proofErr w:type="spellEnd"/>
          </w:p>
        </w:tc>
        <w:tc>
          <w:tcPr>
            <w:tcW w:w="2195" w:type="dxa"/>
          </w:tcPr>
          <w:p w14:paraId="26F9002E" w14:textId="77777777" w:rsidR="00365F3B" w:rsidRPr="00365F3B" w:rsidRDefault="00391F30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3988B5EF" w14:textId="77777777" w:rsidR="00365F3B" w:rsidRPr="00365F3B" w:rsidRDefault="00365F3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57C9DB4C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71B127" w14:textId="77777777" w:rsidR="00365F3B" w:rsidRPr="00365F3B" w:rsidRDefault="00365F3B" w:rsidP="003D2B6F">
            <w:pPr>
              <w:jc w:val="center"/>
              <w:rPr>
                <w:i w:val="0"/>
                <w:iCs w:val="0"/>
              </w:rPr>
            </w:pPr>
            <w:proofErr w:type="spellStart"/>
            <w:r w:rsidRPr="00365F3B">
              <w:rPr>
                <w:i w:val="0"/>
                <w:iCs w:val="0"/>
              </w:rPr>
              <w:t>customer_type</w:t>
            </w:r>
            <w:proofErr w:type="spellEnd"/>
          </w:p>
        </w:tc>
        <w:tc>
          <w:tcPr>
            <w:tcW w:w="2195" w:type="dxa"/>
          </w:tcPr>
          <w:p w14:paraId="79A61508" w14:textId="77777777" w:rsidR="00365F3B" w:rsidRPr="00365F3B" w:rsidRDefault="001C0FDD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7381DB60" w14:textId="77777777" w:rsidR="00365F3B" w:rsidRPr="00365F3B" w:rsidRDefault="00365F3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5D6B4CCB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5EEE253" w14:textId="77777777" w:rsidR="00365F3B" w:rsidRPr="00365F3B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customer_phone</w:t>
            </w:r>
            <w:proofErr w:type="spellEnd"/>
          </w:p>
        </w:tc>
        <w:tc>
          <w:tcPr>
            <w:tcW w:w="2195" w:type="dxa"/>
          </w:tcPr>
          <w:p w14:paraId="686D83AF" w14:textId="77777777" w:rsidR="00365F3B" w:rsidRPr="00365F3B" w:rsidRDefault="001C0FDD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196" w:type="dxa"/>
          </w:tcPr>
          <w:p w14:paraId="4C61C264" w14:textId="77777777" w:rsidR="00365F3B" w:rsidRPr="00365F3B" w:rsidRDefault="00365F3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0ACC3334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86DF91C" w14:textId="77777777" w:rsidR="00365F3B" w:rsidRPr="00365F3B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customer_email</w:t>
            </w:r>
            <w:proofErr w:type="spellEnd"/>
          </w:p>
        </w:tc>
        <w:tc>
          <w:tcPr>
            <w:tcW w:w="2195" w:type="dxa"/>
          </w:tcPr>
          <w:p w14:paraId="2DFAA08F" w14:textId="77777777" w:rsidR="00365F3B" w:rsidRPr="00365F3B" w:rsidRDefault="00957860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3D5C84">
              <w:t>255</w:t>
            </w:r>
            <w:r>
              <w:t>)</w:t>
            </w:r>
          </w:p>
        </w:tc>
        <w:tc>
          <w:tcPr>
            <w:tcW w:w="2196" w:type="dxa"/>
          </w:tcPr>
          <w:p w14:paraId="02EE4B52" w14:textId="77777777" w:rsidR="00365F3B" w:rsidRPr="00365F3B" w:rsidRDefault="00365F3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36722DD0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6D4FE06" w14:textId="77777777" w:rsidR="00365F3B" w:rsidRPr="00365F3B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customer_address</w:t>
            </w:r>
            <w:proofErr w:type="spellEnd"/>
          </w:p>
        </w:tc>
        <w:tc>
          <w:tcPr>
            <w:tcW w:w="2195" w:type="dxa"/>
          </w:tcPr>
          <w:p w14:paraId="44221C7D" w14:textId="77777777" w:rsidR="00365F3B" w:rsidRPr="00365F3B" w:rsidRDefault="003D5C84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6BABBCAD" w14:textId="77777777" w:rsidR="00365F3B" w:rsidRPr="00365F3B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09B73C2B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5544CDE" w14:textId="77777777" w:rsidR="00365F3B" w:rsidRPr="00365F3B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customer_streetname</w:t>
            </w:r>
            <w:proofErr w:type="spellEnd"/>
          </w:p>
        </w:tc>
        <w:tc>
          <w:tcPr>
            <w:tcW w:w="2195" w:type="dxa"/>
          </w:tcPr>
          <w:p w14:paraId="1E15C55B" w14:textId="77777777" w:rsidR="00365F3B" w:rsidRPr="00365F3B" w:rsidRDefault="00992D3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4440EC54" w14:textId="77777777" w:rsidR="00365F3B" w:rsidRPr="00365F3B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365F3B" w14:paraId="7929A4EC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58BF571" w14:textId="77777777" w:rsidR="00365F3B" w:rsidRPr="00365F3B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customer_suburb</w:t>
            </w:r>
            <w:proofErr w:type="spellEnd"/>
          </w:p>
        </w:tc>
        <w:tc>
          <w:tcPr>
            <w:tcW w:w="2195" w:type="dxa"/>
          </w:tcPr>
          <w:p w14:paraId="7553D640" w14:textId="77777777" w:rsidR="00365F3B" w:rsidRPr="00365F3B" w:rsidRDefault="00992D39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2C4F4C2A" w14:textId="77777777" w:rsidR="00365F3B" w:rsidRPr="00365F3B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365F3B" w:rsidRPr="002A703D" w14:paraId="000C8427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DA8DE61" w14:textId="77777777" w:rsidR="00365F3B" w:rsidRPr="002A703D" w:rsidRDefault="002A703D" w:rsidP="003D2B6F">
            <w:pPr>
              <w:jc w:val="center"/>
              <w:rPr>
                <w:i w:val="0"/>
                <w:iCs w:val="0"/>
              </w:rPr>
            </w:pPr>
            <w:proofErr w:type="spellStart"/>
            <w:r w:rsidRPr="002A703D">
              <w:rPr>
                <w:i w:val="0"/>
                <w:iCs w:val="0"/>
              </w:rPr>
              <w:t>customer_city</w:t>
            </w:r>
            <w:proofErr w:type="spellEnd"/>
          </w:p>
        </w:tc>
        <w:tc>
          <w:tcPr>
            <w:tcW w:w="2195" w:type="dxa"/>
          </w:tcPr>
          <w:p w14:paraId="626817C3" w14:textId="77777777" w:rsidR="00365F3B" w:rsidRPr="002A703D" w:rsidRDefault="00992D39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4E647C97" w14:textId="77777777" w:rsidR="00365F3B" w:rsidRPr="002A703D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2A703D" w:rsidRPr="002A703D" w14:paraId="34B151E2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B3670BB" w14:textId="77777777" w:rsidR="002A703D" w:rsidRPr="002A703D" w:rsidRDefault="007252B2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customer_postcode</w:t>
            </w:r>
            <w:proofErr w:type="spellEnd"/>
          </w:p>
        </w:tc>
        <w:tc>
          <w:tcPr>
            <w:tcW w:w="2195" w:type="dxa"/>
          </w:tcPr>
          <w:p w14:paraId="728FA859" w14:textId="77777777" w:rsidR="002A703D" w:rsidRPr="002A703D" w:rsidRDefault="00DB41CA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0C3A53E6" w14:textId="77777777" w:rsidR="002A703D" w:rsidRPr="002A703D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2A703D" w:rsidRPr="002A703D" w14:paraId="74D7D07D" w14:textId="77777777" w:rsidTr="003D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19F0ED7" w14:textId="77777777" w:rsidR="002A703D" w:rsidRPr="002A703D" w:rsidRDefault="007252B2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customer_payment_method</w:t>
            </w:r>
            <w:proofErr w:type="spellEnd"/>
          </w:p>
        </w:tc>
        <w:tc>
          <w:tcPr>
            <w:tcW w:w="2195" w:type="dxa"/>
          </w:tcPr>
          <w:p w14:paraId="1E090960" w14:textId="77777777" w:rsidR="002A703D" w:rsidRPr="002A703D" w:rsidRDefault="00725438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196" w:type="dxa"/>
          </w:tcPr>
          <w:p w14:paraId="5BB97559" w14:textId="77777777" w:rsidR="002A703D" w:rsidRPr="002A703D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2A703D" w:rsidRPr="002A703D" w14:paraId="7AD45002" w14:textId="77777777" w:rsidTr="003D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666409A" w14:textId="77777777" w:rsidR="002A703D" w:rsidRPr="002A703D" w:rsidRDefault="00D8322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other_customer_details</w:t>
            </w:r>
            <w:proofErr w:type="spellEnd"/>
          </w:p>
        </w:tc>
        <w:tc>
          <w:tcPr>
            <w:tcW w:w="2195" w:type="dxa"/>
          </w:tcPr>
          <w:p w14:paraId="6BC90AB7" w14:textId="77777777" w:rsidR="002A703D" w:rsidRPr="002A703D" w:rsidRDefault="00725438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1AAD0638" w14:textId="77777777" w:rsidR="002A703D" w:rsidRPr="002A703D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</w:tbl>
    <w:p w14:paraId="3E0E495F" w14:textId="77777777" w:rsidR="00365F3B" w:rsidRDefault="00365F3B">
      <w:pPr>
        <w:rPr>
          <w:b/>
          <w:bCs/>
        </w:rPr>
      </w:pPr>
    </w:p>
    <w:p w14:paraId="4521AA09" w14:textId="77777777" w:rsidR="00803A84" w:rsidRDefault="00803A84">
      <w:pPr>
        <w:rPr>
          <w:b/>
          <w:bCs/>
        </w:rPr>
      </w:pPr>
    </w:p>
    <w:p w14:paraId="37850405" w14:textId="77777777" w:rsidR="00803A84" w:rsidRDefault="00803A84">
      <w:pPr>
        <w:rPr>
          <w:b/>
          <w:bCs/>
        </w:rPr>
      </w:pPr>
    </w:p>
    <w:p w14:paraId="04F80B1D" w14:textId="77777777" w:rsidR="0028288B" w:rsidRPr="00B31222" w:rsidRDefault="00B31222">
      <w:r w:rsidRPr="00AE628F">
        <w:rPr>
          <w:b/>
          <w:bCs/>
        </w:rPr>
        <w:t>Dimension Table</w:t>
      </w:r>
      <w:r>
        <w:t>: PRODUCT_DIM</w:t>
      </w:r>
    </w:p>
    <w:p w14:paraId="3ACEFC1A" w14:textId="77777777" w:rsidR="00BB27E3" w:rsidRDefault="00BB27E3">
      <w:pPr>
        <w:rPr>
          <w:b/>
          <w:bCs/>
        </w:rPr>
      </w:pPr>
    </w:p>
    <w:p w14:paraId="31AA3D80" w14:textId="77777777" w:rsidR="00FF449B" w:rsidRDefault="00FF449B">
      <w:r>
        <w:t xml:space="preserve">PRODUCT_DIM describes </w:t>
      </w:r>
      <w:proofErr w:type="spellStart"/>
      <w:r>
        <w:t>product_SKU</w:t>
      </w:r>
      <w:proofErr w:type="spellEnd"/>
      <w:r>
        <w:t xml:space="preserve"> as its primary key</w:t>
      </w:r>
      <w:r w:rsidR="00C22BC3">
        <w:t xml:space="preserve"> while categorising each product</w:t>
      </w:r>
      <w:r w:rsidR="00EA78FA">
        <w:t xml:space="preserve"> based on its various descriptions</w:t>
      </w:r>
      <w:r w:rsidR="0053449C">
        <w:t>:</w:t>
      </w:r>
    </w:p>
    <w:p w14:paraId="6B0618FC" w14:textId="77777777" w:rsidR="00FF449B" w:rsidRDefault="00FF449B">
      <w:pPr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19"/>
        <w:gridCol w:w="2195"/>
        <w:gridCol w:w="2196"/>
      </w:tblGrid>
      <w:tr w:rsidR="00BB27E3" w:rsidRPr="00772732" w14:paraId="00B196B2" w14:textId="77777777" w:rsidTr="00E17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9" w:type="dxa"/>
          </w:tcPr>
          <w:p w14:paraId="63F9724E" w14:textId="77777777" w:rsidR="00BB27E3" w:rsidRPr="003C426D" w:rsidRDefault="00BB27E3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73A316CA" w14:textId="77777777" w:rsidR="00BB27E3" w:rsidRPr="003C426D" w:rsidRDefault="00BB27E3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52AE3845" w14:textId="77777777" w:rsidR="00BB27E3" w:rsidRPr="003C426D" w:rsidRDefault="00BB27E3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BB27E3" w:rsidRPr="00772732" w14:paraId="498773D8" w14:textId="77777777" w:rsidTr="00E17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37EEE628" w14:textId="77777777" w:rsidR="00BB27E3" w:rsidRPr="00C71711" w:rsidRDefault="00BB27E3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product_SKU</w:t>
            </w:r>
            <w:proofErr w:type="spellEnd"/>
          </w:p>
        </w:tc>
        <w:tc>
          <w:tcPr>
            <w:tcW w:w="2195" w:type="dxa"/>
          </w:tcPr>
          <w:p w14:paraId="63006EE9" w14:textId="77777777" w:rsidR="00BB27E3" w:rsidRPr="00772732" w:rsidRDefault="00FA21CC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22ABD8E8" w14:textId="77777777" w:rsidR="00BB27E3" w:rsidRDefault="00BB27E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5AD0437" w14:textId="77777777" w:rsidR="00BB27E3" w:rsidRPr="00772732" w:rsidRDefault="00BB27E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BB27E3" w:rsidRPr="00772732" w14:paraId="7B749CEF" w14:textId="77777777" w:rsidTr="00E17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6C73F258" w14:textId="77777777" w:rsidR="00BB27E3" w:rsidRPr="00772732" w:rsidRDefault="00561AB7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product_name</w:t>
            </w:r>
            <w:proofErr w:type="spellEnd"/>
          </w:p>
        </w:tc>
        <w:tc>
          <w:tcPr>
            <w:tcW w:w="2195" w:type="dxa"/>
          </w:tcPr>
          <w:p w14:paraId="372501BF" w14:textId="77777777" w:rsidR="00BB27E3" w:rsidRPr="00772732" w:rsidRDefault="00FA21CC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</w:t>
            </w:r>
            <w:r w:rsidR="00391A7B">
              <w:t>55</w:t>
            </w:r>
            <w:r>
              <w:t>)</w:t>
            </w:r>
          </w:p>
        </w:tc>
        <w:tc>
          <w:tcPr>
            <w:tcW w:w="2196" w:type="dxa"/>
          </w:tcPr>
          <w:p w14:paraId="21C0C5E5" w14:textId="77777777" w:rsidR="00BB27E3" w:rsidRPr="00772732" w:rsidRDefault="00BB27E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BB27E3" w:rsidRPr="00365F3B" w14:paraId="56D250FC" w14:textId="77777777" w:rsidTr="00E17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3B56640" w14:textId="77777777" w:rsidR="00BB27E3" w:rsidRPr="00365F3B" w:rsidRDefault="00561AB7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product_descr</w:t>
            </w:r>
            <w:proofErr w:type="spellEnd"/>
          </w:p>
        </w:tc>
        <w:tc>
          <w:tcPr>
            <w:tcW w:w="2195" w:type="dxa"/>
          </w:tcPr>
          <w:p w14:paraId="21206E9B" w14:textId="77777777" w:rsidR="00BB27E3" w:rsidRPr="00365F3B" w:rsidRDefault="00972F4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7440037A" w14:textId="77777777" w:rsidR="00BB27E3" w:rsidRPr="00365F3B" w:rsidRDefault="00BB27E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67AC4FB6" w14:textId="77777777" w:rsidTr="00E17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D79C284" w14:textId="77777777" w:rsidR="00BB27E3" w:rsidRPr="00365F3B" w:rsidRDefault="000543EC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brand_descr</w:t>
            </w:r>
            <w:proofErr w:type="spellEnd"/>
          </w:p>
        </w:tc>
        <w:tc>
          <w:tcPr>
            <w:tcW w:w="2195" w:type="dxa"/>
          </w:tcPr>
          <w:p w14:paraId="23281C2B" w14:textId="77777777" w:rsidR="00BB27E3" w:rsidRPr="00365F3B" w:rsidRDefault="00972F4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54CD6BC5" w14:textId="77777777" w:rsidR="00BB27E3" w:rsidRPr="00365F3B" w:rsidRDefault="00BB27E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4D316FEB" w14:textId="77777777" w:rsidTr="00E17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87AEF94" w14:textId="77777777" w:rsidR="00BB27E3" w:rsidRPr="00365F3B" w:rsidRDefault="007D2F91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model_descr</w:t>
            </w:r>
            <w:proofErr w:type="spellEnd"/>
          </w:p>
        </w:tc>
        <w:tc>
          <w:tcPr>
            <w:tcW w:w="2195" w:type="dxa"/>
          </w:tcPr>
          <w:p w14:paraId="7F45E145" w14:textId="77777777" w:rsidR="00BB27E3" w:rsidRPr="00365F3B" w:rsidRDefault="00972F4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36E01279" w14:textId="77777777" w:rsidR="00BB27E3" w:rsidRPr="00365F3B" w:rsidRDefault="00BB27E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42A4D65E" w14:textId="77777777" w:rsidTr="00E17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7C9F5A8A" w14:textId="77777777" w:rsidR="00BB27E3" w:rsidRPr="00365F3B" w:rsidRDefault="007D2F91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category_descr</w:t>
            </w:r>
            <w:proofErr w:type="spellEnd"/>
          </w:p>
        </w:tc>
        <w:tc>
          <w:tcPr>
            <w:tcW w:w="2195" w:type="dxa"/>
          </w:tcPr>
          <w:p w14:paraId="08616DFA" w14:textId="77777777" w:rsidR="00BB27E3" w:rsidRPr="00365F3B" w:rsidRDefault="00972F4B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AE1FA5">
              <w:t>5</w:t>
            </w:r>
            <w:r w:rsidR="007377E0">
              <w:t>0</w:t>
            </w:r>
            <w:r>
              <w:t>)</w:t>
            </w:r>
          </w:p>
        </w:tc>
        <w:tc>
          <w:tcPr>
            <w:tcW w:w="2196" w:type="dxa"/>
          </w:tcPr>
          <w:p w14:paraId="1CC4BD74" w14:textId="77777777" w:rsidR="00BB27E3" w:rsidRPr="00365F3B" w:rsidRDefault="00BB27E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79702FA9" w14:textId="77777777" w:rsidTr="00E17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8C0BC13" w14:textId="77777777" w:rsidR="00BB27E3" w:rsidRPr="00365F3B" w:rsidRDefault="002206CC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department_descr</w:t>
            </w:r>
            <w:proofErr w:type="spellEnd"/>
          </w:p>
        </w:tc>
        <w:tc>
          <w:tcPr>
            <w:tcW w:w="2195" w:type="dxa"/>
          </w:tcPr>
          <w:p w14:paraId="24FBFC45" w14:textId="77777777" w:rsidR="00BB27E3" w:rsidRPr="00365F3B" w:rsidRDefault="001453CB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7209B4F6" w14:textId="77777777" w:rsidR="00BB27E3" w:rsidRPr="00365F3B" w:rsidRDefault="00BB27E3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58B8ED98" w14:textId="77777777" w:rsidTr="00E17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5FE14E9E" w14:textId="77777777" w:rsidR="00BB27E3" w:rsidRPr="00365F3B" w:rsidRDefault="006A7B9E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unit_cost</w:t>
            </w:r>
            <w:proofErr w:type="spellEnd"/>
          </w:p>
        </w:tc>
        <w:tc>
          <w:tcPr>
            <w:tcW w:w="2195" w:type="dxa"/>
          </w:tcPr>
          <w:p w14:paraId="6191F6B6" w14:textId="77777777" w:rsidR="00BB27E3" w:rsidRPr="00365F3B" w:rsidRDefault="00DC56E7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37B292DD" w14:textId="77777777" w:rsidR="00BB27E3" w:rsidRPr="00365F3B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BB27E3" w:rsidRPr="00365F3B" w14:paraId="3B1367B8" w14:textId="77777777" w:rsidTr="00E17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14:paraId="497FBABB" w14:textId="77777777" w:rsidR="00BB27E3" w:rsidRPr="00365F3B" w:rsidRDefault="00F83726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import_date</w:t>
            </w:r>
            <w:proofErr w:type="spellEnd"/>
          </w:p>
        </w:tc>
        <w:tc>
          <w:tcPr>
            <w:tcW w:w="2195" w:type="dxa"/>
          </w:tcPr>
          <w:p w14:paraId="442B81F5" w14:textId="77777777" w:rsidR="00BB27E3" w:rsidRPr="00365F3B" w:rsidRDefault="00DC56E7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54256EAB" w14:textId="77777777" w:rsidR="00BB27E3" w:rsidRPr="00365F3B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</w:tbl>
    <w:p w14:paraId="727ED043" w14:textId="77777777" w:rsidR="00BB27E3" w:rsidRDefault="00BB27E3">
      <w:pPr>
        <w:rPr>
          <w:b/>
          <w:bCs/>
        </w:rPr>
      </w:pPr>
    </w:p>
    <w:p w14:paraId="0608930E" w14:textId="77777777" w:rsidR="00B940B7" w:rsidRDefault="00B940B7">
      <w:pPr>
        <w:rPr>
          <w:b/>
          <w:bCs/>
        </w:rPr>
      </w:pPr>
    </w:p>
    <w:p w14:paraId="11FE252E" w14:textId="77777777" w:rsidR="00B940B7" w:rsidRDefault="00B940B7">
      <w:pPr>
        <w:rPr>
          <w:b/>
          <w:bCs/>
        </w:rPr>
      </w:pPr>
    </w:p>
    <w:p w14:paraId="5DE505D0" w14:textId="77777777" w:rsidR="005855C9" w:rsidRDefault="005855C9">
      <w:pPr>
        <w:rPr>
          <w:b/>
          <w:bCs/>
        </w:rPr>
      </w:pPr>
      <w:r>
        <w:rPr>
          <w:b/>
          <w:bCs/>
        </w:rPr>
        <w:br w:type="page"/>
      </w:r>
    </w:p>
    <w:p w14:paraId="361CEDEE" w14:textId="77777777" w:rsidR="00B940B7" w:rsidRDefault="00B940B7" w:rsidP="00B940B7">
      <w:r w:rsidRPr="00AE628F">
        <w:rPr>
          <w:b/>
          <w:bCs/>
        </w:rPr>
        <w:lastRenderedPageBreak/>
        <w:t>Dimension Table</w:t>
      </w:r>
      <w:r>
        <w:t xml:space="preserve">: </w:t>
      </w:r>
      <w:r w:rsidR="00002295">
        <w:t>STORE</w:t>
      </w:r>
      <w:r>
        <w:t>_DIM</w:t>
      </w:r>
    </w:p>
    <w:p w14:paraId="0EE0967C" w14:textId="77777777" w:rsidR="00064C3D" w:rsidRDefault="00064C3D"/>
    <w:p w14:paraId="58F9D069" w14:textId="77777777" w:rsidR="00B940B7" w:rsidRDefault="00064C3D">
      <w:pPr>
        <w:rPr>
          <w:b/>
          <w:bCs/>
        </w:rPr>
      </w:pPr>
      <w:r>
        <w:t xml:space="preserve">STORE_DIM </w:t>
      </w:r>
      <w:r w:rsidR="00926B8A">
        <w:t xml:space="preserve">describes </w:t>
      </w:r>
      <w:r w:rsidR="007F29F6">
        <w:t xml:space="preserve">details such as </w:t>
      </w:r>
      <w:r w:rsidR="00926B8A">
        <w:t xml:space="preserve">the sales location, </w:t>
      </w:r>
      <w:r w:rsidR="007F29F6">
        <w:t xml:space="preserve">its manager, </w:t>
      </w:r>
      <w:r w:rsidR="000A796F">
        <w:t>store address and maintenance details.</w:t>
      </w:r>
    </w:p>
    <w:p w14:paraId="02BD4349" w14:textId="77777777" w:rsidR="00D30897" w:rsidRDefault="00D30897">
      <w:pPr>
        <w:rPr>
          <w:b/>
          <w:bCs/>
        </w:rPr>
      </w:pPr>
    </w:p>
    <w:p w14:paraId="31CAF3A7" w14:textId="77777777" w:rsidR="00D30897" w:rsidRDefault="00D30897">
      <w:pPr>
        <w:rPr>
          <w:b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27"/>
        <w:gridCol w:w="2195"/>
        <w:gridCol w:w="2196"/>
      </w:tblGrid>
      <w:tr w:rsidR="00F41C65" w:rsidRPr="00772732" w14:paraId="6E465C27" w14:textId="77777777" w:rsidTr="00213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7" w:type="dxa"/>
          </w:tcPr>
          <w:p w14:paraId="51F226FC" w14:textId="77777777" w:rsidR="00F41C65" w:rsidRPr="003C426D" w:rsidRDefault="00F41C65" w:rsidP="003D2B6F">
            <w:pPr>
              <w:jc w:val="center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Column</w:t>
            </w:r>
          </w:p>
        </w:tc>
        <w:tc>
          <w:tcPr>
            <w:tcW w:w="2195" w:type="dxa"/>
          </w:tcPr>
          <w:p w14:paraId="51CE6FCE" w14:textId="77777777" w:rsidR="00F41C65" w:rsidRPr="003C426D" w:rsidRDefault="00F41C65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Datatype</w:t>
            </w:r>
          </w:p>
        </w:tc>
        <w:tc>
          <w:tcPr>
            <w:tcW w:w="2196" w:type="dxa"/>
          </w:tcPr>
          <w:p w14:paraId="77A41F01" w14:textId="77777777" w:rsidR="00F41C65" w:rsidRPr="003C426D" w:rsidRDefault="00F41C65" w:rsidP="003D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C426D">
              <w:rPr>
                <w:b/>
                <w:bCs/>
                <w:i w:val="0"/>
                <w:iCs w:val="0"/>
              </w:rPr>
              <w:t>Role</w:t>
            </w:r>
          </w:p>
        </w:tc>
      </w:tr>
      <w:tr w:rsidR="00F41C65" w:rsidRPr="00772732" w14:paraId="1F6BB432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1C4A2880" w14:textId="77777777" w:rsidR="00F41C65" w:rsidRPr="00C71711" w:rsidRDefault="00947950" w:rsidP="003D2B6F">
            <w:pPr>
              <w:jc w:val="center"/>
            </w:pPr>
            <w:proofErr w:type="spellStart"/>
            <w:r>
              <w:rPr>
                <w:i w:val="0"/>
                <w:iCs w:val="0"/>
              </w:rPr>
              <w:t>store</w:t>
            </w:r>
            <w:r w:rsidR="00F41C65">
              <w:rPr>
                <w:i w:val="0"/>
                <w:iCs w:val="0"/>
              </w:rPr>
              <w:t>_ID</w:t>
            </w:r>
            <w:proofErr w:type="spellEnd"/>
          </w:p>
        </w:tc>
        <w:tc>
          <w:tcPr>
            <w:tcW w:w="2195" w:type="dxa"/>
          </w:tcPr>
          <w:p w14:paraId="6400725E" w14:textId="77777777" w:rsidR="00F41C65" w:rsidRPr="00772732" w:rsidRDefault="0004073A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00305F03" w14:textId="77777777" w:rsidR="00F41C65" w:rsidRDefault="00F41C65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5AB9A7EA" w14:textId="77777777" w:rsidR="00F41C65" w:rsidRPr="00772732" w:rsidRDefault="00F41C65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Surrogate key</w:t>
            </w:r>
          </w:p>
        </w:tc>
      </w:tr>
      <w:tr w:rsidR="00F41C65" w:rsidRPr="00772732" w14:paraId="05C4EA3D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01ECB184" w14:textId="77777777" w:rsidR="00F41C65" w:rsidRPr="00772732" w:rsidRDefault="0094795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store_managerID</w:t>
            </w:r>
            <w:proofErr w:type="spellEnd"/>
          </w:p>
        </w:tc>
        <w:tc>
          <w:tcPr>
            <w:tcW w:w="2195" w:type="dxa"/>
          </w:tcPr>
          <w:p w14:paraId="7062D623" w14:textId="77777777" w:rsidR="00F41C65" w:rsidRPr="00772732" w:rsidRDefault="0004073A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1ABDFDF9" w14:textId="77777777" w:rsidR="00F41C65" w:rsidRPr="00772732" w:rsidRDefault="001D2DE3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</w:tr>
      <w:tr w:rsidR="00F41C65" w:rsidRPr="00365F3B" w14:paraId="20327D68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E5AE326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store_name</w:t>
            </w:r>
            <w:proofErr w:type="spellEnd"/>
          </w:p>
        </w:tc>
        <w:tc>
          <w:tcPr>
            <w:tcW w:w="2195" w:type="dxa"/>
          </w:tcPr>
          <w:p w14:paraId="2FC92377" w14:textId="77777777" w:rsidR="00F41C65" w:rsidRPr="00365F3B" w:rsidRDefault="00BC5B97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52624D0B" w14:textId="77777777" w:rsidR="00F41C65" w:rsidRPr="00365F3B" w:rsidRDefault="00F41C65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623A60FE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C01D386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store_number</w:t>
            </w:r>
            <w:proofErr w:type="spellEnd"/>
          </w:p>
        </w:tc>
        <w:tc>
          <w:tcPr>
            <w:tcW w:w="2195" w:type="dxa"/>
          </w:tcPr>
          <w:p w14:paraId="7D1CA639" w14:textId="77777777" w:rsidR="00F41C65" w:rsidRPr="00365F3B" w:rsidRDefault="00BC5B97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4F21E426" w14:textId="77777777" w:rsidR="00F41C65" w:rsidRPr="00365F3B" w:rsidRDefault="00F41C65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04E9CBEC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74A7CC48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store_streetname</w:t>
            </w:r>
            <w:proofErr w:type="spellEnd"/>
          </w:p>
        </w:tc>
        <w:tc>
          <w:tcPr>
            <w:tcW w:w="2195" w:type="dxa"/>
          </w:tcPr>
          <w:p w14:paraId="6454E874" w14:textId="77777777" w:rsidR="00F41C65" w:rsidRPr="00365F3B" w:rsidRDefault="00BC5B97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2866A58D" w14:textId="77777777" w:rsidR="00F41C65" w:rsidRPr="00365F3B" w:rsidRDefault="00F41C65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2FBF8E76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1840CAF8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store_suburb</w:t>
            </w:r>
            <w:proofErr w:type="spellEnd"/>
          </w:p>
        </w:tc>
        <w:tc>
          <w:tcPr>
            <w:tcW w:w="2195" w:type="dxa"/>
          </w:tcPr>
          <w:p w14:paraId="08B74258" w14:textId="77777777" w:rsidR="00F41C65" w:rsidRPr="00365F3B" w:rsidRDefault="00BC5B97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7978F0EC" w14:textId="77777777" w:rsidR="00F41C65" w:rsidRPr="00365F3B" w:rsidRDefault="00F41C65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18D143A0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2C9211A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store_city</w:t>
            </w:r>
            <w:proofErr w:type="spellEnd"/>
          </w:p>
        </w:tc>
        <w:tc>
          <w:tcPr>
            <w:tcW w:w="2195" w:type="dxa"/>
          </w:tcPr>
          <w:p w14:paraId="5907D349" w14:textId="77777777" w:rsidR="00F41C65" w:rsidRPr="00365F3B" w:rsidRDefault="00BC5B97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6" w:type="dxa"/>
          </w:tcPr>
          <w:p w14:paraId="1C41867E" w14:textId="77777777" w:rsidR="00F41C65" w:rsidRPr="00365F3B" w:rsidRDefault="00F41C65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3E5F2ACB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2F1C1F47" w14:textId="77777777" w:rsidR="00F41C65" w:rsidRPr="00365F3B" w:rsidRDefault="008F0860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store_postcode</w:t>
            </w:r>
            <w:proofErr w:type="spellEnd"/>
          </w:p>
        </w:tc>
        <w:tc>
          <w:tcPr>
            <w:tcW w:w="2195" w:type="dxa"/>
          </w:tcPr>
          <w:p w14:paraId="64E8AB93" w14:textId="77777777" w:rsidR="00F41C65" w:rsidRPr="00365F3B" w:rsidRDefault="00BC5B97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96" w:type="dxa"/>
          </w:tcPr>
          <w:p w14:paraId="4D0B1CDD" w14:textId="77777777" w:rsidR="00F41C65" w:rsidRPr="00365F3B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35748CBD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3F985C9" w14:textId="77777777" w:rsidR="00F41C65" w:rsidRPr="00365F3B" w:rsidRDefault="003F4217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store_phone</w:t>
            </w:r>
            <w:proofErr w:type="spellEnd"/>
          </w:p>
        </w:tc>
        <w:tc>
          <w:tcPr>
            <w:tcW w:w="2195" w:type="dxa"/>
          </w:tcPr>
          <w:p w14:paraId="768E5A44" w14:textId="77777777" w:rsidR="00F41C65" w:rsidRPr="00365F3B" w:rsidRDefault="009D4776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196" w:type="dxa"/>
          </w:tcPr>
          <w:p w14:paraId="4E29D245" w14:textId="77777777" w:rsidR="00F41C65" w:rsidRPr="00365F3B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365F3B" w14:paraId="5C6837EC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5348092C" w14:textId="77777777" w:rsidR="00F41C65" w:rsidRPr="00365F3B" w:rsidRDefault="009637A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store_email</w:t>
            </w:r>
            <w:proofErr w:type="spellEnd"/>
          </w:p>
        </w:tc>
        <w:tc>
          <w:tcPr>
            <w:tcW w:w="2195" w:type="dxa"/>
          </w:tcPr>
          <w:p w14:paraId="0D94C703" w14:textId="77777777" w:rsidR="00F41C65" w:rsidRPr="00365F3B" w:rsidRDefault="009D4776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96" w:type="dxa"/>
          </w:tcPr>
          <w:p w14:paraId="1FA37264" w14:textId="77777777" w:rsidR="00F41C65" w:rsidRPr="00365F3B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2A703D" w14:paraId="4D057437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25365185" w14:textId="77777777" w:rsidR="00F41C65" w:rsidRPr="002A703D" w:rsidRDefault="00BE5A34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open_date</w:t>
            </w:r>
            <w:proofErr w:type="spellEnd"/>
          </w:p>
        </w:tc>
        <w:tc>
          <w:tcPr>
            <w:tcW w:w="2195" w:type="dxa"/>
          </w:tcPr>
          <w:p w14:paraId="2FE22DAA" w14:textId="77777777" w:rsidR="00F41C65" w:rsidRPr="002A703D" w:rsidRDefault="009D4776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12FE9E24" w14:textId="77777777" w:rsidR="00F41C65" w:rsidRPr="002A703D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2A703D" w14:paraId="0DC7A9B6" w14:textId="77777777" w:rsidTr="00213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548311A" w14:textId="77777777" w:rsidR="00F41C65" w:rsidRPr="002A703D" w:rsidRDefault="001F5CAB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maintenance_date</w:t>
            </w:r>
            <w:proofErr w:type="spellEnd"/>
          </w:p>
        </w:tc>
        <w:tc>
          <w:tcPr>
            <w:tcW w:w="2195" w:type="dxa"/>
          </w:tcPr>
          <w:p w14:paraId="1D90AB75" w14:textId="77777777" w:rsidR="00F41C65" w:rsidRPr="002A703D" w:rsidRDefault="009D4776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520E6864" w14:textId="77777777" w:rsidR="00F41C65" w:rsidRPr="002A703D" w:rsidRDefault="0018684E" w:rsidP="003D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  <w:tr w:rsidR="00F41C65" w:rsidRPr="002A703D" w14:paraId="10914BA2" w14:textId="77777777" w:rsidTr="00213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3FC65561" w14:textId="77777777" w:rsidR="00F41C65" w:rsidRPr="002A703D" w:rsidRDefault="00213782" w:rsidP="003D2B6F">
            <w:pPr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maintenance_descr</w:t>
            </w:r>
            <w:proofErr w:type="spellEnd"/>
          </w:p>
        </w:tc>
        <w:tc>
          <w:tcPr>
            <w:tcW w:w="2195" w:type="dxa"/>
          </w:tcPr>
          <w:p w14:paraId="36C62ECC" w14:textId="77777777" w:rsidR="00F41C65" w:rsidRPr="002A703D" w:rsidRDefault="009D4776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96" w:type="dxa"/>
          </w:tcPr>
          <w:p w14:paraId="6BFE29AA" w14:textId="77777777" w:rsidR="00F41C65" w:rsidRPr="002A703D" w:rsidRDefault="0018684E" w:rsidP="003D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F3B">
              <w:t>Attribute</w:t>
            </w:r>
          </w:p>
        </w:tc>
      </w:tr>
    </w:tbl>
    <w:p w14:paraId="310F367B" w14:textId="77777777" w:rsidR="00F41C65" w:rsidRDefault="00F41C65">
      <w:pPr>
        <w:rPr>
          <w:b/>
          <w:bCs/>
        </w:rPr>
      </w:pPr>
    </w:p>
    <w:p w14:paraId="2FA9E21A" w14:textId="77777777" w:rsidR="00F41C65" w:rsidRDefault="00F41C65">
      <w:pPr>
        <w:rPr>
          <w:b/>
          <w:bCs/>
        </w:rPr>
      </w:pPr>
    </w:p>
    <w:p w14:paraId="2353DBFC" w14:textId="77777777" w:rsidR="006040D2" w:rsidRDefault="006040D2">
      <w:pPr>
        <w:rPr>
          <w:b/>
          <w:bCs/>
        </w:rPr>
      </w:pPr>
    </w:p>
    <w:p w14:paraId="632B1289" w14:textId="77777777" w:rsidR="00C254BD" w:rsidRPr="00E218D1" w:rsidRDefault="002F3C26" w:rsidP="00BC46A9">
      <w:pPr>
        <w:pStyle w:val="Heading1"/>
      </w:pPr>
      <w:r w:rsidRPr="00E218D1">
        <w:t>SQL Queries</w:t>
      </w:r>
    </w:p>
    <w:p w14:paraId="0672F042" w14:textId="77777777" w:rsidR="002F3C26" w:rsidRDefault="002F3C26" w:rsidP="00937CFE"/>
    <w:p w14:paraId="0277C954" w14:textId="77777777" w:rsidR="002F3C26" w:rsidRDefault="002063AA" w:rsidP="00937CFE">
      <w:r>
        <w:t>Suppose we have sufficient data for data analysis,</w:t>
      </w:r>
      <w:r w:rsidR="00A45477">
        <w:t xml:space="preserve"> the CEO’s requ</w:t>
      </w:r>
      <w:r w:rsidR="004C5253">
        <w:t>est</w:t>
      </w:r>
      <w:r w:rsidR="00E81894">
        <w:t xml:space="preserve"> to find out </w:t>
      </w:r>
      <w:r w:rsidR="00361B40">
        <w:t xml:space="preserve">the top 9 electronics products that are the best sold in quantity on Boxing Days </w:t>
      </w:r>
      <w:r w:rsidR="00D515DC">
        <w:t>for the past five years in NSW is:</w:t>
      </w:r>
    </w:p>
    <w:p w14:paraId="48735B94" w14:textId="77777777" w:rsidR="00D515DC" w:rsidRDefault="00D515DC" w:rsidP="00937CFE"/>
    <w:p w14:paraId="0C8D2239" w14:textId="77777777" w:rsidR="00D515DC" w:rsidRDefault="00990F6D" w:rsidP="00937CFE">
      <w:r w:rsidRPr="006E34E7">
        <w:rPr>
          <w:b/>
          <w:bCs/>
        </w:rPr>
        <w:t>SELECT</w:t>
      </w:r>
      <w:r w:rsidR="00F93866" w:rsidRPr="006E34E7">
        <w:rPr>
          <w:b/>
          <w:bCs/>
        </w:rPr>
        <w:t xml:space="preserve"> </w:t>
      </w:r>
      <w:proofErr w:type="spellStart"/>
      <w:r w:rsidR="00F93866">
        <w:t>product_</w:t>
      </w:r>
      <w:r w:rsidR="000E33CC">
        <w:t>SKU</w:t>
      </w:r>
      <w:proofErr w:type="spellEnd"/>
      <w:r w:rsidR="006E34E7">
        <w:t xml:space="preserve">, </w:t>
      </w:r>
      <w:proofErr w:type="spellStart"/>
      <w:r w:rsidR="006E34E7">
        <w:t>product_name</w:t>
      </w:r>
      <w:proofErr w:type="spellEnd"/>
      <w:r w:rsidR="006E34E7">
        <w:t>,</w:t>
      </w:r>
      <w:r w:rsidR="006E34E7" w:rsidRPr="006E34E7">
        <w:rPr>
          <w:b/>
          <w:bCs/>
        </w:rPr>
        <w:t xml:space="preserve"> SUM</w:t>
      </w:r>
      <w:r w:rsidR="006E34E7">
        <w:t xml:space="preserve"> (quantity) </w:t>
      </w:r>
      <w:r w:rsidR="006E34E7" w:rsidRPr="006E34E7">
        <w:rPr>
          <w:b/>
          <w:bCs/>
        </w:rPr>
        <w:t xml:space="preserve">as </w:t>
      </w:r>
      <w:proofErr w:type="spellStart"/>
      <w:r w:rsidR="006E34E7">
        <w:t>sales_total</w:t>
      </w:r>
      <w:proofErr w:type="spellEnd"/>
    </w:p>
    <w:p w14:paraId="1D66ACF1" w14:textId="77777777" w:rsidR="006E34E7" w:rsidRDefault="006E34E7" w:rsidP="00937CFE">
      <w:r w:rsidRPr="006E34E7">
        <w:rPr>
          <w:b/>
          <w:bCs/>
        </w:rPr>
        <w:t>FROM</w:t>
      </w:r>
      <w:r>
        <w:t xml:space="preserve"> SALES_FACT </w:t>
      </w:r>
      <w:r w:rsidR="004270F3">
        <w:t xml:space="preserve">sf </w:t>
      </w:r>
      <w:r w:rsidR="006B2DB0">
        <w:t xml:space="preserve">  </w:t>
      </w:r>
      <w:r w:rsidRPr="00C025E4">
        <w:rPr>
          <w:b/>
          <w:bCs/>
        </w:rPr>
        <w:t>JOIN</w:t>
      </w:r>
      <w:r w:rsidR="00900CB5">
        <w:rPr>
          <w:b/>
          <w:bCs/>
        </w:rPr>
        <w:t xml:space="preserve"> </w:t>
      </w:r>
    </w:p>
    <w:p w14:paraId="070550ED" w14:textId="77777777" w:rsidR="00126B15" w:rsidRDefault="00126B15" w:rsidP="00937CFE">
      <w:r>
        <w:tab/>
      </w:r>
      <w:r w:rsidR="00A20E87">
        <w:t>PRODUCT_DIM</w:t>
      </w:r>
      <w:r w:rsidR="004270F3">
        <w:t xml:space="preserve"> pd</w:t>
      </w:r>
    </w:p>
    <w:p w14:paraId="71FE507D" w14:textId="77777777" w:rsidR="00A20E87" w:rsidRDefault="00A20E87" w:rsidP="00937CFE">
      <w:r>
        <w:tab/>
      </w:r>
      <w:r w:rsidRPr="00A20E87">
        <w:rPr>
          <w:b/>
          <w:bCs/>
        </w:rPr>
        <w:t xml:space="preserve">ON </w:t>
      </w:r>
      <w:proofErr w:type="spellStart"/>
      <w:proofErr w:type="gramStart"/>
      <w:r w:rsidR="000E33CC">
        <w:t>sf.prodct</w:t>
      </w:r>
      <w:proofErr w:type="gramEnd"/>
      <w:r w:rsidR="000E33CC">
        <w:t>_SKU</w:t>
      </w:r>
      <w:proofErr w:type="spellEnd"/>
      <w:r w:rsidR="00406FCA">
        <w:t xml:space="preserve"> = </w:t>
      </w:r>
      <w:proofErr w:type="spellStart"/>
      <w:r w:rsidR="00406FCA">
        <w:t>pd.product_SKU</w:t>
      </w:r>
      <w:proofErr w:type="spellEnd"/>
    </w:p>
    <w:p w14:paraId="4462B4AF" w14:textId="77777777" w:rsidR="00406FCA" w:rsidRPr="00A20E87" w:rsidRDefault="00406FCA" w:rsidP="00937CFE">
      <w:pPr>
        <w:rPr>
          <w:b/>
          <w:bCs/>
        </w:rPr>
      </w:pPr>
      <w:r w:rsidRPr="00406FCA">
        <w:rPr>
          <w:b/>
          <w:bCs/>
        </w:rPr>
        <w:t>WHERE</w:t>
      </w:r>
      <w:r>
        <w:t xml:space="preserve"> </w:t>
      </w:r>
      <w:r w:rsidR="00A03A8E">
        <w:t xml:space="preserve">  </w:t>
      </w:r>
      <w:proofErr w:type="gramStart"/>
      <w:r>
        <w:t>MONTH</w:t>
      </w:r>
      <w:r w:rsidR="00D808AC">
        <w:t>(</w:t>
      </w:r>
      <w:proofErr w:type="spellStart"/>
      <w:proofErr w:type="gramEnd"/>
      <w:r w:rsidR="00124584">
        <w:t>sf.date_ID</w:t>
      </w:r>
      <w:proofErr w:type="spellEnd"/>
      <w:r w:rsidR="00124584">
        <w:t xml:space="preserve">) = 12 </w:t>
      </w:r>
      <w:r w:rsidR="00124584" w:rsidRPr="00124584">
        <w:rPr>
          <w:b/>
          <w:bCs/>
        </w:rPr>
        <w:t>AND</w:t>
      </w:r>
    </w:p>
    <w:p w14:paraId="19BA7F5C" w14:textId="77777777" w:rsidR="00C254BD" w:rsidRDefault="00A03A8E" w:rsidP="00937CFE">
      <w:pPr>
        <w:rPr>
          <w:b/>
          <w:bCs/>
        </w:rPr>
      </w:pPr>
      <w:r>
        <w:tab/>
        <w:t xml:space="preserve">   </w:t>
      </w:r>
      <w:proofErr w:type="gramStart"/>
      <w:r>
        <w:t>DAY(</w:t>
      </w:r>
      <w:proofErr w:type="spellStart"/>
      <w:proofErr w:type="gramEnd"/>
      <w:r>
        <w:t>sf.date_ID</w:t>
      </w:r>
      <w:proofErr w:type="spellEnd"/>
      <w:r>
        <w:t xml:space="preserve">) = 26 </w:t>
      </w:r>
      <w:r w:rsidRPr="00124584">
        <w:rPr>
          <w:b/>
          <w:bCs/>
        </w:rPr>
        <w:t>AND</w:t>
      </w:r>
    </w:p>
    <w:p w14:paraId="22B4A179" w14:textId="77777777" w:rsidR="000E1F37" w:rsidRDefault="00A03A8E" w:rsidP="000E1F37">
      <w:pPr>
        <w:ind w:firstLine="720"/>
      </w:pPr>
      <w:r>
        <w:t xml:space="preserve">   </w:t>
      </w:r>
      <w:proofErr w:type="gramStart"/>
      <w:r>
        <w:t>YEAR(</w:t>
      </w:r>
      <w:proofErr w:type="spellStart"/>
      <w:proofErr w:type="gramEnd"/>
      <w:r>
        <w:t>sf.date_ID</w:t>
      </w:r>
      <w:proofErr w:type="spellEnd"/>
      <w:r>
        <w:t xml:space="preserve">) &gt; </w:t>
      </w:r>
      <w:r w:rsidRPr="00A03A8E">
        <w:t>YEAR</w:t>
      </w:r>
      <w:r w:rsidR="00740059">
        <w:t>(</w:t>
      </w:r>
      <w:r w:rsidR="000E1F37">
        <w:t>CURRENT_DATE</w:t>
      </w:r>
      <w:r w:rsidR="00740059">
        <w:t>)</w:t>
      </w:r>
      <w:r w:rsidR="000E1F37">
        <w:t xml:space="preserve"> – 5</w:t>
      </w:r>
    </w:p>
    <w:p w14:paraId="06A36984" w14:textId="77777777" w:rsidR="000E1F37" w:rsidRDefault="000E1F37" w:rsidP="000E1F37">
      <w:r w:rsidRPr="003B4464">
        <w:rPr>
          <w:b/>
          <w:bCs/>
        </w:rPr>
        <w:t>GROUP BY</w:t>
      </w:r>
      <w:r>
        <w:t xml:space="preserve"> </w:t>
      </w:r>
      <w:proofErr w:type="spellStart"/>
      <w:proofErr w:type="gramStart"/>
      <w:r>
        <w:t>sf.product</w:t>
      </w:r>
      <w:proofErr w:type="gramEnd"/>
      <w:r>
        <w:t>_SKU</w:t>
      </w:r>
      <w:proofErr w:type="spellEnd"/>
      <w:r>
        <w:t xml:space="preserve">, </w:t>
      </w:r>
      <w:proofErr w:type="spellStart"/>
      <w:r>
        <w:t>sf.product_name</w:t>
      </w:r>
      <w:proofErr w:type="spellEnd"/>
    </w:p>
    <w:p w14:paraId="4613962A" w14:textId="77777777" w:rsidR="000E1F37" w:rsidRDefault="000E1F37" w:rsidP="000E1F37">
      <w:r w:rsidRPr="003B4464">
        <w:rPr>
          <w:b/>
          <w:bCs/>
        </w:rPr>
        <w:t>ORDER BY</w:t>
      </w:r>
      <w:r>
        <w:t xml:space="preserve"> </w:t>
      </w:r>
      <w:r w:rsidR="00A13897">
        <w:t>quantity</w:t>
      </w:r>
    </w:p>
    <w:p w14:paraId="78749F59" w14:textId="77777777" w:rsidR="00A13897" w:rsidRPr="00A13897" w:rsidRDefault="00A13897" w:rsidP="000E1F37">
      <w:r w:rsidRPr="00A13897">
        <w:rPr>
          <w:b/>
          <w:bCs/>
        </w:rPr>
        <w:t>FETCH</w:t>
      </w:r>
      <w:r>
        <w:t xml:space="preserve"> FIRST 9 </w:t>
      </w:r>
      <w:r w:rsidRPr="00A13897">
        <w:rPr>
          <w:b/>
          <w:bCs/>
        </w:rPr>
        <w:t>ROWS</w:t>
      </w:r>
      <w:r>
        <w:t xml:space="preserve"> </w:t>
      </w:r>
      <w:proofErr w:type="gramStart"/>
      <w:r>
        <w:t>ONLY;</w:t>
      </w:r>
      <w:proofErr w:type="gramEnd"/>
    </w:p>
    <w:p w14:paraId="2D120E39" w14:textId="77777777" w:rsidR="00E8366F" w:rsidRDefault="00E8366F" w:rsidP="00937CFE"/>
    <w:p w14:paraId="28B861F9" w14:textId="77777777" w:rsidR="00E8366F" w:rsidRPr="00CA641D" w:rsidRDefault="00E8366F" w:rsidP="00937CFE"/>
    <w:sectPr w:rsidR="00E8366F" w:rsidRPr="00CA641D" w:rsidSect="007D71CC">
      <w:pgSz w:w="11900" w:h="16840"/>
      <w:pgMar w:top="1440" w:right="138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8AD"/>
    <w:multiLevelType w:val="multilevel"/>
    <w:tmpl w:val="B96C1E2A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03896"/>
    <w:multiLevelType w:val="multilevel"/>
    <w:tmpl w:val="296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7770D"/>
    <w:multiLevelType w:val="multilevel"/>
    <w:tmpl w:val="022E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59742">
    <w:abstractNumId w:val="2"/>
  </w:num>
  <w:num w:numId="2" w16cid:durableId="849295595">
    <w:abstractNumId w:val="0"/>
  </w:num>
  <w:num w:numId="3" w16cid:durableId="93474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0"/>
    <w:rsid w:val="00002295"/>
    <w:rsid w:val="000147E4"/>
    <w:rsid w:val="000152E4"/>
    <w:rsid w:val="0002756F"/>
    <w:rsid w:val="0003282E"/>
    <w:rsid w:val="00034A11"/>
    <w:rsid w:val="0004073A"/>
    <w:rsid w:val="00043F0C"/>
    <w:rsid w:val="00053BE3"/>
    <w:rsid w:val="000543EC"/>
    <w:rsid w:val="00064C3D"/>
    <w:rsid w:val="00067863"/>
    <w:rsid w:val="00075A64"/>
    <w:rsid w:val="000874F2"/>
    <w:rsid w:val="000A4988"/>
    <w:rsid w:val="000A5A58"/>
    <w:rsid w:val="000A796F"/>
    <w:rsid w:val="000E1F37"/>
    <w:rsid w:val="000E33CC"/>
    <w:rsid w:val="000E3C58"/>
    <w:rsid w:val="000E7E14"/>
    <w:rsid w:val="000F2B5F"/>
    <w:rsid w:val="00111B1F"/>
    <w:rsid w:val="00124584"/>
    <w:rsid w:val="00126B15"/>
    <w:rsid w:val="00127AEC"/>
    <w:rsid w:val="001453CB"/>
    <w:rsid w:val="0016640A"/>
    <w:rsid w:val="00184AC3"/>
    <w:rsid w:val="00185F30"/>
    <w:rsid w:val="0018684E"/>
    <w:rsid w:val="001C0FDD"/>
    <w:rsid w:val="001C325A"/>
    <w:rsid w:val="001C4F90"/>
    <w:rsid w:val="001D096C"/>
    <w:rsid w:val="001D2DE3"/>
    <w:rsid w:val="001F5CAB"/>
    <w:rsid w:val="00200C36"/>
    <w:rsid w:val="00204B20"/>
    <w:rsid w:val="00205717"/>
    <w:rsid w:val="002063AA"/>
    <w:rsid w:val="00213782"/>
    <w:rsid w:val="002206CC"/>
    <w:rsid w:val="00231F5E"/>
    <w:rsid w:val="0025753F"/>
    <w:rsid w:val="00263A43"/>
    <w:rsid w:val="00265CF5"/>
    <w:rsid w:val="00266940"/>
    <w:rsid w:val="00280610"/>
    <w:rsid w:val="0028288B"/>
    <w:rsid w:val="002832E3"/>
    <w:rsid w:val="0028741C"/>
    <w:rsid w:val="002A68A8"/>
    <w:rsid w:val="002A703D"/>
    <w:rsid w:val="002D061C"/>
    <w:rsid w:val="002D7C13"/>
    <w:rsid w:val="002E5AE2"/>
    <w:rsid w:val="002F3C26"/>
    <w:rsid w:val="002F6BF1"/>
    <w:rsid w:val="00311D8F"/>
    <w:rsid w:val="003440F1"/>
    <w:rsid w:val="00361B40"/>
    <w:rsid w:val="00365F3B"/>
    <w:rsid w:val="00371922"/>
    <w:rsid w:val="0037649C"/>
    <w:rsid w:val="00377301"/>
    <w:rsid w:val="00381B3B"/>
    <w:rsid w:val="00382FA7"/>
    <w:rsid w:val="00391A7B"/>
    <w:rsid w:val="00391F30"/>
    <w:rsid w:val="0039555B"/>
    <w:rsid w:val="003B003E"/>
    <w:rsid w:val="003B4464"/>
    <w:rsid w:val="003C1BA3"/>
    <w:rsid w:val="003C426D"/>
    <w:rsid w:val="003D5C84"/>
    <w:rsid w:val="003E7A7F"/>
    <w:rsid w:val="003F4217"/>
    <w:rsid w:val="00406FCA"/>
    <w:rsid w:val="00411D7E"/>
    <w:rsid w:val="004270F3"/>
    <w:rsid w:val="0043240A"/>
    <w:rsid w:val="00434B14"/>
    <w:rsid w:val="004355DA"/>
    <w:rsid w:val="00450AD9"/>
    <w:rsid w:val="00456DF6"/>
    <w:rsid w:val="00473BE8"/>
    <w:rsid w:val="004C06F3"/>
    <w:rsid w:val="004C5253"/>
    <w:rsid w:val="004E3A1F"/>
    <w:rsid w:val="004F4ABF"/>
    <w:rsid w:val="005162AA"/>
    <w:rsid w:val="00530416"/>
    <w:rsid w:val="0053449C"/>
    <w:rsid w:val="005502A1"/>
    <w:rsid w:val="005540C5"/>
    <w:rsid w:val="0055564E"/>
    <w:rsid w:val="00561AB7"/>
    <w:rsid w:val="0057095B"/>
    <w:rsid w:val="00580111"/>
    <w:rsid w:val="005855C9"/>
    <w:rsid w:val="00585C59"/>
    <w:rsid w:val="00590037"/>
    <w:rsid w:val="005954FA"/>
    <w:rsid w:val="005A4C38"/>
    <w:rsid w:val="005B2A32"/>
    <w:rsid w:val="005D456A"/>
    <w:rsid w:val="005E4236"/>
    <w:rsid w:val="005E4F92"/>
    <w:rsid w:val="006040D2"/>
    <w:rsid w:val="00637BA0"/>
    <w:rsid w:val="00684ABC"/>
    <w:rsid w:val="006A22A6"/>
    <w:rsid w:val="006A38C3"/>
    <w:rsid w:val="006A7B9E"/>
    <w:rsid w:val="006B107E"/>
    <w:rsid w:val="006B1CA0"/>
    <w:rsid w:val="006B2DB0"/>
    <w:rsid w:val="006C44B3"/>
    <w:rsid w:val="006C5F63"/>
    <w:rsid w:val="006C6573"/>
    <w:rsid w:val="006D61E9"/>
    <w:rsid w:val="006E34E7"/>
    <w:rsid w:val="006F136D"/>
    <w:rsid w:val="006F2443"/>
    <w:rsid w:val="00723226"/>
    <w:rsid w:val="007252B2"/>
    <w:rsid w:val="00725438"/>
    <w:rsid w:val="007377E0"/>
    <w:rsid w:val="00740059"/>
    <w:rsid w:val="00743DB7"/>
    <w:rsid w:val="00745C25"/>
    <w:rsid w:val="00771B49"/>
    <w:rsid w:val="00772732"/>
    <w:rsid w:val="007A5780"/>
    <w:rsid w:val="007B48F2"/>
    <w:rsid w:val="007C0CDA"/>
    <w:rsid w:val="007D1DA2"/>
    <w:rsid w:val="007D2F91"/>
    <w:rsid w:val="007D71CC"/>
    <w:rsid w:val="007E35B3"/>
    <w:rsid w:val="007E4E5A"/>
    <w:rsid w:val="007F29F6"/>
    <w:rsid w:val="00800114"/>
    <w:rsid w:val="00800AAE"/>
    <w:rsid w:val="00803A84"/>
    <w:rsid w:val="00811F1C"/>
    <w:rsid w:val="008327B2"/>
    <w:rsid w:val="008465A8"/>
    <w:rsid w:val="00850A20"/>
    <w:rsid w:val="00866DA1"/>
    <w:rsid w:val="008861C0"/>
    <w:rsid w:val="008B47C4"/>
    <w:rsid w:val="008B74CE"/>
    <w:rsid w:val="008D6DAE"/>
    <w:rsid w:val="008E069C"/>
    <w:rsid w:val="008E1A68"/>
    <w:rsid w:val="008F0860"/>
    <w:rsid w:val="00900CB5"/>
    <w:rsid w:val="00922649"/>
    <w:rsid w:val="00926B8A"/>
    <w:rsid w:val="0093171C"/>
    <w:rsid w:val="00934E4C"/>
    <w:rsid w:val="00937CFE"/>
    <w:rsid w:val="00947950"/>
    <w:rsid w:val="00957860"/>
    <w:rsid w:val="009637AB"/>
    <w:rsid w:val="00970334"/>
    <w:rsid w:val="00970717"/>
    <w:rsid w:val="00972F4B"/>
    <w:rsid w:val="0097484A"/>
    <w:rsid w:val="00990F6D"/>
    <w:rsid w:val="00991D18"/>
    <w:rsid w:val="00992D39"/>
    <w:rsid w:val="009A6BBC"/>
    <w:rsid w:val="009B6C33"/>
    <w:rsid w:val="009C5195"/>
    <w:rsid w:val="009C7499"/>
    <w:rsid w:val="009D4776"/>
    <w:rsid w:val="009E2779"/>
    <w:rsid w:val="00A039E2"/>
    <w:rsid w:val="00A03A8E"/>
    <w:rsid w:val="00A13897"/>
    <w:rsid w:val="00A16069"/>
    <w:rsid w:val="00A20E87"/>
    <w:rsid w:val="00A26640"/>
    <w:rsid w:val="00A3410E"/>
    <w:rsid w:val="00A36E7B"/>
    <w:rsid w:val="00A3727B"/>
    <w:rsid w:val="00A40FB3"/>
    <w:rsid w:val="00A41B28"/>
    <w:rsid w:val="00A447B6"/>
    <w:rsid w:val="00A45477"/>
    <w:rsid w:val="00A51FD1"/>
    <w:rsid w:val="00A61DC8"/>
    <w:rsid w:val="00A749D6"/>
    <w:rsid w:val="00A90BF5"/>
    <w:rsid w:val="00AB14B3"/>
    <w:rsid w:val="00AB21A6"/>
    <w:rsid w:val="00AD381E"/>
    <w:rsid w:val="00AD38FA"/>
    <w:rsid w:val="00AD6D0C"/>
    <w:rsid w:val="00AE1FA5"/>
    <w:rsid w:val="00AE628F"/>
    <w:rsid w:val="00AF6D45"/>
    <w:rsid w:val="00B24E32"/>
    <w:rsid w:val="00B30AF7"/>
    <w:rsid w:val="00B31222"/>
    <w:rsid w:val="00B41910"/>
    <w:rsid w:val="00B614D7"/>
    <w:rsid w:val="00B64B6E"/>
    <w:rsid w:val="00B81BD8"/>
    <w:rsid w:val="00B940B7"/>
    <w:rsid w:val="00BA45F9"/>
    <w:rsid w:val="00BA5354"/>
    <w:rsid w:val="00BB27E3"/>
    <w:rsid w:val="00BC46A9"/>
    <w:rsid w:val="00BC5B97"/>
    <w:rsid w:val="00BE5A34"/>
    <w:rsid w:val="00BF06FF"/>
    <w:rsid w:val="00C025E4"/>
    <w:rsid w:val="00C06558"/>
    <w:rsid w:val="00C07D05"/>
    <w:rsid w:val="00C1255A"/>
    <w:rsid w:val="00C22BC3"/>
    <w:rsid w:val="00C254BD"/>
    <w:rsid w:val="00C42299"/>
    <w:rsid w:val="00C60E44"/>
    <w:rsid w:val="00C71711"/>
    <w:rsid w:val="00C85B02"/>
    <w:rsid w:val="00CA641D"/>
    <w:rsid w:val="00CB1F54"/>
    <w:rsid w:val="00CD53C7"/>
    <w:rsid w:val="00D020A3"/>
    <w:rsid w:val="00D02258"/>
    <w:rsid w:val="00D11EBA"/>
    <w:rsid w:val="00D30897"/>
    <w:rsid w:val="00D31B9B"/>
    <w:rsid w:val="00D37406"/>
    <w:rsid w:val="00D374CE"/>
    <w:rsid w:val="00D3753B"/>
    <w:rsid w:val="00D468E7"/>
    <w:rsid w:val="00D46A5E"/>
    <w:rsid w:val="00D515DC"/>
    <w:rsid w:val="00D60268"/>
    <w:rsid w:val="00D808AC"/>
    <w:rsid w:val="00D81DD3"/>
    <w:rsid w:val="00D81FBF"/>
    <w:rsid w:val="00D83220"/>
    <w:rsid w:val="00D91898"/>
    <w:rsid w:val="00D94C72"/>
    <w:rsid w:val="00D94F52"/>
    <w:rsid w:val="00DA14B6"/>
    <w:rsid w:val="00DA2FFF"/>
    <w:rsid w:val="00DB41CA"/>
    <w:rsid w:val="00DC56E7"/>
    <w:rsid w:val="00DE23C1"/>
    <w:rsid w:val="00DE632F"/>
    <w:rsid w:val="00E01179"/>
    <w:rsid w:val="00E16C98"/>
    <w:rsid w:val="00E170AA"/>
    <w:rsid w:val="00E218D1"/>
    <w:rsid w:val="00E23B85"/>
    <w:rsid w:val="00E3079B"/>
    <w:rsid w:val="00E34C60"/>
    <w:rsid w:val="00E36CD0"/>
    <w:rsid w:val="00E40E7F"/>
    <w:rsid w:val="00E62222"/>
    <w:rsid w:val="00E81894"/>
    <w:rsid w:val="00E81E1E"/>
    <w:rsid w:val="00E8366F"/>
    <w:rsid w:val="00EA78FA"/>
    <w:rsid w:val="00EB6D0E"/>
    <w:rsid w:val="00EC0AC2"/>
    <w:rsid w:val="00EE2849"/>
    <w:rsid w:val="00F256C1"/>
    <w:rsid w:val="00F41C65"/>
    <w:rsid w:val="00F83726"/>
    <w:rsid w:val="00F927EF"/>
    <w:rsid w:val="00F93866"/>
    <w:rsid w:val="00F95070"/>
    <w:rsid w:val="00FA21CC"/>
    <w:rsid w:val="00FA7E1D"/>
    <w:rsid w:val="00FC0FFF"/>
    <w:rsid w:val="00FC4709"/>
    <w:rsid w:val="00FD045A"/>
    <w:rsid w:val="00FF449B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ABDF7"/>
  <w15:chartTrackingRefBased/>
  <w15:docId w15:val="{2D5D7294-A903-B447-ACD9-FAAE065D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next w:val="Normal"/>
    <w:autoRedefine/>
    <w:qFormat/>
    <w:rsid w:val="00991D18"/>
    <w:pPr>
      <w:spacing w:line="360" w:lineRule="auto"/>
      <w:jc w:val="center"/>
    </w:pPr>
    <w:rPr>
      <w:rFonts w:cs="Times New Roman"/>
      <w:i/>
      <w:sz w:val="22"/>
      <w:lang w:eastAsia="en-AU"/>
    </w:rPr>
  </w:style>
  <w:style w:type="paragraph" w:styleId="NormalWeb">
    <w:name w:val="Normal (Web)"/>
    <w:basedOn w:val="Normal"/>
    <w:uiPriority w:val="99"/>
    <w:unhideWhenUsed/>
    <w:rsid w:val="00FF7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6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38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D38F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Duong</dc:creator>
  <cp:keywords/>
  <dc:description/>
  <cp:lastModifiedBy>Hue Nhi Duong</cp:lastModifiedBy>
  <cp:revision>284</cp:revision>
  <dcterms:created xsi:type="dcterms:W3CDTF">2020-09-02T05:13:00Z</dcterms:created>
  <dcterms:modified xsi:type="dcterms:W3CDTF">2022-06-21T11:20:00Z</dcterms:modified>
</cp:coreProperties>
</file>