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given file was provided as an input in rawgraphs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https://app.rawgraphs.io/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Alluvial plot was selected.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steps genenames, Signature, correlations were provided as an input in  this same order.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rawgraph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