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disaster recovery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