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ARCHIVY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./archivy_binary \</w:t>
      </w:r>
    </w:p>
    <w:p>
      <w:r>
        <w:t>--manifest ./archivy_build_manifest.json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