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ARDOUR</w:t>
      </w:r>
    </w:p>
    <w:p/>
    <w:p>
      <w:r>
        <w:t>Company: Anticloud FZ LLE</w:t>
      </w:r>
    </w:p>
    <w:p>
      <w:r>
        <w:t>Model: PAX L5 Narrow L2 General 27B</w:t>
      </w:r>
    </w:p>
    <w:p>
      <w:r>
        <w:t>Project: ARDOUR | Category: AUDIO_CONSUMER</w:t>
      </w:r>
    </w:p>
    <w:p>
      <w:r>
        <w:t>Upstream: https://github.com/ardour/ardour (GPL)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ARDOUR (Professional DAW and digital audio workstation),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GPL;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